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E" w:rsidRPr="0098734F" w:rsidRDefault="00A44E5E" w:rsidP="00A44E5E">
      <w:pPr>
        <w:pStyle w:val="HeadingWithUnderline"/>
        <w:tabs>
          <w:tab w:val="left" w:pos="7513"/>
        </w:tabs>
        <w:spacing w:after="0"/>
        <w:ind w:right="-425"/>
        <w:jc w:val="both"/>
        <w:rPr>
          <w:rFonts w:ascii="Bookman Old Style" w:hAnsi="Bookman Old Style" w:cs="Arial"/>
          <w:caps/>
          <w:color w:val="000000"/>
          <w:szCs w:val="22"/>
          <w:lang w:val="ru-RU"/>
        </w:rPr>
      </w:pPr>
      <w:bookmarkStart w:id="0" w:name="_GoBack"/>
      <w:bookmarkEnd w:id="0"/>
      <w:r w:rsidRPr="0098734F">
        <w:rPr>
          <w:rFonts w:ascii="Bookman Old Style" w:hAnsi="Bookman Old Style" w:cs="Arial"/>
          <w:caps/>
          <w:color w:val="000000"/>
          <w:szCs w:val="22"/>
          <w:lang w:val="ru-RU"/>
        </w:rPr>
        <w:t>ЗМІСТ</w:t>
      </w:r>
    </w:p>
    <w:p w:rsidR="00A44E5E" w:rsidRPr="0098734F" w:rsidRDefault="00A44E5E" w:rsidP="00A44E5E">
      <w:pPr>
        <w:pStyle w:val="ContentsItems"/>
        <w:tabs>
          <w:tab w:val="left" w:pos="7513"/>
        </w:tabs>
        <w:spacing w:after="0"/>
        <w:jc w:val="right"/>
        <w:rPr>
          <w:rFonts w:ascii="Bookman Old Style" w:hAnsi="Bookman Old Style" w:cs="Arial"/>
          <w:b/>
          <w:color w:val="000000"/>
          <w:szCs w:val="22"/>
          <w:lang w:val="ru-RU"/>
        </w:rPr>
      </w:pPr>
    </w:p>
    <w:p w:rsidR="00A44E5E" w:rsidRPr="0098734F" w:rsidRDefault="00A44E5E" w:rsidP="00A44E5E">
      <w:pPr>
        <w:pStyle w:val="ContentsItems"/>
        <w:tabs>
          <w:tab w:val="clear" w:pos="9418"/>
          <w:tab w:val="left" w:pos="7513"/>
        </w:tabs>
        <w:spacing w:after="0"/>
        <w:ind w:right="-141"/>
        <w:jc w:val="center"/>
        <w:rPr>
          <w:rStyle w:val="a4"/>
          <w:rFonts w:ascii="Bookman Old Style" w:hAnsi="Bookman Old Style"/>
          <w:szCs w:val="22"/>
          <w:lang w:val="en-US"/>
        </w:rPr>
      </w:pPr>
      <w:r w:rsidRPr="0098734F">
        <w:rPr>
          <w:rFonts w:ascii="Bookman Old Style" w:hAnsi="Bookman Old Style" w:cs="Arial"/>
          <w:b/>
          <w:color w:val="000000"/>
          <w:szCs w:val="22"/>
          <w:lang w:val="ru-RU"/>
        </w:rPr>
        <w:t xml:space="preserve">                                                                                                         Стор.</w:t>
      </w:r>
      <w:r w:rsidRPr="0098734F">
        <w:rPr>
          <w:rFonts w:ascii="Bookman Old Style" w:hAnsi="Bookman Old Style"/>
          <w:szCs w:val="22"/>
        </w:rPr>
        <w:fldChar w:fldCharType="begin"/>
      </w:r>
      <w:r w:rsidRPr="0098734F">
        <w:rPr>
          <w:rFonts w:ascii="Bookman Old Style" w:hAnsi="Bookman Old Style"/>
          <w:szCs w:val="22"/>
        </w:rPr>
        <w:instrText xml:space="preserve"> TOC \o "1-3" \h \z \u </w:instrText>
      </w:r>
      <w:r w:rsidRPr="0098734F">
        <w:rPr>
          <w:rFonts w:ascii="Bookman Old Style" w:hAnsi="Bookman Old Style"/>
          <w:szCs w:val="22"/>
        </w:rPr>
        <w:fldChar w:fldCharType="separate"/>
      </w:r>
    </w:p>
    <w:sdt>
      <w:sdtPr>
        <w:rPr>
          <w:rFonts w:ascii="Bookman Old Style" w:hAnsi="Bookman Old Style"/>
          <w:b w:val="0"/>
          <w:bCs w:val="0"/>
          <w:i/>
          <w:color w:val="auto"/>
          <w:sz w:val="22"/>
          <w:szCs w:val="22"/>
        </w:rPr>
        <w:id w:val="1177543709"/>
        <w:docPartObj>
          <w:docPartGallery w:val="Table of Contents"/>
          <w:docPartUnique/>
        </w:docPartObj>
      </w:sdtPr>
      <w:sdtEndPr>
        <w:rPr>
          <w:lang w:val="ru-RU"/>
        </w:rPr>
      </w:sdtEndPr>
      <w:sdtContent>
        <w:p w:rsidR="00A44E5E" w:rsidRPr="0098734F" w:rsidRDefault="00A44E5E" w:rsidP="00A44E5E">
          <w:pPr>
            <w:pStyle w:val="a6"/>
            <w:rPr>
              <w:rFonts w:ascii="Bookman Old Style" w:hAnsi="Bookman Old Style"/>
              <w:sz w:val="22"/>
              <w:szCs w:val="22"/>
              <w:lang w:val="uk-UA"/>
            </w:rPr>
          </w:pPr>
        </w:p>
        <w:p w:rsidR="00A44E5E" w:rsidRPr="00A335C2" w:rsidRDefault="00A44E5E" w:rsidP="00A44E5E">
          <w:pPr>
            <w:pStyle w:val="11"/>
            <w:rPr>
              <w:lang w:val="en-US"/>
            </w:rPr>
          </w:pPr>
          <w:r w:rsidRPr="0098734F">
            <w:t xml:space="preserve">   </w:t>
          </w:r>
          <w:r w:rsidRPr="0098734F">
            <w:fldChar w:fldCharType="begin"/>
          </w:r>
          <w:r w:rsidRPr="0098734F">
            <w:instrText xml:space="preserve"> TOC \o "1-3" \h \z \u </w:instrText>
          </w:r>
          <w:r w:rsidRPr="0098734F">
            <w:fldChar w:fldCharType="separate"/>
          </w:r>
          <w:hyperlink w:anchor="_Toc346724258" w:history="1">
            <w:r w:rsidRPr="00A335C2">
              <w:rPr>
                <w:rStyle w:val="a4"/>
              </w:rPr>
              <w:t>ЗВІТ НЕЗАЛЕЖНИХ АУДИТОРІВ</w:t>
            </w:r>
            <w:r w:rsidRPr="00A335C2">
              <w:rPr>
                <w:webHidden/>
              </w:rPr>
              <w:t xml:space="preserve">…………………………………………………………………….. </w:t>
            </w:r>
            <w:r w:rsidRPr="00A335C2">
              <w:rPr>
                <w:webHidden/>
                <w:lang w:val="en-US"/>
              </w:rPr>
              <w:t>2</w:t>
            </w:r>
          </w:hyperlink>
        </w:p>
        <w:p w:rsidR="00A44E5E" w:rsidRPr="00D51730" w:rsidRDefault="00A44E5E" w:rsidP="00A44E5E">
          <w:pPr>
            <w:pStyle w:val="a3"/>
            <w:spacing w:line="360" w:lineRule="auto"/>
            <w:jc w:val="left"/>
          </w:pPr>
          <w:r w:rsidRPr="00D51730">
            <w:rPr>
              <w:rFonts w:eastAsiaTheme="minorEastAsia"/>
            </w:rPr>
            <w:t xml:space="preserve"> </w:t>
          </w:r>
          <w:r>
            <w:rPr>
              <w:rFonts w:eastAsiaTheme="minorEastAsia"/>
              <w:lang w:val="en-US"/>
            </w:rPr>
            <w:t xml:space="preserve">  </w:t>
          </w:r>
          <w:r w:rsidRPr="00022A9B">
            <w:rPr>
              <w:b w:val="0"/>
            </w:rPr>
            <w:t>КОНСОЛІЛОВАНИЙ БАЛАНС</w:t>
          </w:r>
          <w:r>
            <w:rPr>
              <w:b w:val="0"/>
            </w:rPr>
            <w:t>…………………………………………………………………………</w:t>
          </w:r>
          <w:r>
            <w:rPr>
              <w:b w:val="0"/>
              <w:lang w:val="en-US"/>
            </w:rPr>
            <w:t xml:space="preserve"> </w:t>
          </w:r>
          <w:r w:rsidRPr="00022A9B">
            <w:rPr>
              <w:b w:val="0"/>
            </w:rPr>
            <w:t>10</w:t>
          </w:r>
        </w:p>
        <w:p w:rsidR="00A44E5E" w:rsidRPr="00D51730" w:rsidRDefault="00A44E5E" w:rsidP="00A44E5E">
          <w:pPr>
            <w:tabs>
              <w:tab w:val="left" w:pos="284"/>
            </w:tabs>
            <w:spacing w:line="360" w:lineRule="auto"/>
            <w:rPr>
              <w:rFonts w:ascii="Bookman Old Style" w:eastAsiaTheme="minorEastAsia" w:hAnsi="Bookman Old Style"/>
              <w:sz w:val="20"/>
              <w:lang w:val="uk-UA"/>
            </w:rPr>
          </w:pPr>
          <w:r>
            <w:rPr>
              <w:rFonts w:ascii="Bookman Old Style" w:eastAsiaTheme="minorEastAsia" w:hAnsi="Bookman Old Style"/>
              <w:sz w:val="20"/>
              <w:lang w:val="uk-UA"/>
            </w:rPr>
            <w:t xml:space="preserve">   </w:t>
          </w:r>
          <w:r w:rsidRPr="00D51730">
            <w:rPr>
              <w:rFonts w:ascii="Bookman Old Style" w:eastAsiaTheme="minorEastAsia" w:hAnsi="Bookman Old Style"/>
              <w:sz w:val="20"/>
              <w:lang w:val="uk-UA"/>
            </w:rPr>
            <w:t>КОСОЛІДОВАНИЙ ЗВІТ ПРО ФІНАНС</w:t>
          </w:r>
          <w:r>
            <w:rPr>
              <w:rFonts w:ascii="Bookman Old Style" w:eastAsiaTheme="minorEastAsia" w:hAnsi="Bookman Old Style"/>
              <w:sz w:val="20"/>
              <w:lang w:val="uk-UA"/>
            </w:rPr>
            <w:t>ОВІ РЕЗУЛЬТАТИ………………………………………</w:t>
          </w:r>
          <w:r w:rsidRPr="00D51730">
            <w:rPr>
              <w:rFonts w:ascii="Bookman Old Style" w:eastAsiaTheme="minorEastAsia" w:hAnsi="Bookman Old Style"/>
              <w:sz w:val="20"/>
              <w:lang w:val="uk-UA"/>
            </w:rPr>
            <w:t>12</w:t>
          </w:r>
        </w:p>
        <w:p w:rsidR="00A44E5E" w:rsidRPr="00D51730" w:rsidRDefault="00A44E5E" w:rsidP="00A44E5E">
          <w:pPr>
            <w:tabs>
              <w:tab w:val="left" w:pos="284"/>
            </w:tabs>
            <w:spacing w:line="360" w:lineRule="auto"/>
            <w:rPr>
              <w:rFonts w:ascii="Bookman Old Style" w:eastAsiaTheme="minorEastAsia" w:hAnsi="Bookman Old Style"/>
              <w:sz w:val="20"/>
              <w:lang w:val="uk-UA"/>
            </w:rPr>
          </w:pPr>
          <w:r w:rsidRPr="00D51730">
            <w:rPr>
              <w:rFonts w:ascii="Bookman Old Style" w:eastAsiaTheme="minorEastAsia" w:hAnsi="Bookman Old Style"/>
              <w:sz w:val="20"/>
              <w:lang w:val="uk-UA"/>
            </w:rPr>
            <w:t xml:space="preserve">   КОНСОЛІДОВАНИЙ ЗВІТ ПРО РУХ</w:t>
          </w:r>
          <w:r>
            <w:rPr>
              <w:rFonts w:ascii="Bookman Old Style" w:eastAsiaTheme="minorEastAsia" w:hAnsi="Bookman Old Style"/>
              <w:sz w:val="20"/>
              <w:lang w:val="uk-UA"/>
            </w:rPr>
            <w:t xml:space="preserve"> ГРОШОВИХ КОШТІВ…………………………………… </w:t>
          </w:r>
          <w:r w:rsidRPr="00D51730">
            <w:rPr>
              <w:rFonts w:ascii="Bookman Old Style" w:eastAsiaTheme="minorEastAsia" w:hAnsi="Bookman Old Style"/>
              <w:sz w:val="20"/>
              <w:lang w:val="uk-UA"/>
            </w:rPr>
            <w:t>14</w:t>
          </w:r>
        </w:p>
        <w:p w:rsidR="00A44E5E" w:rsidRPr="00D51730" w:rsidRDefault="00A44E5E" w:rsidP="00A44E5E">
          <w:pPr>
            <w:tabs>
              <w:tab w:val="left" w:pos="284"/>
            </w:tabs>
            <w:spacing w:line="360" w:lineRule="auto"/>
            <w:rPr>
              <w:rFonts w:ascii="Bookman Old Style" w:eastAsiaTheme="minorEastAsia" w:hAnsi="Bookman Old Style"/>
              <w:sz w:val="20"/>
              <w:lang w:val="uk-UA"/>
            </w:rPr>
          </w:pPr>
          <w:r w:rsidRPr="00D51730">
            <w:rPr>
              <w:rFonts w:ascii="Bookman Old Style" w:eastAsiaTheme="minorEastAsia" w:hAnsi="Bookman Old Style"/>
              <w:sz w:val="20"/>
              <w:lang w:val="uk-UA"/>
            </w:rPr>
            <w:t xml:space="preserve">   КОНСОЛІДОВАНИЙ ЗВІТ ПРО ВЛАСНИЙ КАПІТАЛ……………………………………………</w:t>
          </w:r>
          <w:r>
            <w:rPr>
              <w:rFonts w:ascii="Bookman Old Style" w:eastAsiaTheme="minorEastAsia" w:hAnsi="Bookman Old Style"/>
              <w:sz w:val="20"/>
              <w:lang w:val="uk-UA"/>
            </w:rPr>
            <w:t xml:space="preserve"> </w:t>
          </w:r>
          <w:r w:rsidRPr="00D51730">
            <w:rPr>
              <w:rFonts w:ascii="Bookman Old Style" w:eastAsiaTheme="minorEastAsia" w:hAnsi="Bookman Old Style"/>
              <w:sz w:val="20"/>
              <w:lang w:val="uk-UA"/>
            </w:rPr>
            <w:t>16</w:t>
          </w:r>
        </w:p>
        <w:p w:rsidR="00A44E5E" w:rsidRPr="00D51730" w:rsidRDefault="00A44E5E" w:rsidP="00A44E5E">
          <w:pPr>
            <w:tabs>
              <w:tab w:val="left" w:pos="284"/>
            </w:tabs>
            <w:spacing w:line="360" w:lineRule="auto"/>
            <w:rPr>
              <w:rFonts w:ascii="Bookman Old Style" w:eastAsiaTheme="minorEastAsia" w:hAnsi="Bookman Old Style"/>
              <w:sz w:val="20"/>
              <w:lang w:val="uk-UA"/>
            </w:rPr>
          </w:pPr>
          <w:r w:rsidRPr="00D51730">
            <w:rPr>
              <w:rFonts w:ascii="Bookman Old Style" w:eastAsiaTheme="minorEastAsia" w:hAnsi="Bookman Old Style"/>
              <w:sz w:val="20"/>
              <w:lang w:val="uk-UA"/>
            </w:rPr>
            <w:t xml:space="preserve">   ЗАЯВА КЕРІВНИЦТВА ПРО ВІДПОВІДНІС</w:t>
          </w:r>
          <w:r>
            <w:rPr>
              <w:rFonts w:ascii="Bookman Old Style" w:eastAsiaTheme="minorEastAsia" w:hAnsi="Bookman Old Style"/>
              <w:sz w:val="20"/>
              <w:lang w:val="uk-UA"/>
            </w:rPr>
            <w:t>ТЬ ФІНАНСОВОЇ ЗВІТНОСТІ,…………………18</w:t>
          </w:r>
        </w:p>
        <w:p w:rsidR="00A44E5E" w:rsidRPr="00D51730" w:rsidRDefault="00A44E5E" w:rsidP="00A44E5E">
          <w:pPr>
            <w:tabs>
              <w:tab w:val="left" w:pos="284"/>
            </w:tabs>
            <w:spacing w:line="360" w:lineRule="auto"/>
            <w:rPr>
              <w:rFonts w:ascii="Bookman Old Style" w:eastAsiaTheme="minorEastAsia" w:hAnsi="Bookman Old Style"/>
              <w:sz w:val="20"/>
              <w:lang w:val="uk-UA"/>
            </w:rPr>
          </w:pPr>
          <w:r w:rsidRPr="00D51730">
            <w:rPr>
              <w:rFonts w:ascii="Bookman Old Style" w:eastAsiaTheme="minorEastAsia" w:hAnsi="Bookman Old Style"/>
              <w:sz w:val="20"/>
              <w:lang w:val="uk-UA"/>
            </w:rPr>
            <w:t xml:space="preserve">   КОНСОЛІДОВАНИЙ ЗВІТ МЕНЕДЖЕМЕНТУ…………………………………………………….</w:t>
          </w:r>
          <w:r>
            <w:rPr>
              <w:rFonts w:ascii="Bookman Old Style" w:eastAsiaTheme="minorEastAsia" w:hAnsi="Bookman Old Style"/>
              <w:sz w:val="20"/>
              <w:lang w:val="uk-UA"/>
            </w:rPr>
            <w:t>19</w:t>
          </w:r>
        </w:p>
        <w:p w:rsidR="00A44E5E" w:rsidRPr="00D51730" w:rsidRDefault="00A44E5E" w:rsidP="00A44E5E">
          <w:pPr>
            <w:spacing w:line="360" w:lineRule="auto"/>
            <w:jc w:val="center"/>
            <w:rPr>
              <w:rFonts w:ascii="Bookman Old Style" w:hAnsi="Bookman Old Style" w:cs="Tahoma"/>
              <w:b/>
              <w:bCs/>
              <w:sz w:val="20"/>
              <w:lang w:val="uk-UA"/>
            </w:rPr>
          </w:pPr>
          <w:r w:rsidRPr="00D51730">
            <w:rPr>
              <w:rFonts w:ascii="Bookman Old Style" w:hAnsi="Bookman Old Style" w:cs="Tahoma"/>
              <w:bCs/>
              <w:sz w:val="20"/>
              <w:lang w:val="uk-UA"/>
            </w:rPr>
            <w:t>ПРИМІТКИ ДО КОНСОЛІДОВАНОЇ ФІНАНСОВОЇ ЗВІТНОСТІ</w:t>
          </w:r>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59" w:history="1">
            <w:r w:rsidR="00A44E5E" w:rsidRPr="00D51730">
              <w:rPr>
                <w:rStyle w:val="a4"/>
                <w:rFonts w:ascii="Bookman Old Style" w:hAnsi="Bookman Old Style"/>
                <w:i w:val="0"/>
                <w:noProof/>
                <w:lang w:val="uk-UA"/>
              </w:rPr>
              <w:t>1.</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ІНФОРМАЦІЯ</w:t>
            </w:r>
          </w:hyperlink>
          <w:r w:rsidR="00A44E5E" w:rsidRPr="00D51730">
            <w:rPr>
              <w:rFonts w:ascii="Bookman Old Style" w:hAnsi="Bookman Old Style"/>
              <w:i w:val="0"/>
              <w:noProof/>
              <w:lang w:val="uk-UA"/>
            </w:rPr>
            <w:t xml:space="preserve"> ПРО СТВОРЕННЯ КОМПАНІЇ ТА ІЇ ДІЯЛЬНІСТЬ……………………</w:t>
          </w:r>
          <w:r w:rsidR="00A44E5E">
            <w:rPr>
              <w:rFonts w:ascii="Bookman Old Style" w:hAnsi="Bookman Old Style"/>
              <w:i w:val="0"/>
              <w:noProof/>
              <w:lang w:val="uk-UA"/>
            </w:rPr>
            <w:t>…..23</w:t>
          </w:r>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0" w:history="1">
            <w:r w:rsidR="00A44E5E" w:rsidRPr="00D51730">
              <w:rPr>
                <w:rStyle w:val="a4"/>
                <w:rFonts w:ascii="Bookman Old Style" w:hAnsi="Bookman Old Style"/>
                <w:i w:val="0"/>
                <w:noProof/>
                <w:lang w:val="uk-UA"/>
              </w:rPr>
              <w:t>2.</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ОСНОВИ ПІДГОТОВКИ КОНСОЛІДОВАНОЇ ФІНАНСОВОЇ ЗВІТНОСТІ</w:t>
            </w:r>
            <w:r w:rsidR="00A44E5E" w:rsidRPr="00D51730">
              <w:rPr>
                <w:rFonts w:ascii="Bookman Old Style" w:hAnsi="Bookman Old Style"/>
                <w:i w:val="0"/>
                <w:noProof/>
                <w:webHidden/>
              </w:rPr>
              <w:tab/>
            </w:r>
            <w:r w:rsidR="00A44E5E">
              <w:rPr>
                <w:rFonts w:ascii="Bookman Old Style" w:hAnsi="Bookman Old Style"/>
                <w:i w:val="0"/>
                <w:noProof/>
                <w:webHidden/>
              </w:rPr>
              <w:t>23</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1" w:history="1">
            <w:r w:rsidR="00A44E5E" w:rsidRPr="00D51730">
              <w:rPr>
                <w:rStyle w:val="a4"/>
                <w:rFonts w:ascii="Bookman Old Style" w:hAnsi="Bookman Old Style"/>
                <w:i w:val="0"/>
                <w:noProof/>
                <w:lang w:val="uk-UA"/>
              </w:rPr>
              <w:t>3.</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ОСНОВНІ ПОЛОЖЕННЯ ОБЛІКОВОЇ ПОЛІТИКИ</w:t>
            </w:r>
            <w:r w:rsidR="00A44E5E" w:rsidRPr="00D51730">
              <w:rPr>
                <w:rFonts w:ascii="Bookman Old Style" w:hAnsi="Bookman Old Style"/>
                <w:i w:val="0"/>
                <w:noProof/>
                <w:webHidden/>
              </w:rPr>
              <w:tab/>
            </w:r>
            <w:r w:rsidR="00A44E5E">
              <w:rPr>
                <w:rFonts w:ascii="Bookman Old Style" w:hAnsi="Bookman Old Style"/>
                <w:i w:val="0"/>
                <w:noProof/>
                <w:webHidden/>
              </w:rPr>
              <w:t>25</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2" w:history="1">
            <w:r w:rsidR="00A44E5E" w:rsidRPr="00D51730">
              <w:rPr>
                <w:rStyle w:val="a4"/>
                <w:rFonts w:ascii="Bookman Old Style" w:hAnsi="Bookman Old Style" w:cs="Arial"/>
                <w:i w:val="0"/>
                <w:noProof/>
              </w:rPr>
              <w:t>4.</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cs="Arial"/>
                <w:i w:val="0"/>
                <w:noProof/>
                <w:lang w:val="uk-UA"/>
              </w:rPr>
              <w:t xml:space="preserve">ВАЖЛИВІ ОБЛІКОВІ ОЦІНКИ ТА СУДЖЕННЯ </w:t>
            </w:r>
            <w:r w:rsidR="00A44E5E" w:rsidRPr="00D51730">
              <w:rPr>
                <w:rFonts w:ascii="Bookman Old Style" w:hAnsi="Bookman Old Style"/>
                <w:i w:val="0"/>
                <w:noProof/>
                <w:webHidden/>
              </w:rPr>
              <w:tab/>
            </w:r>
            <w:r w:rsidR="00A44E5E">
              <w:rPr>
                <w:rFonts w:ascii="Bookman Old Style" w:hAnsi="Bookman Old Style"/>
                <w:i w:val="0"/>
                <w:noProof/>
                <w:webHidden/>
              </w:rPr>
              <w:t>32</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3" w:history="1">
            <w:r w:rsidR="00A44E5E" w:rsidRPr="00D51730">
              <w:rPr>
                <w:rStyle w:val="a4"/>
                <w:rFonts w:ascii="Bookman Old Style" w:hAnsi="Bookman Old Style"/>
                <w:i w:val="0"/>
                <w:noProof/>
                <w:lang w:val="uk-UA"/>
              </w:rPr>
              <w:t>5.</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ВИРУЧКА</w:t>
            </w:r>
            <w:r w:rsidR="00A44E5E" w:rsidRPr="00D51730">
              <w:rPr>
                <w:rFonts w:ascii="Bookman Old Style" w:hAnsi="Bookman Old Style"/>
                <w:i w:val="0"/>
                <w:noProof/>
                <w:webHidden/>
              </w:rPr>
              <w:tab/>
            </w:r>
            <w:r w:rsidR="00A44E5E">
              <w:rPr>
                <w:rFonts w:ascii="Bookman Old Style" w:hAnsi="Bookman Old Style"/>
                <w:i w:val="0"/>
                <w:noProof/>
                <w:webHidden/>
              </w:rPr>
              <w:t>35</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4" w:history="1">
            <w:r w:rsidR="00A44E5E" w:rsidRPr="00D51730">
              <w:rPr>
                <w:rStyle w:val="a4"/>
                <w:rFonts w:ascii="Bookman Old Style" w:hAnsi="Bookman Old Style"/>
                <w:i w:val="0"/>
                <w:noProof/>
                <w:lang w:val="uk-UA"/>
              </w:rPr>
              <w:t>6.</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СОБІВАРТІСТЬ РЕАЛІЗАЦІЇ</w:t>
            </w:r>
            <w:r w:rsidR="00A44E5E" w:rsidRPr="00D51730">
              <w:rPr>
                <w:rFonts w:ascii="Bookman Old Style" w:hAnsi="Bookman Old Style"/>
                <w:i w:val="0"/>
                <w:noProof/>
                <w:webHidden/>
              </w:rPr>
              <w:tab/>
            </w:r>
            <w:r w:rsidR="00A44E5E">
              <w:rPr>
                <w:rFonts w:ascii="Bookman Old Style" w:hAnsi="Bookman Old Style"/>
                <w:i w:val="0"/>
                <w:noProof/>
                <w:webHidden/>
              </w:rPr>
              <w:t>35</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5" w:history="1">
            <w:r w:rsidR="00A44E5E" w:rsidRPr="00D51730">
              <w:rPr>
                <w:rStyle w:val="a4"/>
                <w:rFonts w:ascii="Bookman Old Style" w:hAnsi="Bookman Old Style"/>
                <w:i w:val="0"/>
                <w:noProof/>
                <w:lang w:val="uk-UA"/>
              </w:rPr>
              <w:t>7.</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АДМІНІСТРАТИВНІ ВИТРАТИ</w:t>
            </w:r>
            <w:r w:rsidR="00A44E5E" w:rsidRPr="00D51730">
              <w:rPr>
                <w:rFonts w:ascii="Bookman Old Style" w:hAnsi="Bookman Old Style"/>
                <w:i w:val="0"/>
                <w:noProof/>
                <w:webHidden/>
              </w:rPr>
              <w:tab/>
            </w:r>
            <w:r w:rsidR="00A44E5E">
              <w:rPr>
                <w:rFonts w:ascii="Bookman Old Style" w:hAnsi="Bookman Old Style"/>
                <w:i w:val="0"/>
                <w:noProof/>
                <w:webHidden/>
              </w:rPr>
              <w:t>35</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6" w:history="1">
            <w:r w:rsidR="00A44E5E" w:rsidRPr="00D51730">
              <w:rPr>
                <w:rStyle w:val="a4"/>
                <w:rFonts w:ascii="Bookman Old Style" w:hAnsi="Bookman Old Style"/>
                <w:i w:val="0"/>
                <w:noProof/>
                <w:lang w:val="uk-UA"/>
              </w:rPr>
              <w:t>8.</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ВИТРАТИ НА ЗБУТ</w:t>
            </w:r>
            <w:r w:rsidR="00A44E5E" w:rsidRPr="00D51730">
              <w:rPr>
                <w:rFonts w:ascii="Bookman Old Style" w:hAnsi="Bookman Old Style"/>
                <w:i w:val="0"/>
                <w:noProof/>
                <w:webHidden/>
              </w:rPr>
              <w:tab/>
            </w:r>
            <w:r w:rsidR="00A44E5E">
              <w:rPr>
                <w:rFonts w:ascii="Bookman Old Style" w:hAnsi="Bookman Old Style"/>
                <w:i w:val="0"/>
                <w:noProof/>
                <w:webHidden/>
              </w:rPr>
              <w:t>36</w:t>
            </w:r>
          </w:hyperlink>
        </w:p>
        <w:p w:rsidR="00A44E5E" w:rsidRPr="00D51730" w:rsidRDefault="0050500D" w:rsidP="00A44E5E">
          <w:pPr>
            <w:pStyle w:val="2"/>
            <w:tabs>
              <w:tab w:val="left" w:pos="660"/>
              <w:tab w:val="right" w:leader="dot" w:pos="9063"/>
            </w:tabs>
            <w:rPr>
              <w:rFonts w:ascii="Bookman Old Style" w:eastAsiaTheme="minorEastAsia" w:hAnsi="Bookman Old Style" w:cstheme="minorBidi"/>
              <w:i w:val="0"/>
              <w:noProof/>
              <w:lang w:val="ru-RU" w:eastAsia="ru-RU"/>
            </w:rPr>
          </w:pPr>
          <w:hyperlink w:anchor="_Toc346724267" w:history="1">
            <w:r w:rsidR="00A44E5E" w:rsidRPr="00D51730">
              <w:rPr>
                <w:rStyle w:val="a4"/>
                <w:rFonts w:ascii="Bookman Old Style" w:hAnsi="Bookman Old Style"/>
                <w:i w:val="0"/>
                <w:noProof/>
                <w:lang w:val="uk-UA"/>
              </w:rPr>
              <w:t>9.</w:t>
            </w:r>
            <w:r w:rsidR="00A44E5E" w:rsidRPr="00D51730">
              <w:rPr>
                <w:rFonts w:ascii="Bookman Old Style" w:eastAsiaTheme="minorEastAsia" w:hAnsi="Bookman Old Style" w:cstheme="minorBidi"/>
                <w:i w:val="0"/>
                <w:noProof/>
                <w:lang w:val="ru-RU" w:eastAsia="ru-RU"/>
              </w:rPr>
              <w:tab/>
            </w:r>
            <w:r w:rsidR="00A44E5E" w:rsidRPr="00D51730">
              <w:rPr>
                <w:rStyle w:val="a4"/>
                <w:rFonts w:ascii="Bookman Old Style" w:hAnsi="Bookman Old Style"/>
                <w:i w:val="0"/>
                <w:noProof/>
                <w:lang w:val="uk-UA"/>
              </w:rPr>
              <w:t>ІНШІ ДОХОДИ ТА ВИТРАТИ</w:t>
            </w:r>
            <w:r w:rsidR="00A44E5E" w:rsidRPr="00D51730">
              <w:rPr>
                <w:rFonts w:ascii="Bookman Old Style" w:hAnsi="Bookman Old Style"/>
                <w:i w:val="0"/>
                <w:noProof/>
                <w:webHidden/>
              </w:rPr>
              <w:tab/>
            </w:r>
            <w:r w:rsidR="00A44E5E">
              <w:rPr>
                <w:rFonts w:ascii="Bookman Old Style" w:hAnsi="Bookman Old Style"/>
                <w:i w:val="0"/>
                <w:noProof/>
                <w:webHidden/>
              </w:rPr>
              <w:t>36</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68" w:history="1">
            <w:r w:rsidR="00A44E5E" w:rsidRPr="00D51730">
              <w:rPr>
                <w:rStyle w:val="a4"/>
                <w:rFonts w:ascii="Bookman Old Style" w:hAnsi="Bookman Old Style"/>
                <w:i w:val="0"/>
                <w:noProof/>
                <w:lang w:val="uk-UA"/>
              </w:rPr>
              <w:t>10.  ВИТРАТИ ПО АМОРТИЗАЦІЇ</w:t>
            </w:r>
            <w:r w:rsidR="00A44E5E" w:rsidRPr="00D51730">
              <w:rPr>
                <w:rFonts w:ascii="Bookman Old Style" w:hAnsi="Bookman Old Style"/>
                <w:i w:val="0"/>
                <w:noProof/>
                <w:webHidden/>
              </w:rPr>
              <w:tab/>
            </w:r>
            <w:r w:rsidR="00A44E5E">
              <w:rPr>
                <w:rFonts w:ascii="Bookman Old Style" w:hAnsi="Bookman Old Style"/>
                <w:i w:val="0"/>
                <w:noProof/>
                <w:webHidden/>
              </w:rPr>
              <w:t>36</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69" w:history="1">
            <w:r w:rsidR="00A44E5E" w:rsidRPr="00D51730">
              <w:rPr>
                <w:rStyle w:val="a4"/>
                <w:rFonts w:ascii="Bookman Old Style" w:hAnsi="Bookman Old Style"/>
                <w:i w:val="0"/>
                <w:noProof/>
                <w:lang w:val="uk-UA"/>
              </w:rPr>
              <w:t>11.  ВИТРАТИ НА ЗАРОБІТНУ ПЛАТУ</w:t>
            </w:r>
            <w:r w:rsidR="00A44E5E" w:rsidRPr="00D51730">
              <w:rPr>
                <w:rFonts w:ascii="Bookman Old Style" w:hAnsi="Bookman Old Style"/>
                <w:i w:val="0"/>
                <w:noProof/>
                <w:webHidden/>
              </w:rPr>
              <w:tab/>
            </w:r>
            <w:r w:rsidR="00A44E5E">
              <w:rPr>
                <w:rFonts w:ascii="Bookman Old Style" w:hAnsi="Bookman Old Style"/>
                <w:i w:val="0"/>
                <w:noProof/>
                <w:webHidden/>
              </w:rPr>
              <w:t>36</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0" w:history="1">
            <w:r w:rsidR="00A44E5E" w:rsidRPr="00D51730">
              <w:rPr>
                <w:rStyle w:val="a4"/>
                <w:rFonts w:ascii="Bookman Old Style" w:hAnsi="Bookman Old Style"/>
                <w:i w:val="0"/>
                <w:noProof/>
                <w:lang w:val="uk-UA"/>
              </w:rPr>
              <w:t>12.</w:t>
            </w:r>
            <w:r w:rsidR="00A44E5E" w:rsidRPr="00D51730">
              <w:rPr>
                <w:rFonts w:ascii="Bookman Old Style" w:eastAsiaTheme="minorEastAsia" w:hAnsi="Bookman Old Style" w:cstheme="minorBidi"/>
                <w:i w:val="0"/>
                <w:noProof/>
                <w:lang w:val="ru-RU" w:eastAsia="ru-RU"/>
              </w:rPr>
              <w:t xml:space="preserve">  ФІНАНСОВІ (ВИТРАТИ)/ДОХОДИ</w:t>
            </w:r>
            <w:r w:rsidR="00A44E5E" w:rsidRPr="00D51730">
              <w:rPr>
                <w:rFonts w:ascii="Bookman Old Style" w:hAnsi="Bookman Old Style"/>
                <w:i w:val="0"/>
                <w:noProof/>
                <w:webHidden/>
              </w:rPr>
              <w:tab/>
            </w:r>
            <w:r w:rsidR="00A44E5E">
              <w:rPr>
                <w:rFonts w:ascii="Bookman Old Style" w:hAnsi="Bookman Old Style"/>
                <w:i w:val="0"/>
                <w:noProof/>
                <w:webHidden/>
              </w:rPr>
              <w:t>37</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1" w:history="1">
            <w:r w:rsidR="00A44E5E" w:rsidRPr="00D51730">
              <w:rPr>
                <w:rStyle w:val="a4"/>
                <w:rFonts w:ascii="Bookman Old Style" w:hAnsi="Bookman Old Style"/>
                <w:i w:val="0"/>
                <w:noProof/>
                <w:lang w:val="uk-UA"/>
              </w:rPr>
              <w:t>13.</w:t>
            </w:r>
            <w:r w:rsidR="00A44E5E" w:rsidRPr="00D51730">
              <w:rPr>
                <w:rFonts w:ascii="Bookman Old Style" w:eastAsiaTheme="minorEastAsia" w:hAnsi="Bookman Old Style" w:cstheme="minorBidi"/>
                <w:i w:val="0"/>
                <w:noProof/>
                <w:lang w:val="ru-RU" w:eastAsia="ru-RU"/>
              </w:rPr>
              <w:t xml:space="preserve">  (ВИТРАТИ)/ДОХОДИ З ПОДАТКУ НА ПРИБУТОК</w:t>
            </w:r>
            <w:r w:rsidR="00A44E5E" w:rsidRPr="00D51730">
              <w:rPr>
                <w:rFonts w:ascii="Bookman Old Style" w:hAnsi="Bookman Old Style"/>
                <w:i w:val="0"/>
                <w:noProof/>
                <w:webHidden/>
              </w:rPr>
              <w:tab/>
            </w:r>
            <w:r w:rsidR="00A44E5E">
              <w:rPr>
                <w:rFonts w:ascii="Bookman Old Style" w:hAnsi="Bookman Old Style"/>
                <w:i w:val="0"/>
                <w:noProof/>
                <w:webHidden/>
              </w:rPr>
              <w:t>37</w:t>
            </w:r>
          </w:hyperlink>
        </w:p>
        <w:p w:rsidR="00A44E5E" w:rsidRPr="00D51730" w:rsidRDefault="00A44E5E" w:rsidP="00A44E5E">
          <w:pPr>
            <w:pStyle w:val="2"/>
            <w:tabs>
              <w:tab w:val="left" w:pos="880"/>
              <w:tab w:val="right" w:leader="dot" w:pos="9063"/>
            </w:tabs>
            <w:rPr>
              <w:rFonts w:ascii="Bookman Old Style" w:eastAsiaTheme="minorEastAsia" w:hAnsi="Bookman Old Style" w:cstheme="minorBidi"/>
              <w:i w:val="0"/>
              <w:noProof/>
              <w:lang w:val="uk-UA" w:eastAsia="ru-RU"/>
            </w:rPr>
          </w:pPr>
          <w:r w:rsidRPr="00D51730">
            <w:rPr>
              <w:rFonts w:ascii="Bookman Old Style" w:hAnsi="Bookman Old Style"/>
              <w:i w:val="0"/>
              <w:lang w:val="uk-UA"/>
            </w:rPr>
            <w:t>14.</w:t>
          </w:r>
          <w:r>
            <w:rPr>
              <w:rFonts w:ascii="Bookman Old Style" w:hAnsi="Bookman Old Style"/>
              <w:i w:val="0"/>
              <w:lang w:val="uk-UA"/>
            </w:rPr>
            <w:t xml:space="preserve">  </w:t>
          </w:r>
          <w:r w:rsidRPr="00D51730">
            <w:rPr>
              <w:rFonts w:ascii="Bookman Old Style" w:hAnsi="Bookman Old Style"/>
              <w:i w:val="0"/>
              <w:lang w:val="uk-UA"/>
            </w:rPr>
            <w:t>ОСНОВНІ ЗАСОБ</w:t>
          </w:r>
          <w:r>
            <w:rPr>
              <w:rFonts w:ascii="Bookman Old Style" w:hAnsi="Bookman Old Style"/>
              <w:i w:val="0"/>
              <w:lang w:val="uk-UA"/>
            </w:rPr>
            <w:t>И………………………………………………………………………………….</w:t>
          </w:r>
          <w:r>
            <w:rPr>
              <w:rFonts w:ascii="Bookman Old Style" w:hAnsi="Bookman Old Style"/>
              <w:i w:val="0"/>
            </w:rPr>
            <w:t>38</w:t>
          </w:r>
          <w:r w:rsidRPr="00D51730">
            <w:rPr>
              <w:rFonts w:ascii="Bookman Old Style" w:hAnsi="Bookman Old Style"/>
              <w:i w:val="0"/>
              <w:lang w:val="uk-UA"/>
            </w:rPr>
            <w:t xml:space="preserve"> </w:t>
          </w:r>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3" w:history="1">
            <w:r w:rsidR="00A44E5E" w:rsidRPr="00D51730">
              <w:rPr>
                <w:rStyle w:val="a4"/>
                <w:rFonts w:ascii="Bookman Old Style" w:hAnsi="Bookman Old Style"/>
                <w:i w:val="0"/>
                <w:noProof/>
                <w:lang w:val="uk-UA"/>
              </w:rPr>
              <w:t>15.  НЕМАТЕРІАЛЬНІ АКТИВИ</w:t>
            </w:r>
            <w:r w:rsidR="00A44E5E" w:rsidRPr="00D51730">
              <w:rPr>
                <w:rFonts w:ascii="Bookman Old Style" w:hAnsi="Bookman Old Style"/>
                <w:i w:val="0"/>
                <w:noProof/>
                <w:webHidden/>
              </w:rPr>
              <w:tab/>
            </w:r>
            <w:r w:rsidR="00A44E5E">
              <w:rPr>
                <w:rFonts w:ascii="Bookman Old Style" w:hAnsi="Bookman Old Style"/>
                <w:i w:val="0"/>
                <w:noProof/>
                <w:webHidden/>
              </w:rPr>
              <w:t>39</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4" w:history="1">
            <w:r w:rsidR="00A44E5E" w:rsidRPr="00D51730">
              <w:rPr>
                <w:rStyle w:val="a4"/>
                <w:rFonts w:ascii="Bookman Old Style" w:hAnsi="Bookman Old Style"/>
                <w:i w:val="0"/>
                <w:noProof/>
                <w:lang w:val="uk-UA"/>
              </w:rPr>
              <w:t>16.</w:t>
            </w:r>
            <w:r w:rsidR="00A44E5E" w:rsidRPr="00D51730">
              <w:rPr>
                <w:rFonts w:ascii="Bookman Old Style" w:eastAsiaTheme="minorEastAsia" w:hAnsi="Bookman Old Style" w:cstheme="minorBidi"/>
                <w:i w:val="0"/>
                <w:noProof/>
                <w:lang w:val="ru-RU" w:eastAsia="ru-RU"/>
              </w:rPr>
              <w:t xml:space="preserve">  ВІДСТРОЧЕНІ ПОДАТКОВІ АКТИВИ ТА ЗОБОВ</w:t>
            </w:r>
            <w:r w:rsidR="00A44E5E" w:rsidRPr="00D51730">
              <w:rPr>
                <w:rFonts w:ascii="Bookman Old Style" w:eastAsiaTheme="minorEastAsia" w:hAnsi="Bookman Old Style" w:cstheme="minorBidi"/>
                <w:i w:val="0"/>
                <w:noProof/>
                <w:lang w:eastAsia="ru-RU"/>
              </w:rPr>
              <w:t>’</w:t>
            </w:r>
            <w:r w:rsidR="00A44E5E" w:rsidRPr="00D51730">
              <w:rPr>
                <w:rFonts w:ascii="Bookman Old Style" w:eastAsiaTheme="minorEastAsia" w:hAnsi="Bookman Old Style" w:cstheme="minorBidi"/>
                <w:i w:val="0"/>
                <w:noProof/>
                <w:lang w:val="ru-RU" w:eastAsia="ru-RU"/>
              </w:rPr>
              <w:t>ЯЗАННЯ</w:t>
            </w:r>
            <w:r w:rsidR="00A44E5E" w:rsidRPr="00D51730">
              <w:rPr>
                <w:rStyle w:val="a4"/>
                <w:rFonts w:ascii="Bookman Old Style" w:hAnsi="Bookman Old Style"/>
                <w:i w:val="0"/>
                <w:noProof/>
                <w:lang w:val="uk-UA"/>
              </w:rPr>
              <w:t>.</w:t>
            </w:r>
            <w:r w:rsidR="00A44E5E" w:rsidRPr="00D51730">
              <w:rPr>
                <w:rFonts w:ascii="Bookman Old Style" w:hAnsi="Bookman Old Style"/>
                <w:i w:val="0"/>
                <w:noProof/>
                <w:webHidden/>
              </w:rPr>
              <w:tab/>
            </w:r>
            <w:r w:rsidR="00A44E5E">
              <w:rPr>
                <w:rFonts w:ascii="Bookman Old Style" w:hAnsi="Bookman Old Style"/>
                <w:i w:val="0"/>
                <w:noProof/>
                <w:webHidden/>
              </w:rPr>
              <w:t>40</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5" w:history="1">
            <w:r w:rsidR="00A44E5E" w:rsidRPr="00D51730">
              <w:rPr>
                <w:rStyle w:val="a4"/>
                <w:rFonts w:ascii="Bookman Old Style" w:hAnsi="Bookman Old Style"/>
                <w:i w:val="0"/>
                <w:noProof/>
                <w:lang w:val="uk-UA"/>
              </w:rPr>
              <w:t>17.  ЗАПАСИ</w:t>
            </w:r>
            <w:r w:rsidR="00A44E5E" w:rsidRPr="00D51730">
              <w:rPr>
                <w:rFonts w:ascii="Bookman Old Style" w:hAnsi="Bookman Old Style"/>
                <w:i w:val="0"/>
                <w:noProof/>
                <w:webHidden/>
              </w:rPr>
              <w:tab/>
            </w:r>
            <w:r w:rsidR="00A44E5E">
              <w:rPr>
                <w:rFonts w:ascii="Bookman Old Style" w:hAnsi="Bookman Old Style"/>
                <w:i w:val="0"/>
                <w:noProof/>
                <w:webHidden/>
              </w:rPr>
              <w:t>40</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6" w:history="1">
            <w:r w:rsidR="00A44E5E" w:rsidRPr="00D51730">
              <w:rPr>
                <w:rStyle w:val="a4"/>
                <w:rFonts w:ascii="Bookman Old Style" w:hAnsi="Bookman Old Style"/>
                <w:i w:val="0"/>
                <w:noProof/>
                <w:lang w:val="uk-UA"/>
              </w:rPr>
              <w:t>18.</w:t>
            </w:r>
            <w:r w:rsidR="00A44E5E" w:rsidRPr="00D51730">
              <w:rPr>
                <w:rFonts w:ascii="Bookman Old Style" w:eastAsiaTheme="minorEastAsia" w:hAnsi="Bookman Old Style" w:cstheme="minorBidi"/>
                <w:i w:val="0"/>
                <w:noProof/>
                <w:lang w:val="ru-RU" w:eastAsia="ru-RU"/>
              </w:rPr>
              <w:t xml:space="preserve">  ТОРГОВА ДЕБІТОРСЬКА ЗАБОРГОВАНІСТЬ,НЕТТО</w:t>
            </w:r>
            <w:r w:rsidR="00A44E5E" w:rsidRPr="00D51730">
              <w:rPr>
                <w:rFonts w:ascii="Bookman Old Style" w:hAnsi="Bookman Old Style"/>
                <w:i w:val="0"/>
                <w:noProof/>
                <w:webHidden/>
              </w:rPr>
              <w:tab/>
            </w:r>
            <w:r w:rsidR="00A44E5E">
              <w:rPr>
                <w:rFonts w:ascii="Bookman Old Style" w:hAnsi="Bookman Old Style"/>
                <w:i w:val="0"/>
                <w:noProof/>
                <w:webHidden/>
              </w:rPr>
              <w:t>40</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7" w:history="1">
            <w:r w:rsidR="00A44E5E" w:rsidRPr="00D51730">
              <w:rPr>
                <w:rStyle w:val="a4"/>
                <w:rFonts w:ascii="Bookman Old Style" w:hAnsi="Bookman Old Style"/>
                <w:i w:val="0"/>
                <w:noProof/>
                <w:lang w:val="uk-UA"/>
              </w:rPr>
              <w:t>19.</w:t>
            </w:r>
            <w:r w:rsidR="00A44E5E" w:rsidRPr="00D51730">
              <w:rPr>
                <w:rFonts w:ascii="Bookman Old Style" w:eastAsiaTheme="minorEastAsia" w:hAnsi="Bookman Old Style" w:cstheme="minorBidi"/>
                <w:i w:val="0"/>
                <w:noProof/>
                <w:lang w:val="ru-RU" w:eastAsia="ru-RU"/>
              </w:rPr>
              <w:t xml:space="preserve">  ПЕРЕДПЛАТИ ТА ІНШІ ОБОРОТНІ АКТИВИ, НЕТТО…………………………………….</w:t>
            </w:r>
            <w:r w:rsidR="00A44E5E">
              <w:rPr>
                <w:rFonts w:ascii="Bookman Old Style" w:eastAsiaTheme="minorEastAsia" w:hAnsi="Bookman Old Style" w:cstheme="minorBidi"/>
                <w:i w:val="0"/>
                <w:noProof/>
                <w:lang w:val="ru-RU" w:eastAsia="ru-RU"/>
              </w:rPr>
              <w:t>.</w:t>
            </w:r>
            <w:r w:rsidR="00A44E5E">
              <w:rPr>
                <w:rFonts w:ascii="Bookman Old Style" w:hAnsi="Bookman Old Style"/>
                <w:i w:val="0"/>
                <w:noProof/>
                <w:webHidden/>
              </w:rPr>
              <w:t>41</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8" w:history="1">
            <w:r w:rsidR="00A44E5E" w:rsidRPr="00D51730">
              <w:rPr>
                <w:rStyle w:val="a4"/>
                <w:rFonts w:ascii="Bookman Old Style" w:hAnsi="Bookman Old Style"/>
                <w:i w:val="0"/>
                <w:noProof/>
                <w:lang w:val="uk-UA"/>
              </w:rPr>
              <w:t>20.</w:t>
            </w:r>
            <w:r w:rsidR="00A44E5E" w:rsidRPr="00D51730">
              <w:rPr>
                <w:rFonts w:ascii="Bookman Old Style" w:eastAsiaTheme="minorEastAsia" w:hAnsi="Bookman Old Style" w:cstheme="minorBidi"/>
                <w:i w:val="0"/>
                <w:noProof/>
                <w:lang w:val="ru-RU" w:eastAsia="ru-RU"/>
              </w:rPr>
              <w:t xml:space="preserve">  ГРОШОВІ КОШТИ ТА ЇХ ЕКВІВАЛЕНТИ……………………………………………………</w:t>
            </w:r>
            <w:r w:rsidR="00A44E5E">
              <w:rPr>
                <w:rFonts w:ascii="Bookman Old Style" w:eastAsiaTheme="minorEastAsia" w:hAnsi="Bookman Old Style" w:cstheme="minorBidi"/>
                <w:i w:val="0"/>
                <w:noProof/>
                <w:lang w:val="ru-RU" w:eastAsia="ru-RU"/>
              </w:rPr>
              <w:t>...</w:t>
            </w:r>
            <w:r w:rsidR="00A44E5E">
              <w:rPr>
                <w:rFonts w:ascii="Bookman Old Style" w:hAnsi="Bookman Old Style"/>
                <w:i w:val="0"/>
                <w:noProof/>
                <w:webHidden/>
              </w:rPr>
              <w:t>41</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79" w:history="1">
            <w:r w:rsidR="00A44E5E" w:rsidRPr="00D51730">
              <w:rPr>
                <w:rStyle w:val="a4"/>
                <w:rFonts w:ascii="Bookman Old Style" w:hAnsi="Bookman Old Style"/>
                <w:i w:val="0"/>
                <w:noProof/>
                <w:lang w:val="uk-UA"/>
              </w:rPr>
              <w:t>21.</w:t>
            </w:r>
            <w:r w:rsidR="00A44E5E" w:rsidRPr="00D51730">
              <w:rPr>
                <w:rFonts w:ascii="Bookman Old Style" w:eastAsiaTheme="minorEastAsia" w:hAnsi="Bookman Old Style" w:cstheme="minorBidi"/>
                <w:i w:val="0"/>
                <w:noProof/>
                <w:lang w:val="ru-RU" w:eastAsia="ru-RU"/>
              </w:rPr>
              <w:t xml:space="preserve">  СТАТУТНИЙ КАПІТАЛ……………………………………………………………………………</w:t>
            </w:r>
            <w:r w:rsidR="00A44E5E">
              <w:rPr>
                <w:rFonts w:ascii="Bookman Old Style" w:eastAsiaTheme="minorEastAsia" w:hAnsi="Bookman Old Style" w:cstheme="minorBidi"/>
                <w:i w:val="0"/>
                <w:noProof/>
                <w:lang w:val="ru-RU" w:eastAsia="ru-RU"/>
              </w:rPr>
              <w:t>…</w:t>
            </w:r>
            <w:r w:rsidR="00A44E5E">
              <w:rPr>
                <w:rFonts w:ascii="Bookman Old Style" w:hAnsi="Bookman Old Style"/>
                <w:i w:val="0"/>
                <w:noProof/>
                <w:webHidden/>
              </w:rPr>
              <w:t>41</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80" w:history="1">
            <w:r w:rsidR="00A44E5E" w:rsidRPr="00D51730">
              <w:rPr>
                <w:rStyle w:val="a4"/>
                <w:rFonts w:ascii="Bookman Old Style" w:hAnsi="Bookman Old Style"/>
                <w:i w:val="0"/>
                <w:noProof/>
                <w:lang w:val="uk-UA"/>
              </w:rPr>
              <w:t>22.</w:t>
            </w:r>
            <w:r w:rsidR="00A44E5E" w:rsidRPr="00D51730">
              <w:rPr>
                <w:rFonts w:ascii="Bookman Old Style" w:eastAsiaTheme="minorEastAsia" w:hAnsi="Bookman Old Style" w:cstheme="minorBidi"/>
                <w:i w:val="0"/>
                <w:noProof/>
                <w:lang w:val="ru-RU" w:eastAsia="ru-RU"/>
              </w:rPr>
              <w:t xml:space="preserve">  ДОВГОСТРОКОВІ КРЕДИТИ І ПОЗИКИ……………………………………………….........</w:t>
            </w:r>
            <w:r w:rsidR="00A44E5E">
              <w:rPr>
                <w:rFonts w:ascii="Bookman Old Style" w:eastAsiaTheme="minorEastAsia" w:hAnsi="Bookman Old Style" w:cstheme="minorBidi"/>
                <w:i w:val="0"/>
                <w:noProof/>
                <w:lang w:val="ru-RU" w:eastAsia="ru-RU"/>
              </w:rPr>
              <w:t>.</w:t>
            </w:r>
            <w:r w:rsidR="00A44E5E">
              <w:rPr>
                <w:rFonts w:ascii="Bookman Old Style" w:hAnsi="Bookman Old Style"/>
                <w:i w:val="0"/>
                <w:noProof/>
                <w:webHidden/>
              </w:rPr>
              <w:t>42</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81" w:history="1">
            <w:r w:rsidR="00A44E5E" w:rsidRPr="00D51730">
              <w:rPr>
                <w:rStyle w:val="a4"/>
                <w:rFonts w:ascii="Bookman Old Style" w:hAnsi="Bookman Old Style"/>
                <w:i w:val="0"/>
                <w:noProof/>
                <w:lang w:val="uk-UA"/>
              </w:rPr>
              <w:t>23.</w:t>
            </w:r>
            <w:r w:rsidR="00A44E5E" w:rsidRPr="00D51730">
              <w:rPr>
                <w:rFonts w:ascii="Bookman Old Style" w:eastAsiaTheme="minorEastAsia" w:hAnsi="Bookman Old Style" w:cstheme="minorBidi"/>
                <w:i w:val="0"/>
                <w:noProof/>
                <w:lang w:val="ru-RU" w:eastAsia="ru-RU"/>
              </w:rPr>
              <w:t xml:space="preserve">  КОРОТКОСТРОКОВІ КРЕДИТИ І ПОЗИКИ………………………………………………….</w:t>
            </w:r>
            <w:r w:rsidR="00A44E5E">
              <w:rPr>
                <w:rFonts w:ascii="Bookman Old Style" w:eastAsiaTheme="minorEastAsia" w:hAnsi="Bookman Old Style" w:cstheme="minorBidi"/>
                <w:i w:val="0"/>
                <w:noProof/>
                <w:lang w:val="ru-RU" w:eastAsia="ru-RU"/>
              </w:rPr>
              <w:t>.</w:t>
            </w:r>
            <w:r w:rsidR="00A44E5E">
              <w:rPr>
                <w:rFonts w:ascii="Bookman Old Style" w:hAnsi="Bookman Old Style"/>
                <w:i w:val="0"/>
                <w:noProof/>
                <w:webHidden/>
              </w:rPr>
              <w:t>46</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val="ru-RU" w:eastAsia="ru-RU"/>
            </w:rPr>
          </w:pPr>
          <w:hyperlink w:anchor="_Toc346724282" w:history="1">
            <w:r w:rsidR="00A44E5E" w:rsidRPr="00D51730">
              <w:rPr>
                <w:rStyle w:val="a4"/>
                <w:rFonts w:ascii="Bookman Old Style" w:hAnsi="Bookman Old Style"/>
                <w:i w:val="0"/>
                <w:noProof/>
                <w:lang w:val="uk-UA"/>
              </w:rPr>
              <w:t>24.  ІНШІ КОРОТКОСТРОКОВІ ЗОБОВ</w:t>
            </w:r>
            <w:r w:rsidR="00A44E5E" w:rsidRPr="00D51730">
              <w:rPr>
                <w:rStyle w:val="a4"/>
                <w:rFonts w:ascii="Bookman Old Style" w:hAnsi="Bookman Old Style"/>
                <w:i w:val="0"/>
                <w:noProof/>
              </w:rPr>
              <w:t>’</w:t>
            </w:r>
            <w:r w:rsidR="00A44E5E" w:rsidRPr="00D51730">
              <w:rPr>
                <w:rStyle w:val="a4"/>
                <w:rFonts w:ascii="Bookman Old Style" w:hAnsi="Bookman Old Style"/>
                <w:i w:val="0"/>
                <w:noProof/>
                <w:lang w:val="uk-UA"/>
              </w:rPr>
              <w:t>ЯЗАННЯ ТА НАРАХОВАНІ ВИТРАТИ</w:t>
            </w:r>
            <w:r w:rsidR="00A44E5E">
              <w:rPr>
                <w:rStyle w:val="a4"/>
                <w:rFonts w:ascii="Bookman Old Style" w:hAnsi="Bookman Old Style"/>
                <w:i w:val="0"/>
                <w:noProof/>
                <w:lang w:val="uk-UA"/>
              </w:rPr>
              <w:t>……………</w:t>
            </w:r>
            <w:r w:rsidR="00A44E5E">
              <w:rPr>
                <w:rFonts w:ascii="Bookman Old Style" w:hAnsi="Bookman Old Style"/>
                <w:i w:val="0"/>
                <w:noProof/>
                <w:webHidden/>
              </w:rPr>
              <w:t>50</w:t>
            </w:r>
          </w:hyperlink>
        </w:p>
        <w:p w:rsidR="00A44E5E" w:rsidRPr="00D51730" w:rsidRDefault="0050500D" w:rsidP="00A44E5E">
          <w:pPr>
            <w:pStyle w:val="2"/>
            <w:tabs>
              <w:tab w:val="left" w:pos="880"/>
              <w:tab w:val="right" w:leader="dot" w:pos="9063"/>
            </w:tabs>
            <w:rPr>
              <w:rFonts w:ascii="Bookman Old Style" w:eastAsiaTheme="minorEastAsia" w:hAnsi="Bookman Old Style" w:cstheme="minorBidi"/>
              <w:i w:val="0"/>
              <w:noProof/>
              <w:lang w:eastAsia="ru-RU"/>
            </w:rPr>
          </w:pPr>
          <w:hyperlink w:anchor="_Toc346724283" w:history="1">
            <w:r w:rsidR="00A44E5E" w:rsidRPr="00D51730">
              <w:rPr>
                <w:rStyle w:val="a4"/>
                <w:rFonts w:ascii="Bookman Old Style" w:hAnsi="Bookman Old Style"/>
                <w:i w:val="0"/>
                <w:noProof/>
                <w:lang w:val="uk-UA"/>
              </w:rPr>
              <w:t>25.  ПОВ</w:t>
            </w:r>
            <w:r w:rsidR="00A44E5E" w:rsidRPr="00D51730">
              <w:rPr>
                <w:rStyle w:val="a4"/>
                <w:rFonts w:ascii="Bookman Old Style" w:hAnsi="Bookman Old Style"/>
                <w:i w:val="0"/>
                <w:noProof/>
              </w:rPr>
              <w:t>’</w:t>
            </w:r>
            <w:r w:rsidR="00A44E5E" w:rsidRPr="00D51730">
              <w:rPr>
                <w:rStyle w:val="a4"/>
                <w:rFonts w:ascii="Bookman Old Style" w:hAnsi="Bookman Old Style"/>
                <w:i w:val="0"/>
                <w:noProof/>
                <w:lang w:val="uk-UA"/>
              </w:rPr>
              <w:t>ЯЗАНІ СТОРОНИ……………………………………………………………………………</w:t>
            </w:r>
            <w:r w:rsidR="00A44E5E">
              <w:rPr>
                <w:rStyle w:val="a4"/>
                <w:rFonts w:ascii="Bookman Old Style" w:hAnsi="Bookman Old Style"/>
                <w:i w:val="0"/>
                <w:noProof/>
                <w:lang w:val="uk-UA"/>
              </w:rPr>
              <w:t>…</w:t>
            </w:r>
            <w:r w:rsidR="00A44E5E">
              <w:rPr>
                <w:rFonts w:ascii="Bookman Old Style" w:hAnsi="Bookman Old Style"/>
                <w:i w:val="0"/>
                <w:noProof/>
                <w:webHidden/>
              </w:rPr>
              <w:t>51</w:t>
            </w:r>
          </w:hyperlink>
        </w:p>
        <w:p w:rsidR="00A44E5E" w:rsidRPr="00D51730" w:rsidRDefault="00A44E5E" w:rsidP="00A44E5E">
          <w:pPr>
            <w:pStyle w:val="2"/>
            <w:tabs>
              <w:tab w:val="left" w:pos="880"/>
              <w:tab w:val="right" w:leader="dot" w:pos="9063"/>
            </w:tabs>
            <w:rPr>
              <w:rFonts w:ascii="Bookman Old Style" w:eastAsiaTheme="minorEastAsia" w:hAnsi="Bookman Old Style" w:cstheme="minorBidi"/>
              <w:i w:val="0"/>
              <w:noProof/>
              <w:lang w:val="ru-RU" w:eastAsia="ru-RU"/>
            </w:rPr>
          </w:pPr>
        </w:p>
        <w:p w:rsidR="00A44E5E" w:rsidRPr="0098734F" w:rsidRDefault="00A44E5E" w:rsidP="00A44E5E">
          <w:pPr>
            <w:pStyle w:val="2"/>
            <w:tabs>
              <w:tab w:val="left" w:pos="880"/>
              <w:tab w:val="right" w:leader="dot" w:pos="9063"/>
            </w:tabs>
            <w:rPr>
              <w:rFonts w:ascii="Bookman Old Style" w:eastAsiaTheme="minorEastAsia" w:hAnsi="Bookman Old Style" w:cstheme="minorBidi"/>
              <w:i w:val="0"/>
              <w:noProof/>
              <w:sz w:val="22"/>
              <w:szCs w:val="22"/>
              <w:lang w:val="ru-RU" w:eastAsia="ru-RU"/>
            </w:rPr>
          </w:pPr>
        </w:p>
        <w:p w:rsidR="00A44E5E" w:rsidRPr="0098734F" w:rsidRDefault="00A44E5E" w:rsidP="00A44E5E">
          <w:pPr>
            <w:pStyle w:val="2"/>
            <w:tabs>
              <w:tab w:val="left" w:pos="880"/>
            </w:tabs>
            <w:rPr>
              <w:rFonts w:ascii="Bookman Old Style" w:hAnsi="Bookman Old Style"/>
              <w:i w:val="0"/>
              <w:sz w:val="22"/>
              <w:szCs w:val="22"/>
              <w:lang w:val="ru-RU"/>
            </w:rPr>
          </w:pPr>
          <w:r w:rsidRPr="0098734F">
            <w:rPr>
              <w:rFonts w:ascii="Bookman Old Style" w:hAnsi="Bookman Old Style"/>
              <w:i w:val="0"/>
              <w:sz w:val="22"/>
              <w:szCs w:val="22"/>
              <w:lang w:val="ru-RU"/>
            </w:rPr>
            <w:fldChar w:fldCharType="end"/>
          </w:r>
          <w:r>
            <w:rPr>
              <w:rFonts w:ascii="Bookman Old Style" w:hAnsi="Bookman Old Style"/>
              <w:i w:val="0"/>
              <w:sz w:val="22"/>
              <w:szCs w:val="22"/>
              <w:lang w:val="ru-RU"/>
            </w:rPr>
            <w:tab/>
          </w:r>
        </w:p>
      </w:sdtContent>
    </w:sdt>
    <w:p w:rsidR="000C52A8" w:rsidRDefault="00A44E5E" w:rsidP="00254A09">
      <w:pPr>
        <w:rPr>
          <w:rFonts w:ascii="Bookman Old Style" w:hAnsi="Bookman Old Style" w:cs="Arial"/>
          <w:b/>
          <w:bCs/>
          <w:szCs w:val="22"/>
        </w:rPr>
      </w:pPr>
      <w:r w:rsidRPr="0098734F">
        <w:rPr>
          <w:rFonts w:ascii="Bookman Old Style" w:hAnsi="Bookman Old Style" w:cs="Arial"/>
          <w:b/>
          <w:bCs/>
          <w:szCs w:val="22"/>
          <w:lang w:val="ru-RU"/>
        </w:rPr>
        <w:fldChar w:fldCharType="end"/>
      </w:r>
    </w:p>
    <w:p w:rsidR="000C52A8" w:rsidRDefault="000C52A8" w:rsidP="00254A09">
      <w:pPr>
        <w:rPr>
          <w:rFonts w:ascii="Bookman Old Style" w:hAnsi="Bookman Old Style" w:cs="Arial"/>
          <w:b/>
          <w:bCs/>
          <w:szCs w:val="22"/>
        </w:rPr>
      </w:pPr>
    </w:p>
    <w:p w:rsidR="000C52A8" w:rsidRPr="000C52A8" w:rsidRDefault="000C52A8" w:rsidP="00254A09">
      <w:pPr>
        <w:rPr>
          <w:rFonts w:ascii="Bookman Old Style" w:hAnsi="Bookman Old Style" w:cs="Arial"/>
          <w:b/>
          <w:bCs/>
          <w:szCs w:val="22"/>
        </w:rPr>
      </w:pPr>
    </w:p>
    <w:p w:rsidR="00CB36C5" w:rsidRDefault="00005B2B" w:rsidP="00005B2B">
      <w:pPr>
        <w:tabs>
          <w:tab w:val="left" w:pos="3444"/>
        </w:tabs>
        <w:rPr>
          <w:rFonts w:ascii="Bookman Old Style" w:hAnsi="Bookman Old Style" w:cs="Arial"/>
          <w:b/>
          <w:bCs/>
          <w:szCs w:val="22"/>
          <w:lang w:val="ru-RU"/>
        </w:rPr>
      </w:pPr>
      <w:r>
        <w:rPr>
          <w:rFonts w:ascii="Bookman Old Style" w:hAnsi="Bookman Old Style" w:cs="Arial"/>
          <w:b/>
          <w:bCs/>
          <w:szCs w:val="22"/>
          <w:lang w:val="ru-RU"/>
        </w:rPr>
        <w:tab/>
      </w:r>
    </w:p>
    <w:p w:rsidR="00CB36C5" w:rsidRPr="0098734F" w:rsidRDefault="00CB36C5" w:rsidP="00F93FE4">
      <w:pPr>
        <w:tabs>
          <w:tab w:val="left" w:pos="9072"/>
        </w:tabs>
        <w:rPr>
          <w:rFonts w:ascii="Bookman Old Style" w:hAnsi="Bookman Old Style" w:cs="Arial"/>
          <w:b/>
          <w:bCs/>
          <w:szCs w:val="22"/>
        </w:rPr>
      </w:pPr>
    </w:p>
    <w:p w:rsidR="00E1162D" w:rsidRPr="0098734F" w:rsidRDefault="0050500D" w:rsidP="00E1162D">
      <w:pPr>
        <w:shd w:val="clear" w:color="auto" w:fill="FFFFFF"/>
        <w:tabs>
          <w:tab w:val="left" w:pos="360"/>
          <w:tab w:val="left" w:pos="1287"/>
          <w:tab w:val="center" w:pos="5102"/>
        </w:tabs>
        <w:autoSpaceDE w:val="0"/>
        <w:autoSpaceDN w:val="0"/>
        <w:adjustRightInd w:val="0"/>
        <w:jc w:val="center"/>
        <w:rPr>
          <w:rFonts w:ascii="Bookman Old Style" w:eastAsia="Batang" w:hAnsi="Bookman Old Style"/>
          <w:b/>
          <w:iCs/>
          <w:szCs w:val="22"/>
        </w:rPr>
      </w:pPr>
      <w:r>
        <w:rPr>
          <w:rFonts w:ascii="Bookman Old Style" w:eastAsia="Batang" w:hAnsi="Bookman Old Style"/>
          <w:b/>
          <w:iCs/>
          <w:color w:val="000000"/>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5pt;height:33.75pt" strokecolor="#404040">
            <v:shadow on="t" opacity="52429f"/>
            <v:textpath style="font-family:&quot;Arial Black&quot;;font-style:italic;v-text-kern:t" trim="t" fitpath="t" string="Товариство з обмеженою відповідальністю&#10;Аудиторська фірма&#10;"/>
          </v:shape>
        </w:pict>
      </w:r>
    </w:p>
    <w:p w:rsidR="00E1162D" w:rsidRPr="0098734F" w:rsidRDefault="0050500D" w:rsidP="00E1162D">
      <w:pPr>
        <w:shd w:val="clear" w:color="auto" w:fill="FFFFFF"/>
        <w:autoSpaceDE w:val="0"/>
        <w:autoSpaceDN w:val="0"/>
        <w:adjustRightInd w:val="0"/>
        <w:jc w:val="center"/>
        <w:rPr>
          <w:rFonts w:ascii="Bookman Old Style" w:hAnsi="Bookman Old Style"/>
          <w:b/>
          <w:szCs w:val="22"/>
        </w:rPr>
      </w:pPr>
      <w:r>
        <w:rPr>
          <w:rFonts w:ascii="Bookman Old Style" w:hAnsi="Bookman Old Style"/>
          <w:noProof/>
          <w:szCs w:val="22"/>
        </w:rPr>
        <w:pict>
          <v:shape id="_x0000_s1030" type="#_x0000_t136" style="position:absolute;left:0;text-align:left;margin-left:-1.05pt;margin-top:65.05pt;width:311.8pt;height:11.25pt;z-index:251663360" fillcolor="#d8d8d8">
            <v:shadow on="t" opacity="52429f"/>
            <v:textpath style="font-family:&quot;Arial Black&quot;;font-size:10pt;font-style:italic;v-text-kern:t" trim="t" fitpath="t" string="Ідентифікаційний   код 23100773, п/р 26006000248670 в  ПАТ"/>
            <w10:wrap type="topAndBottom"/>
          </v:shape>
        </w:pict>
      </w:r>
      <w:r>
        <w:rPr>
          <w:rFonts w:ascii="Bookman Old Style" w:hAnsi="Bookman Old Style"/>
          <w:noProof/>
          <w:szCs w:val="22"/>
        </w:rPr>
        <w:pict>
          <v:shape id="_x0000_s1029" type="#_x0000_t136" style="position:absolute;left:0;text-align:left;margin-left:340.45pt;margin-top:79.35pt;width:175.5pt;height:11.25pt;z-index:251662336" fillcolor="#d8d8d8">
            <v:shadow on="t" opacity="52429f"/>
            <v:textpath style="font-family:&quot;Arial Black&quot;;font-size:10pt;font-style:italic;v-text-kern:t" trim="t" fitpath="t" string="А/125  тел.533-343, 0977483031"/>
            <w10:wrap type="topAndBottom"/>
          </v:shape>
        </w:pict>
      </w:r>
      <w:r>
        <w:rPr>
          <w:rFonts w:ascii="Bookman Old Style" w:hAnsi="Bookman Old Style"/>
          <w:noProof/>
          <w:szCs w:val="22"/>
        </w:rPr>
        <w:pict>
          <v:shape id="_x0000_s1028" type="#_x0000_t136" style="position:absolute;left:0;text-align:left;margin-left:187.45pt;margin-top:79.35pt;width:149.25pt;height:11.25pt;z-index:251661312" fillcolor="#d8d8d8">
            <v:shadow on="t" opacity="52429f"/>
            <v:textpath style="font-family:&quot;Arial Black&quot;;font-size:10pt;font-style:italic;v-text-kern:t" trim="t" fitpath="t" string="Вінниця, вул. Келецька, 12-"/>
            <w10:wrap type="topAndBottom"/>
          </v:shape>
        </w:pict>
      </w:r>
      <w:r>
        <w:rPr>
          <w:rFonts w:ascii="Bookman Old Style" w:hAnsi="Bookman Old Style"/>
          <w:noProof/>
          <w:szCs w:val="22"/>
        </w:rPr>
        <w:pict>
          <v:shape id="_x0000_s1027" type="#_x0000_t136" style="position:absolute;left:0;text-align:left;margin-left:-1.05pt;margin-top:79.35pt;width:186pt;height:11.25pt;z-index:251660288" fillcolor="#d8d8d8">
            <v:shadow on="t" opacity="52429f"/>
            <v:textpath style="font-family:&quot;Arial Black&quot;;font-size:10pt;font-style:italic;v-text-kern:t" trim="t" fitpath="t" string="МФО - 300023.  Адреса: 21036, м. "/>
            <w10:wrap type="topAndBottom"/>
          </v:shape>
        </w:pict>
      </w:r>
      <w:r>
        <w:rPr>
          <w:rFonts w:ascii="Bookman Old Style" w:hAnsi="Bookman Old Style"/>
          <w:noProof/>
          <w:szCs w:val="22"/>
        </w:rPr>
        <w:pict>
          <v:shape id="_x0000_s1026" type="#_x0000_t136" style="position:absolute;left:0;text-align:left;margin-left:318.7pt;margin-top:65.05pt;width:183.75pt;height:11.35pt;z-index:251659264" fillcolor="#d8d8d8">
            <v:shadow on="t" opacity="52429f"/>
            <v:textpath style="font-family:&quot;Arial Black&quot;;font-size:10pt;font-style:italic;v-text-kern:t" trim="t" fitpath="t" string="«Укрсоцбанк» м.  Вінниця,"/>
            <w10:wrap type="topAndBottom"/>
          </v:shape>
        </w:pict>
      </w:r>
      <w:r>
        <w:rPr>
          <w:rFonts w:ascii="Bookman Old Style" w:hAnsi="Bookman Old Style"/>
          <w:b/>
          <w:bCs/>
          <w:color w:val="000000"/>
          <w:szCs w:val="22"/>
          <w:u w:val="single"/>
        </w:rPr>
        <w:pict>
          <v:shape id="_x0000_i1026" type="#_x0000_t136" style="width:498pt;height:33.75pt" strokecolor="#0d0d0d" strokeweight=".25pt">
            <v:fill color2="#aaa" type="gradient"/>
            <v:shadow on="t" color="#4d4d4d" opacity="52429f" offset=",3pt" offset2=",2pt"/>
            <v:textpath style="font-family:&quot;Arial Black&quot;;v-text-spacing:78650f;v-text-kern:t" trim="t" fitpath="t" string="«Контролінг-Аудит 96»"/>
          </v:shape>
        </w:pict>
      </w:r>
      <w:r>
        <w:rPr>
          <w:rFonts w:ascii="Bookman Old Style" w:hAnsi="Bookman Old Style"/>
          <w:b/>
          <w:bCs/>
          <w:color w:val="000000"/>
          <w:szCs w:val="22"/>
        </w:rPr>
        <w:pict>
          <v:shape id="_x0000_i1027" type="#_x0000_t136" style="width:515.25pt;height:14.25pt">
            <v:shadow on="t" opacity="52429f"/>
            <v:textpath style="font-family:&quot;Arial Black&quot;;font-style:italic;v-text-kern:t" trim="t" fitpath="t" string="Внесена до Реєстру суб'єктів аудиторської діяльності за № 1791"/>
          </v:shape>
        </w:pict>
      </w:r>
    </w:p>
    <w:p w:rsidR="00E1162D" w:rsidRPr="0098734F" w:rsidRDefault="00E1162D" w:rsidP="00E1162D">
      <w:pPr>
        <w:tabs>
          <w:tab w:val="left" w:pos="3150"/>
        </w:tabs>
        <w:rPr>
          <w:rFonts w:ascii="Bookman Old Style" w:hAnsi="Bookman Old Style"/>
          <w:b/>
          <w:szCs w:val="22"/>
          <w:lang w:val="uk-UA"/>
        </w:rPr>
      </w:pPr>
      <w:r w:rsidRPr="0098734F">
        <w:rPr>
          <w:rFonts w:ascii="Bookman Old Style" w:hAnsi="Bookman Old Style"/>
          <w:szCs w:val="22"/>
          <w:lang w:val="ru-RU"/>
        </w:rPr>
        <w:t xml:space="preserve">                                                          </w:t>
      </w:r>
      <w:r w:rsidRPr="0098734F">
        <w:rPr>
          <w:rFonts w:ascii="Bookman Old Style" w:hAnsi="Bookman Old Style"/>
          <w:szCs w:val="22"/>
          <w:lang w:val="uk-UA"/>
        </w:rPr>
        <w:t xml:space="preserve">                                        </w:t>
      </w:r>
      <w:r w:rsidRPr="0098734F">
        <w:rPr>
          <w:rFonts w:ascii="Bookman Old Style" w:hAnsi="Bookman Old Style"/>
          <w:b/>
          <w:szCs w:val="22"/>
          <w:lang w:val="uk-UA"/>
        </w:rPr>
        <w:t xml:space="preserve">                                                                                                                                                                                       </w:t>
      </w:r>
    </w:p>
    <w:p w:rsidR="00E1162D" w:rsidRPr="0098734F" w:rsidRDefault="00E1162D" w:rsidP="00E1162D">
      <w:pPr>
        <w:tabs>
          <w:tab w:val="left" w:pos="5246"/>
        </w:tabs>
        <w:rPr>
          <w:rFonts w:ascii="Bookman Old Style" w:hAnsi="Bookman Old Style"/>
          <w:b/>
          <w:szCs w:val="22"/>
          <w:lang w:val="uk-UA"/>
        </w:rPr>
      </w:pPr>
      <w:r w:rsidRPr="0098734F">
        <w:rPr>
          <w:rFonts w:ascii="Bookman Old Style" w:hAnsi="Bookman Old Style"/>
          <w:b/>
          <w:szCs w:val="22"/>
          <w:lang w:val="uk-UA"/>
        </w:rPr>
        <w:t xml:space="preserve">                                        </w:t>
      </w:r>
    </w:p>
    <w:p w:rsidR="00E1162D" w:rsidRPr="0098734F" w:rsidRDefault="00E1162D" w:rsidP="00E1162D">
      <w:pPr>
        <w:tabs>
          <w:tab w:val="left" w:pos="360"/>
          <w:tab w:val="left" w:pos="5580"/>
        </w:tabs>
        <w:jc w:val="center"/>
        <w:rPr>
          <w:rFonts w:ascii="Bookman Old Style" w:hAnsi="Bookman Old Style" w:cs="Courier New"/>
          <w:b/>
          <w:szCs w:val="22"/>
          <w:lang w:val="uk-UA"/>
        </w:rPr>
      </w:pPr>
      <w:r w:rsidRPr="0098734F">
        <w:rPr>
          <w:rFonts w:ascii="Bookman Old Style" w:hAnsi="Bookman Old Style" w:cs="Courier New"/>
          <w:b/>
          <w:szCs w:val="22"/>
          <w:lang w:val="uk-UA"/>
        </w:rPr>
        <w:t xml:space="preserve">АУДИТОРСЬКИЙ ВИСНОВОК  (ЗВІТ НЕЗАЛЕЖНОГО АУДИТОРА) </w:t>
      </w:r>
    </w:p>
    <w:p w:rsidR="00E1162D" w:rsidRPr="0098734F" w:rsidRDefault="00E1162D" w:rsidP="00E1162D">
      <w:pPr>
        <w:tabs>
          <w:tab w:val="left" w:pos="360"/>
          <w:tab w:val="left" w:pos="5580"/>
        </w:tabs>
        <w:jc w:val="center"/>
        <w:rPr>
          <w:rFonts w:ascii="Bookman Old Style" w:hAnsi="Bookman Old Style" w:cs="Courier New"/>
          <w:b/>
          <w:szCs w:val="22"/>
          <w:lang w:val="uk-UA"/>
        </w:rPr>
      </w:pPr>
      <w:r w:rsidRPr="0098734F">
        <w:rPr>
          <w:rFonts w:ascii="Bookman Old Style" w:hAnsi="Bookman Old Style" w:cs="Courier New"/>
          <w:b/>
          <w:szCs w:val="22"/>
          <w:lang w:val="uk-UA"/>
        </w:rPr>
        <w:t>ЩОДО КОНСОЛІДОВАНОЇ ФІНАНСОВОЇ ЗВІТНОСТІ ПУБЛІЧНОГО АКЦІОНЕРНОГО ТОВАРИСТВА</w:t>
      </w:r>
      <w:r w:rsidRPr="0098734F">
        <w:rPr>
          <w:rFonts w:ascii="Bookman Old Style" w:hAnsi="Bookman Old Style" w:cs="Courier New"/>
          <w:b/>
          <w:bCs/>
          <w:szCs w:val="22"/>
          <w:lang w:val="uk-UA"/>
        </w:rPr>
        <w:t xml:space="preserve"> „ПЛАЗМАТЕК” </w:t>
      </w:r>
      <w:r w:rsidRPr="0098734F">
        <w:rPr>
          <w:rFonts w:ascii="Bookman Old Style" w:hAnsi="Bookman Old Style" w:cs="Courier New"/>
          <w:b/>
          <w:szCs w:val="22"/>
          <w:lang w:val="uk-UA"/>
        </w:rPr>
        <w:t>СТАНОМ НА 31.12.2012 РОКУ</w:t>
      </w:r>
    </w:p>
    <w:p w:rsidR="00E1162D" w:rsidRPr="0098734F" w:rsidRDefault="00E1162D" w:rsidP="00E1162D">
      <w:pPr>
        <w:tabs>
          <w:tab w:val="left" w:pos="360"/>
          <w:tab w:val="left" w:pos="5580"/>
        </w:tabs>
        <w:jc w:val="center"/>
        <w:rPr>
          <w:rFonts w:ascii="Bookman Old Style" w:hAnsi="Bookman Old Style" w:cs="Courier New"/>
          <w:b/>
          <w:szCs w:val="22"/>
          <w:lang w:val="uk-UA"/>
        </w:rPr>
      </w:pPr>
    </w:p>
    <w:p w:rsidR="00E1162D" w:rsidRPr="0098734F" w:rsidRDefault="00E1162D" w:rsidP="00E1162D">
      <w:pPr>
        <w:tabs>
          <w:tab w:val="left" w:pos="5246"/>
        </w:tabs>
        <w:rPr>
          <w:rFonts w:ascii="Bookman Old Style" w:hAnsi="Bookman Old Style"/>
          <w:b/>
          <w:szCs w:val="22"/>
          <w:lang w:val="uk-UA"/>
        </w:rPr>
      </w:pPr>
      <w:r w:rsidRPr="0098734F">
        <w:rPr>
          <w:rFonts w:ascii="Bookman Old Style" w:hAnsi="Bookman Old Style"/>
          <w:b/>
          <w:szCs w:val="22"/>
          <w:lang w:val="uk-UA"/>
        </w:rPr>
        <w:t>Адресат:</w:t>
      </w:r>
    </w:p>
    <w:p w:rsidR="00E1162D" w:rsidRPr="0098734F" w:rsidRDefault="00E1162D" w:rsidP="00E1162D">
      <w:pPr>
        <w:tabs>
          <w:tab w:val="left" w:pos="5246"/>
        </w:tabs>
        <w:rPr>
          <w:rFonts w:ascii="Bookman Old Style" w:hAnsi="Bookman Old Style"/>
          <w:szCs w:val="22"/>
          <w:lang w:val="uk-UA"/>
        </w:rPr>
      </w:pPr>
      <w:r w:rsidRPr="0098734F">
        <w:rPr>
          <w:rFonts w:ascii="Bookman Old Style" w:hAnsi="Bookman Old Style"/>
          <w:b/>
          <w:szCs w:val="22"/>
          <w:lang w:val="uk-UA"/>
        </w:rPr>
        <w:t>ВЛАСНИКАМ ЦІННИХ ПАПЕРІВ, КЕРІВНИЦТВУ ПУБЛІЧНОГО АКЦІОНЕРНОГО ТОВАРИСТВА</w:t>
      </w:r>
      <w:r w:rsidRPr="0098734F">
        <w:rPr>
          <w:rFonts w:ascii="Bookman Old Style" w:hAnsi="Bookman Old Style"/>
          <w:b/>
          <w:bCs/>
          <w:szCs w:val="22"/>
          <w:lang w:val="uk-UA"/>
        </w:rPr>
        <w:t xml:space="preserve"> </w:t>
      </w:r>
      <w:r w:rsidRPr="0098734F">
        <w:rPr>
          <w:rFonts w:ascii="Bookman Old Style" w:hAnsi="Bookman Old Style"/>
          <w:b/>
          <w:szCs w:val="22"/>
          <w:lang w:val="uk-UA"/>
        </w:rPr>
        <w:t xml:space="preserve"> </w:t>
      </w:r>
      <w:r w:rsidRPr="0098734F">
        <w:rPr>
          <w:rFonts w:ascii="Bookman Old Style" w:hAnsi="Bookman Old Style"/>
          <w:b/>
          <w:bCs/>
          <w:szCs w:val="22"/>
          <w:lang w:val="uk-UA"/>
        </w:rPr>
        <w:t>„ПЛАЗМАТЕК</w:t>
      </w:r>
      <w:r w:rsidRPr="0098734F">
        <w:rPr>
          <w:rFonts w:ascii="Bookman Old Style" w:hAnsi="Bookman Old Style"/>
          <w:bCs/>
          <w:szCs w:val="22"/>
          <w:lang w:val="uk-UA"/>
        </w:rPr>
        <w:t xml:space="preserve">”                              </w:t>
      </w:r>
    </w:p>
    <w:p w:rsidR="00E1162D" w:rsidRPr="0098734F" w:rsidRDefault="00E1162D" w:rsidP="00E1162D">
      <w:pPr>
        <w:tabs>
          <w:tab w:val="left" w:pos="360"/>
          <w:tab w:val="left" w:pos="5580"/>
        </w:tabs>
        <w:rPr>
          <w:rFonts w:ascii="Bookman Old Style" w:hAnsi="Bookman Old Style" w:cs="Courier New"/>
          <w:b/>
          <w:szCs w:val="22"/>
          <w:lang w:val="uk-UA"/>
        </w:rPr>
      </w:pPr>
    </w:p>
    <w:p w:rsidR="00E1162D" w:rsidRPr="0098734F" w:rsidRDefault="00E1162D" w:rsidP="00E1162D">
      <w:pPr>
        <w:tabs>
          <w:tab w:val="left" w:pos="360"/>
          <w:tab w:val="left" w:pos="5580"/>
        </w:tabs>
        <w:jc w:val="both"/>
        <w:rPr>
          <w:rFonts w:ascii="Bookman Old Style" w:hAnsi="Bookman Old Style"/>
          <w:szCs w:val="22"/>
          <w:lang w:val="uk-UA"/>
        </w:rPr>
      </w:pPr>
      <w:r w:rsidRPr="0098734F">
        <w:rPr>
          <w:rFonts w:ascii="Bookman Old Style" w:hAnsi="Bookman Old Style"/>
          <w:szCs w:val="22"/>
          <w:lang w:val="uk-UA"/>
        </w:rPr>
        <w:t xml:space="preserve">м. Вінниця                    </w:t>
      </w:r>
    </w:p>
    <w:p w:rsidR="00E1162D" w:rsidRPr="0098734F" w:rsidRDefault="00E1162D" w:rsidP="00E1162D">
      <w:pPr>
        <w:tabs>
          <w:tab w:val="left" w:pos="360"/>
          <w:tab w:val="left" w:pos="5580"/>
        </w:tabs>
        <w:jc w:val="both"/>
        <w:rPr>
          <w:rFonts w:ascii="Bookman Old Style" w:hAnsi="Bookman Old Style"/>
          <w:szCs w:val="22"/>
          <w:lang w:val="uk-UA"/>
        </w:rPr>
      </w:pPr>
      <w:r w:rsidRPr="0098734F">
        <w:rPr>
          <w:rFonts w:ascii="Bookman Old Style" w:hAnsi="Bookman Old Style"/>
          <w:szCs w:val="22"/>
          <w:lang w:val="uk-UA"/>
        </w:rPr>
        <w:t xml:space="preserve">  </w:t>
      </w:r>
    </w:p>
    <w:p w:rsidR="00E1162D" w:rsidRPr="0098734F" w:rsidRDefault="00E1162D" w:rsidP="00E1162D">
      <w:pPr>
        <w:jc w:val="both"/>
        <w:rPr>
          <w:rFonts w:ascii="Bookman Old Style" w:hAnsi="Bookman Old Style"/>
          <w:b/>
          <w:bCs/>
          <w:szCs w:val="22"/>
          <w:u w:val="single"/>
          <w:lang w:val="uk-UA"/>
        </w:rPr>
      </w:pPr>
      <w:r w:rsidRPr="0098734F">
        <w:rPr>
          <w:rFonts w:ascii="Bookman Old Style" w:hAnsi="Bookman Old Style"/>
          <w:b/>
          <w:szCs w:val="22"/>
          <w:u w:val="single"/>
          <w:lang w:val="uk-UA"/>
        </w:rPr>
        <w:t>§</w:t>
      </w:r>
      <w:r w:rsidRPr="0098734F">
        <w:rPr>
          <w:rFonts w:ascii="Bookman Old Style" w:hAnsi="Bookman Old Style"/>
          <w:b/>
          <w:szCs w:val="22"/>
          <w:u w:val="single"/>
          <w:lang w:val="ru-RU"/>
        </w:rPr>
        <w:t xml:space="preserve"> </w:t>
      </w:r>
      <w:r w:rsidRPr="008C39A4">
        <w:rPr>
          <w:rFonts w:ascii="Bookman Old Style" w:hAnsi="Bookman Old Style"/>
          <w:b/>
          <w:szCs w:val="22"/>
          <w:lang w:val="ru-RU"/>
        </w:rPr>
        <w:t>1.1</w:t>
      </w:r>
      <w:r w:rsidRPr="0098734F">
        <w:rPr>
          <w:rFonts w:ascii="Bookman Old Style" w:hAnsi="Bookman Old Style"/>
          <w:szCs w:val="22"/>
          <w:lang w:val="ru-RU"/>
        </w:rPr>
        <w:t xml:space="preserve"> </w:t>
      </w:r>
      <w:r w:rsidRPr="0098734F">
        <w:rPr>
          <w:rFonts w:ascii="Bookman Old Style" w:hAnsi="Bookman Old Style"/>
          <w:b/>
          <w:bCs/>
          <w:szCs w:val="22"/>
          <w:lang w:val="uk-UA"/>
        </w:rPr>
        <w:t>ВСТУПНИЙ ПАРАГРАФ</w:t>
      </w:r>
    </w:p>
    <w:p w:rsidR="00E1162D" w:rsidRPr="0098734F" w:rsidRDefault="00E1162D" w:rsidP="00E1162D">
      <w:pPr>
        <w:tabs>
          <w:tab w:val="left" w:pos="567"/>
          <w:tab w:val="left" w:pos="5580"/>
        </w:tabs>
        <w:jc w:val="both"/>
        <w:rPr>
          <w:rFonts w:ascii="Bookman Old Style" w:hAnsi="Bookman Old Style"/>
          <w:b/>
          <w:bCs/>
          <w:szCs w:val="22"/>
          <w:u w:val="single"/>
          <w:lang w:val="ru-RU"/>
        </w:rPr>
      </w:pPr>
      <w:r w:rsidRPr="008C39A4">
        <w:rPr>
          <w:rFonts w:ascii="Bookman Old Style" w:hAnsi="Bookman Old Style"/>
          <w:b/>
          <w:bCs/>
          <w:szCs w:val="22"/>
          <w:lang w:val="uk-UA"/>
        </w:rPr>
        <w:t>1.1.1</w:t>
      </w:r>
      <w:r w:rsidRPr="0098734F">
        <w:rPr>
          <w:rFonts w:ascii="Bookman Old Style" w:hAnsi="Bookman Old Style"/>
          <w:bCs/>
          <w:szCs w:val="22"/>
          <w:lang w:val="uk-UA"/>
        </w:rPr>
        <w:t xml:space="preserve"> </w:t>
      </w:r>
      <w:r w:rsidRPr="0098734F">
        <w:rPr>
          <w:rFonts w:ascii="Bookman Old Style" w:hAnsi="Bookman Old Style"/>
          <w:b/>
          <w:bCs/>
          <w:szCs w:val="22"/>
          <w:lang w:val="uk-UA"/>
        </w:rPr>
        <w:t xml:space="preserve"> Основні відомості про акціонерне товариство</w:t>
      </w:r>
    </w:p>
    <w:p w:rsidR="00E1162D" w:rsidRPr="0098734F" w:rsidRDefault="00E1162D" w:rsidP="00E1162D">
      <w:pPr>
        <w:tabs>
          <w:tab w:val="left" w:pos="567"/>
          <w:tab w:val="left" w:pos="5580"/>
        </w:tabs>
        <w:jc w:val="right"/>
        <w:rPr>
          <w:rFonts w:ascii="Bookman Old Style" w:hAnsi="Bookman Old Style"/>
          <w:bCs/>
          <w:szCs w:val="22"/>
          <w:lang w:val="uk-UA"/>
        </w:rPr>
      </w:pPr>
    </w:p>
    <w:tbl>
      <w:tblPr>
        <w:tblW w:w="0" w:type="auto"/>
        <w:tblLook w:val="01E0" w:firstRow="1" w:lastRow="1" w:firstColumn="1" w:lastColumn="1" w:noHBand="0" w:noVBand="0"/>
      </w:tblPr>
      <w:tblGrid>
        <w:gridCol w:w="4644"/>
        <w:gridCol w:w="5954"/>
      </w:tblGrid>
      <w:tr w:rsidR="00E1162D" w:rsidRPr="0098734F" w:rsidTr="006A0A06">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Повне найменування</w:t>
            </w:r>
          </w:p>
        </w:tc>
        <w:tc>
          <w:tcPr>
            <w:tcW w:w="5954" w:type="dxa"/>
            <w:tcBorders>
              <w:top w:val="single" w:sz="4" w:space="0" w:color="auto"/>
              <w:bottom w:val="single" w:sz="4" w:space="0" w:color="auto"/>
            </w:tcBorders>
          </w:tcPr>
          <w:p w:rsidR="00E1162D" w:rsidRPr="0098734F" w:rsidRDefault="00E1162D" w:rsidP="00E1162D">
            <w:pPr>
              <w:pStyle w:val="20"/>
              <w:tabs>
                <w:tab w:val="left" w:pos="5703"/>
              </w:tabs>
              <w:spacing w:after="0" w:line="240" w:lineRule="auto"/>
              <w:ind w:left="-108"/>
              <w:rPr>
                <w:rFonts w:ascii="Bookman Old Style" w:hAnsi="Bookman Old Style"/>
                <w:b/>
                <w:bCs/>
                <w:szCs w:val="22"/>
                <w:lang w:eastAsia="ru-RU"/>
              </w:rPr>
            </w:pPr>
            <w:r w:rsidRPr="0098734F">
              <w:rPr>
                <w:rFonts w:ascii="Bookman Old Style" w:hAnsi="Bookman Old Style"/>
                <w:b/>
                <w:bCs/>
                <w:szCs w:val="22"/>
                <w:lang w:eastAsia="ru-RU"/>
              </w:rPr>
              <w:t xml:space="preserve"> ПУБЛІЧНЕ АКЦІОНЕРНЕ ТОВАРИСТВО „ПЛАЗМАТЕК”                           </w:t>
            </w:r>
          </w:p>
        </w:tc>
      </w:tr>
      <w:tr w:rsidR="00E1162D" w:rsidRPr="0098734F" w:rsidTr="006A0A06">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Код за  ЄДРПОУ</w:t>
            </w: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03567397</w:t>
            </w:r>
          </w:p>
        </w:tc>
      </w:tr>
      <w:tr w:rsidR="00E1162D" w:rsidRPr="0098734F" w:rsidTr="006A0A06">
        <w:trPr>
          <w:trHeight w:val="195"/>
        </w:trPr>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Організаційно-правова форма</w:t>
            </w: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АКЦІОНЕРНЕ ТОВАРИСТВО</w:t>
            </w:r>
          </w:p>
        </w:tc>
      </w:tr>
      <w:tr w:rsidR="00E1162D" w:rsidRPr="0098734F" w:rsidTr="006A0A06">
        <w:trPr>
          <w:trHeight w:hRule="exact" w:val="524"/>
        </w:trPr>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val="ru-RU" w:eastAsia="ru-RU"/>
              </w:rPr>
            </w:pPr>
            <w:r w:rsidRPr="0098734F">
              <w:rPr>
                <w:rFonts w:ascii="Bookman Old Style" w:hAnsi="Bookman Old Style"/>
                <w:b/>
                <w:bCs/>
                <w:color w:val="333333"/>
                <w:szCs w:val="22"/>
                <w:lang w:val="ru-RU" w:eastAsia="ru-RU"/>
              </w:rPr>
              <w:t>Витяг з Єдиного державного реєстру юридичних осіб</w:t>
            </w:r>
          </w:p>
          <w:p w:rsidR="00E1162D" w:rsidRPr="0098734F" w:rsidRDefault="00E1162D" w:rsidP="00E1162D">
            <w:pPr>
              <w:pStyle w:val="20"/>
              <w:spacing w:after="0" w:line="240" w:lineRule="auto"/>
              <w:rPr>
                <w:rFonts w:ascii="Bookman Old Style" w:hAnsi="Bookman Old Style"/>
                <w:b/>
                <w:bCs/>
                <w:color w:val="333333"/>
                <w:szCs w:val="22"/>
                <w:lang w:val="ru-RU" w:eastAsia="ru-RU"/>
              </w:rPr>
            </w:pP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Серія АА  № 896729</w:t>
            </w:r>
          </w:p>
        </w:tc>
      </w:tr>
      <w:tr w:rsidR="00E1162D" w:rsidRPr="0098734F" w:rsidTr="006A0A06">
        <w:trPr>
          <w:trHeight w:hRule="exact" w:val="284"/>
        </w:trPr>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 xml:space="preserve">Дата проведення державної реєстрації </w:t>
            </w:r>
          </w:p>
          <w:p w:rsidR="00E1162D" w:rsidRPr="0098734F" w:rsidRDefault="00E1162D" w:rsidP="00E1162D">
            <w:pPr>
              <w:pStyle w:val="20"/>
              <w:spacing w:after="0" w:line="240" w:lineRule="auto"/>
              <w:rPr>
                <w:rFonts w:ascii="Bookman Old Style" w:hAnsi="Bookman Old Style"/>
                <w:b/>
                <w:bCs/>
                <w:color w:val="333333"/>
                <w:szCs w:val="22"/>
                <w:lang w:eastAsia="ru-RU"/>
              </w:rPr>
            </w:pPr>
          </w:p>
          <w:p w:rsidR="00E1162D" w:rsidRPr="0098734F" w:rsidRDefault="00E1162D" w:rsidP="00E1162D">
            <w:pPr>
              <w:pStyle w:val="20"/>
              <w:spacing w:after="0" w:line="240" w:lineRule="auto"/>
              <w:rPr>
                <w:rFonts w:ascii="Bookman Old Style" w:hAnsi="Bookman Old Style"/>
                <w:b/>
                <w:bCs/>
                <w:color w:val="333333"/>
                <w:szCs w:val="22"/>
                <w:lang w:eastAsia="ru-RU"/>
              </w:rPr>
            </w:pPr>
          </w:p>
          <w:p w:rsidR="00E1162D" w:rsidRPr="0098734F" w:rsidRDefault="00E1162D" w:rsidP="00E1162D">
            <w:pPr>
              <w:pStyle w:val="20"/>
              <w:spacing w:after="0" w:line="240" w:lineRule="auto"/>
              <w:rPr>
                <w:rFonts w:ascii="Bookman Old Style" w:hAnsi="Bookman Old Style"/>
                <w:b/>
                <w:bCs/>
                <w:color w:val="333333"/>
                <w:szCs w:val="22"/>
                <w:lang w:eastAsia="ru-RU"/>
              </w:rPr>
            </w:pPr>
          </w:p>
          <w:p w:rsidR="00E1162D" w:rsidRPr="0098734F" w:rsidRDefault="00E1162D" w:rsidP="00E1162D">
            <w:pPr>
              <w:pStyle w:val="20"/>
              <w:spacing w:after="0" w:line="240" w:lineRule="auto"/>
              <w:rPr>
                <w:rFonts w:ascii="Bookman Old Style" w:hAnsi="Bookman Old Style"/>
                <w:b/>
                <w:bCs/>
                <w:color w:val="333333"/>
                <w:szCs w:val="22"/>
                <w:lang w:eastAsia="ru-RU"/>
              </w:rPr>
            </w:pP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31 липня 1995 року</w:t>
            </w:r>
          </w:p>
        </w:tc>
      </w:tr>
      <w:tr w:rsidR="00E1162D" w:rsidRPr="008A5F14" w:rsidTr="006A0A06">
        <w:trPr>
          <w:trHeight w:hRule="exact" w:val="529"/>
        </w:trPr>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Місце проведення державної реєстрації</w:t>
            </w: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val="ru-RU" w:eastAsia="ru-RU"/>
              </w:rPr>
            </w:pPr>
            <w:r w:rsidRPr="0098734F">
              <w:rPr>
                <w:rFonts w:ascii="Bookman Old Style" w:hAnsi="Bookman Old Style"/>
                <w:b/>
                <w:bCs/>
                <w:szCs w:val="22"/>
                <w:lang w:val="ru-RU" w:eastAsia="ru-RU"/>
              </w:rPr>
              <w:t>ПІЩАНСЬКА РАЙОННА ДЕРЖАВНА АДМІНІСТРАЦІЯ ВІННИЦЬКОЇ ОБЛАСТІ</w:t>
            </w:r>
          </w:p>
        </w:tc>
      </w:tr>
      <w:tr w:rsidR="00E1162D" w:rsidRPr="008A5F14" w:rsidTr="006A0A06">
        <w:tc>
          <w:tcPr>
            <w:tcW w:w="464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 xml:space="preserve">Місцезнаходження </w:t>
            </w:r>
          </w:p>
        </w:tc>
        <w:tc>
          <w:tcPr>
            <w:tcW w:w="5954" w:type="dxa"/>
            <w:tcBorders>
              <w:top w:val="single" w:sz="4" w:space="0" w:color="auto"/>
              <w:bottom w:val="single" w:sz="4" w:space="0" w:color="auto"/>
            </w:tcBorders>
          </w:tcPr>
          <w:p w:rsidR="00E1162D" w:rsidRPr="0098734F" w:rsidRDefault="00E1162D" w:rsidP="00E1162D">
            <w:pPr>
              <w:pStyle w:val="20"/>
              <w:spacing w:after="0" w:line="240" w:lineRule="auto"/>
              <w:rPr>
                <w:rFonts w:ascii="Bookman Old Style" w:hAnsi="Bookman Old Style"/>
                <w:b/>
                <w:bCs/>
                <w:szCs w:val="22"/>
                <w:lang w:val="ru-RU" w:eastAsia="ru-RU"/>
              </w:rPr>
            </w:pPr>
            <w:r w:rsidRPr="0098734F">
              <w:rPr>
                <w:rFonts w:ascii="Bookman Old Style" w:hAnsi="Bookman Old Style"/>
                <w:b/>
                <w:bCs/>
                <w:szCs w:val="22"/>
                <w:lang w:val="ru-RU" w:eastAsia="ru-RU"/>
              </w:rPr>
              <w:t>24723,ВІННИЦЬКА ОБЛАСТЬ, ПІЩАНСЬКИЙ РАЙОН, СЕЛИЩЕ МІСЬКОГО ТИПУ РУДНИЦЯ, ВУЛ ШЕВЧЕНКА,81</w:t>
            </w:r>
          </w:p>
        </w:tc>
      </w:tr>
    </w:tbl>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tabs>
          <w:tab w:val="left" w:pos="567"/>
          <w:tab w:val="left" w:pos="5580"/>
        </w:tabs>
        <w:jc w:val="both"/>
        <w:rPr>
          <w:rFonts w:ascii="Bookman Old Style" w:hAnsi="Bookman Old Style"/>
          <w:bCs/>
          <w:szCs w:val="22"/>
          <w:lang w:val="uk-UA"/>
        </w:rPr>
      </w:pPr>
      <w:r w:rsidRPr="00DF23FA">
        <w:rPr>
          <w:rFonts w:ascii="Bookman Old Style" w:hAnsi="Bookman Old Style"/>
          <w:b/>
          <w:bCs/>
          <w:szCs w:val="22"/>
          <w:lang w:val="uk-UA"/>
        </w:rPr>
        <w:t>1.1.</w:t>
      </w:r>
      <w:r w:rsidR="00DF23FA" w:rsidRPr="00DF23FA">
        <w:rPr>
          <w:rFonts w:ascii="Bookman Old Style" w:hAnsi="Bookman Old Style"/>
          <w:b/>
          <w:bCs/>
          <w:szCs w:val="22"/>
          <w:lang w:val="uk-UA"/>
        </w:rPr>
        <w:t>2</w:t>
      </w:r>
      <w:r w:rsidRPr="0098734F">
        <w:rPr>
          <w:rFonts w:ascii="Bookman Old Style" w:hAnsi="Bookman Old Style"/>
          <w:bCs/>
          <w:szCs w:val="22"/>
          <w:lang w:val="uk-UA"/>
        </w:rPr>
        <w:t xml:space="preserve"> </w:t>
      </w:r>
      <w:r w:rsidRPr="0098734F">
        <w:rPr>
          <w:rFonts w:ascii="Bookman Old Style" w:hAnsi="Bookman Old Style"/>
          <w:b/>
          <w:bCs/>
          <w:szCs w:val="22"/>
          <w:lang w:val="uk-UA"/>
        </w:rPr>
        <w:t>Опис аудиторської перевірки</w:t>
      </w:r>
    </w:p>
    <w:p w:rsidR="00E1162D" w:rsidRPr="0098734F" w:rsidRDefault="00E1162D" w:rsidP="008C39A4">
      <w:pPr>
        <w:pStyle w:val="20"/>
        <w:spacing w:after="0" w:line="240" w:lineRule="auto"/>
        <w:ind w:firstLine="284"/>
        <w:jc w:val="both"/>
        <w:rPr>
          <w:rFonts w:ascii="Bookman Old Style" w:hAnsi="Bookman Old Style"/>
          <w:szCs w:val="22"/>
          <w:lang w:val="uk-UA"/>
        </w:rPr>
      </w:pPr>
      <w:r w:rsidRPr="0098734F">
        <w:rPr>
          <w:rFonts w:ascii="Bookman Old Style" w:hAnsi="Bookman Old Style"/>
          <w:szCs w:val="22"/>
          <w:lang w:val="uk-UA"/>
        </w:rPr>
        <w:t>При формуванні висновку застосовувалися „Вимоги до аудиторського висновку при розкритті інформації емітентами цінних паперів (крім емітентів облігацій місцевої позики)”,затверджені рішенням Державної комісії з цінних паперів та фондового ринку 29 вересня 2011 року № 1360 і зареєстровані у Міністерстві юстиції України 28 листопада 2011 року № 1358/20096.</w:t>
      </w:r>
    </w:p>
    <w:p w:rsidR="00E1162D" w:rsidRPr="0098734F" w:rsidRDefault="00E1162D" w:rsidP="008C39A4">
      <w:pPr>
        <w:pStyle w:val="Just"/>
        <w:tabs>
          <w:tab w:val="left" w:pos="284"/>
          <w:tab w:val="left" w:pos="426"/>
        </w:tabs>
        <w:spacing w:before="0" w:after="0"/>
        <w:ind w:firstLine="284"/>
        <w:rPr>
          <w:rFonts w:ascii="Bookman Old Style" w:hAnsi="Bookman Old Style"/>
          <w:sz w:val="22"/>
          <w:szCs w:val="22"/>
          <w:lang w:val="uk-UA"/>
        </w:rPr>
      </w:pPr>
      <w:r w:rsidRPr="0098734F">
        <w:rPr>
          <w:rFonts w:ascii="Bookman Old Style" w:hAnsi="Bookman Old Style"/>
          <w:noProof/>
          <w:sz w:val="22"/>
          <w:szCs w:val="22"/>
          <w:lang w:val="uk-UA"/>
        </w:rPr>
        <w:t xml:space="preserve">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1591</w:t>
      </w:r>
      <w:r w:rsidRPr="0098734F">
        <w:rPr>
          <w:rFonts w:ascii="Bookman Old Style" w:hAnsi="Bookman Old Style"/>
          <w:sz w:val="22"/>
          <w:szCs w:val="22"/>
          <w:lang w:val="uk-UA"/>
        </w:rPr>
        <w:t xml:space="preserve"> із змінами, </w:t>
      </w:r>
      <w:r w:rsidRPr="0098734F">
        <w:rPr>
          <w:rFonts w:ascii="Bookman Old Style" w:hAnsi="Bookman Old Style" w:cs="Courier New"/>
          <w:iCs/>
          <w:color w:val="000000"/>
          <w:sz w:val="22"/>
          <w:szCs w:val="22"/>
          <w:lang w:val="uk-UA" w:eastAsia="ru-RU"/>
        </w:rPr>
        <w:t>внесеними згідно з Рішеннями Державної комісії з цінних паперів та фондового ринку</w:t>
      </w:r>
      <w:r w:rsidRPr="0098734F">
        <w:rPr>
          <w:rFonts w:ascii="Bookman Old Style" w:hAnsi="Bookman Old Style"/>
          <w:noProof/>
          <w:sz w:val="22"/>
          <w:szCs w:val="22"/>
          <w:lang w:val="uk-UA"/>
        </w:rPr>
        <w:t xml:space="preserve"> та зареєстрованого в Міністерстві юстиції України 5 лютого 2007 року за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97/13364</w:t>
      </w:r>
      <w:r w:rsidRPr="0098734F">
        <w:rPr>
          <w:rFonts w:ascii="Bookman Old Style" w:hAnsi="Bookman Old Style"/>
          <w:sz w:val="22"/>
          <w:szCs w:val="22"/>
          <w:lang w:val="uk-UA"/>
        </w:rPr>
        <w:t xml:space="preserve">. Рішення НК ЦПФР № 1632 від 20 листопада 2012 року „Про затвердження Змін до Положення </w:t>
      </w:r>
      <w:r w:rsidRPr="0098734F">
        <w:rPr>
          <w:rFonts w:ascii="Bookman Old Style" w:hAnsi="Bookman Old Style"/>
          <w:noProof/>
          <w:sz w:val="22"/>
          <w:szCs w:val="22"/>
          <w:lang w:val="uk-UA"/>
        </w:rPr>
        <w:t>про розкриття інформації емітентами цінних паперів</w:t>
      </w:r>
      <w:r w:rsidRPr="0098734F">
        <w:rPr>
          <w:rFonts w:ascii="Bookman Old Style" w:hAnsi="Bookman Old Style"/>
          <w:sz w:val="22"/>
          <w:szCs w:val="22"/>
          <w:lang w:val="uk-UA"/>
        </w:rPr>
        <w:t>”, зареєстровані у Міністерстві юстиції України 18 грудня 2012 року № 2099/22411.</w:t>
      </w:r>
    </w:p>
    <w:p w:rsidR="00E1162D" w:rsidRPr="0098734F" w:rsidRDefault="00E1162D" w:rsidP="008C39A4">
      <w:pPr>
        <w:pStyle w:val="Just"/>
        <w:tabs>
          <w:tab w:val="left" w:pos="284"/>
          <w:tab w:val="left" w:pos="426"/>
        </w:tabs>
        <w:spacing w:before="0" w:after="0"/>
        <w:ind w:firstLine="284"/>
        <w:rPr>
          <w:rFonts w:ascii="Bookman Old Style" w:hAnsi="Bookman Old Style"/>
          <w:sz w:val="22"/>
          <w:szCs w:val="22"/>
          <w:lang w:val="uk-UA"/>
        </w:rPr>
      </w:pPr>
      <w:r w:rsidRPr="0098734F">
        <w:rPr>
          <w:rFonts w:ascii="Bookman Old Style" w:hAnsi="Bookman Old Style"/>
          <w:sz w:val="22"/>
          <w:szCs w:val="22"/>
          <w:lang w:val="uk-UA"/>
        </w:rPr>
        <w:t xml:space="preserve">Рішення НК ЦПФР від 09.02.2012 року № 270 про затвердження роз’яснення Національної комісії цінних паперів та фондового ринку „Про порядок застосування частини шостої статті 40 Закону України „Про цінні папери та фондовий ринок” щодо розкриття інформації відповідно до Міжнародних </w:t>
      </w:r>
      <w:r w:rsidRPr="0098734F">
        <w:rPr>
          <w:rFonts w:ascii="Bookman Old Style" w:hAnsi="Bookman Old Style"/>
          <w:color w:val="000000"/>
          <w:sz w:val="22"/>
          <w:szCs w:val="22"/>
          <w:lang w:val="uk-UA"/>
        </w:rPr>
        <w:t>стандартів фінансової звітності</w:t>
      </w:r>
      <w:r w:rsidRPr="0098734F">
        <w:rPr>
          <w:rFonts w:ascii="Bookman Old Style" w:hAnsi="Bookman Old Style"/>
          <w:sz w:val="22"/>
          <w:szCs w:val="22"/>
          <w:lang w:val="uk-UA"/>
        </w:rPr>
        <w:t>”.</w:t>
      </w:r>
    </w:p>
    <w:p w:rsidR="00E1162D" w:rsidRPr="0098734F" w:rsidRDefault="00E1162D" w:rsidP="008C39A4">
      <w:pPr>
        <w:pStyle w:val="Just"/>
        <w:tabs>
          <w:tab w:val="left" w:pos="284"/>
          <w:tab w:val="left" w:pos="426"/>
        </w:tabs>
        <w:spacing w:before="0" w:after="0"/>
        <w:ind w:firstLine="284"/>
        <w:rPr>
          <w:rFonts w:ascii="Bookman Old Style" w:hAnsi="Bookman Old Style"/>
          <w:sz w:val="22"/>
          <w:szCs w:val="22"/>
          <w:lang w:val="uk-UA"/>
        </w:rPr>
      </w:pPr>
      <w:r w:rsidRPr="0098734F">
        <w:rPr>
          <w:rFonts w:ascii="Bookman Old Style" w:hAnsi="Bookman Old Style"/>
          <w:sz w:val="22"/>
          <w:szCs w:val="22"/>
          <w:lang w:val="uk-UA"/>
        </w:rPr>
        <w:t>Листи Національного банку, Міністерства фінансів та Державної служби статистики від 07.12.2011 року за № 12-208/1757-14830, № 31-08410-06-5/30523 та № 04/4-07/702 „Про застосування міжнародних стандартів фінансової звітності”.</w:t>
      </w:r>
    </w:p>
    <w:p w:rsidR="00E1162D" w:rsidRPr="0098734F" w:rsidRDefault="00E1162D" w:rsidP="008C39A4">
      <w:pPr>
        <w:pStyle w:val="20"/>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 xml:space="preserve">При перевірці аудитори керувались Міжнародними стандартами фінансової звітності та  Міжнародними стандартами бухгалтерського обліку та іншими нормативними актами, що регулюють діяльність учасників фондового ринку. </w:t>
      </w:r>
    </w:p>
    <w:p w:rsidR="00E1162D" w:rsidRPr="0098734F" w:rsidRDefault="00E1162D" w:rsidP="008C39A4">
      <w:pPr>
        <w:pStyle w:val="20"/>
        <w:spacing w:after="0" w:line="240" w:lineRule="auto"/>
        <w:ind w:firstLine="284"/>
        <w:jc w:val="both"/>
        <w:rPr>
          <w:rFonts w:ascii="Bookman Old Style" w:hAnsi="Bookman Old Style"/>
          <w:b/>
          <w:szCs w:val="22"/>
          <w:lang w:val="ru-RU"/>
        </w:rPr>
      </w:pPr>
      <w:r w:rsidRPr="0098734F">
        <w:rPr>
          <w:rFonts w:ascii="Bookman Old Style" w:hAnsi="Bookman Old Style" w:cs="Arial"/>
          <w:szCs w:val="22"/>
          <w:shd w:val="clear" w:color="auto" w:fill="FFFFFF"/>
          <w:lang w:val="ru-RU"/>
        </w:rPr>
        <w:lastRenderedPageBreak/>
        <w:t>Зг</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дно листа М</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н</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стерства ф</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нанс</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в України в</w:t>
      </w:r>
      <w:r w:rsidRPr="0098734F">
        <w:rPr>
          <w:rFonts w:ascii="Bookman Old Style" w:hAnsi="Bookman Old Style" w:cs="Arial"/>
          <w:szCs w:val="22"/>
          <w:shd w:val="clear" w:color="auto" w:fill="FFFFFF"/>
        </w:rPr>
        <w:t>i</w:t>
      </w:r>
      <w:r w:rsidRPr="0098734F">
        <w:rPr>
          <w:rFonts w:ascii="Bookman Old Style" w:hAnsi="Bookman Old Style" w:cs="Arial"/>
          <w:szCs w:val="22"/>
          <w:shd w:val="clear" w:color="auto" w:fill="FFFFFF"/>
          <w:lang w:val="ru-RU"/>
        </w:rPr>
        <w:t xml:space="preserve">д 04.01.2013 року </w:t>
      </w:r>
      <w:r w:rsidRPr="0098734F">
        <w:rPr>
          <w:rFonts w:ascii="Bookman Old Style" w:hAnsi="Bookman Old Style" w:cs="Arial"/>
          <w:color w:val="00335C"/>
          <w:szCs w:val="22"/>
          <w:shd w:val="clear" w:color="auto" w:fill="FFFFFF"/>
          <w:lang w:val="ru-RU"/>
        </w:rPr>
        <w:t xml:space="preserve">№ </w:t>
      </w:r>
      <w:r w:rsidRPr="0098734F">
        <w:rPr>
          <w:rFonts w:ascii="Bookman Old Style" w:hAnsi="Bookman Old Style" w:cs="Arial"/>
          <w:bCs/>
          <w:color w:val="000000"/>
          <w:szCs w:val="22"/>
          <w:lang w:val="ru-RU"/>
        </w:rPr>
        <w:t xml:space="preserve">31-08410-06-5/188 консолідована фінансова звітність акціонерного товариства за 2012 рік складена по формах, встановлених положеннями (стандартами) бухгалтерського обліку 2 </w:t>
      </w:r>
      <w:r w:rsidRPr="0098734F">
        <w:rPr>
          <w:rFonts w:ascii="Bookman Old Style" w:hAnsi="Bookman Old Style"/>
          <w:szCs w:val="22"/>
          <w:lang w:val="ru-RU"/>
        </w:rPr>
        <w:t>„</w:t>
      </w:r>
      <w:r w:rsidRPr="0098734F">
        <w:rPr>
          <w:rFonts w:ascii="Bookman Old Style" w:hAnsi="Bookman Old Style" w:cs="Arial"/>
          <w:bCs/>
          <w:color w:val="000000"/>
          <w:szCs w:val="22"/>
          <w:lang w:val="ru-RU"/>
        </w:rPr>
        <w:t xml:space="preserve">Баланс", 3 </w:t>
      </w:r>
      <w:r w:rsidRPr="0098734F">
        <w:rPr>
          <w:rFonts w:ascii="Bookman Old Style" w:hAnsi="Bookman Old Style"/>
          <w:szCs w:val="22"/>
          <w:lang w:val="ru-RU"/>
        </w:rPr>
        <w:t>„</w:t>
      </w:r>
      <w:r w:rsidRPr="0098734F">
        <w:rPr>
          <w:rFonts w:ascii="Bookman Old Style" w:hAnsi="Bookman Old Style" w:cs="Arial"/>
          <w:bCs/>
          <w:color w:val="000000"/>
          <w:szCs w:val="22"/>
          <w:lang w:val="ru-RU"/>
        </w:rPr>
        <w:t xml:space="preserve">Звіт про фінансові результати", 4 </w:t>
      </w:r>
      <w:r w:rsidRPr="0098734F">
        <w:rPr>
          <w:rFonts w:ascii="Bookman Old Style" w:hAnsi="Bookman Old Style"/>
          <w:szCs w:val="22"/>
          <w:lang w:val="ru-RU"/>
        </w:rPr>
        <w:t>„</w:t>
      </w:r>
      <w:r w:rsidRPr="0098734F">
        <w:rPr>
          <w:rFonts w:ascii="Bookman Old Style" w:hAnsi="Bookman Old Style" w:cs="Arial"/>
          <w:bCs/>
          <w:color w:val="000000"/>
          <w:szCs w:val="22"/>
          <w:lang w:val="ru-RU"/>
        </w:rPr>
        <w:t xml:space="preserve">Звіт про рух грошових коштів", 5 </w:t>
      </w:r>
      <w:r w:rsidRPr="0098734F">
        <w:rPr>
          <w:rFonts w:ascii="Bookman Old Style" w:hAnsi="Bookman Old Style"/>
          <w:szCs w:val="22"/>
          <w:lang w:val="ru-RU"/>
        </w:rPr>
        <w:t>„</w:t>
      </w:r>
      <w:r w:rsidRPr="0098734F">
        <w:rPr>
          <w:rFonts w:ascii="Bookman Old Style" w:hAnsi="Bookman Old Style" w:cs="Arial"/>
          <w:bCs/>
          <w:color w:val="000000"/>
          <w:szCs w:val="22"/>
          <w:lang w:val="ru-RU"/>
        </w:rPr>
        <w:t xml:space="preserve">Звіт про власний капітал", затвердженими наказом Міністерства фінансів України від 31.03.1999 року № 87 </w:t>
      </w:r>
      <w:r w:rsidRPr="0098734F">
        <w:rPr>
          <w:rFonts w:ascii="Bookman Old Style" w:hAnsi="Bookman Old Style"/>
          <w:szCs w:val="22"/>
          <w:lang w:val="ru-RU"/>
        </w:rPr>
        <w:t xml:space="preserve">із змінами і доповненнями. </w:t>
      </w:r>
      <w:r w:rsidRPr="00BD5FAB">
        <w:rPr>
          <w:rFonts w:ascii="Bookman Old Style" w:hAnsi="Bookman Old Style"/>
          <w:b/>
          <w:szCs w:val="22"/>
          <w:lang w:val="ru-RU"/>
        </w:rPr>
        <w:t xml:space="preserve">Консолідована фінансова звітність </w:t>
      </w:r>
      <w:r w:rsidRPr="00BD5FAB">
        <w:rPr>
          <w:rFonts w:ascii="Bookman Old Style" w:hAnsi="Bookman Old Style"/>
          <w:b/>
          <w:sz w:val="20"/>
          <w:lang w:val="ru-RU"/>
        </w:rPr>
        <w:t xml:space="preserve">ПАТ </w:t>
      </w:r>
      <w:r w:rsidRPr="00BD5FAB">
        <w:rPr>
          <w:rFonts w:ascii="Bookman Old Style" w:hAnsi="Bookman Old Style"/>
          <w:b/>
          <w:bCs/>
          <w:sz w:val="20"/>
          <w:lang w:val="ru-RU" w:eastAsia="ru-RU"/>
        </w:rPr>
        <w:t>„ПЛАЗМАТЕК”</w:t>
      </w:r>
      <w:r w:rsidRPr="00BD5FAB">
        <w:rPr>
          <w:rFonts w:ascii="Bookman Old Style" w:hAnsi="Bookman Old Style"/>
          <w:b/>
          <w:bCs/>
          <w:szCs w:val="22"/>
          <w:lang w:val="ru-RU" w:eastAsia="ru-RU"/>
        </w:rPr>
        <w:t xml:space="preserve">, </w:t>
      </w:r>
      <w:r w:rsidRPr="00BD5FAB">
        <w:rPr>
          <w:rFonts w:ascii="Bookman Old Style" w:hAnsi="Bookman Old Style"/>
          <w:b/>
          <w:bCs/>
          <w:szCs w:val="22"/>
          <w:lang w:val="ru-RU"/>
        </w:rPr>
        <w:t xml:space="preserve"> складена відповідно до</w:t>
      </w:r>
      <w:r w:rsidRPr="00BD5FAB">
        <w:rPr>
          <w:rFonts w:ascii="Bookman Old Style" w:hAnsi="Bookman Old Style"/>
          <w:b/>
          <w:szCs w:val="22"/>
          <w:lang w:val="ru-RU"/>
        </w:rPr>
        <w:t xml:space="preserve"> Міжнародних стандартів фінансової звітності та  Міжнародних стандартів бухгалтерського обліку із застосуванням МСФЗ 1 </w:t>
      </w:r>
      <w:r w:rsidRPr="00BD5FAB">
        <w:rPr>
          <w:rFonts w:ascii="Bookman Old Style" w:hAnsi="Bookman Old Style"/>
          <w:b/>
          <w:bCs/>
          <w:szCs w:val="22"/>
          <w:lang w:val="ru-RU" w:eastAsia="ru-RU"/>
        </w:rPr>
        <w:t>„Перше застосування</w:t>
      </w:r>
      <w:r w:rsidRPr="00BD5FAB">
        <w:rPr>
          <w:rFonts w:ascii="Bookman Old Style" w:hAnsi="Bookman Old Style"/>
          <w:b/>
          <w:szCs w:val="22"/>
          <w:lang w:val="ru-RU"/>
        </w:rPr>
        <w:t xml:space="preserve"> Міжнародних стандартів фінансової звітності</w:t>
      </w:r>
      <w:r w:rsidRPr="00BD5FAB">
        <w:rPr>
          <w:rFonts w:ascii="Bookman Old Style" w:hAnsi="Bookman Old Style"/>
          <w:b/>
          <w:bCs/>
          <w:szCs w:val="22"/>
          <w:lang w:val="ru-RU" w:eastAsia="ru-RU"/>
        </w:rPr>
        <w:t>” в частині трансформування залишків балансу станом на 01.01.2012 року та станом на 31.12.2012 року</w:t>
      </w:r>
      <w:r w:rsidR="00C42EDE" w:rsidRPr="00BD5FAB">
        <w:rPr>
          <w:rFonts w:ascii="Bookman Old Style" w:hAnsi="Bookman Old Style"/>
          <w:b/>
          <w:bCs/>
          <w:szCs w:val="22"/>
          <w:lang w:val="ru-RU" w:eastAsia="ru-RU"/>
        </w:rPr>
        <w:t xml:space="preserve"> (довідково товариством для користувачів фінансової звітності трансформовано показники звіту про фінансові результати і про рух грошових коштів)</w:t>
      </w:r>
      <w:r w:rsidRPr="00BD5FAB">
        <w:rPr>
          <w:rFonts w:ascii="Bookman Old Style" w:hAnsi="Bookman Old Style"/>
          <w:b/>
          <w:bCs/>
          <w:szCs w:val="22"/>
          <w:lang w:val="ru-RU" w:eastAsia="ru-RU"/>
        </w:rPr>
        <w:t xml:space="preserve">. Дана фінансова звітність складена  </w:t>
      </w:r>
      <w:r w:rsidRPr="00BD5FAB">
        <w:rPr>
          <w:rFonts w:ascii="Bookman Old Style" w:hAnsi="Bookman Old Style"/>
          <w:b/>
          <w:szCs w:val="22"/>
          <w:lang w:val="ru-RU"/>
        </w:rPr>
        <w:t xml:space="preserve">у форматі </w:t>
      </w:r>
      <w:r w:rsidRPr="00BD5FAB">
        <w:rPr>
          <w:rFonts w:ascii="Bookman Old Style" w:hAnsi="Bookman Old Style"/>
          <w:b/>
          <w:szCs w:val="22"/>
        </w:rPr>
        <w:t>XML</w:t>
      </w:r>
      <w:r w:rsidRPr="00BD5FAB">
        <w:rPr>
          <w:rFonts w:ascii="Bookman Old Style" w:hAnsi="Bookman Old Style"/>
          <w:b/>
          <w:szCs w:val="22"/>
          <w:lang w:val="ru-RU"/>
        </w:rPr>
        <w:t>.</w:t>
      </w:r>
      <w:r w:rsidRPr="0098734F">
        <w:rPr>
          <w:rFonts w:ascii="Bookman Old Style" w:hAnsi="Bookman Old Style"/>
          <w:b/>
          <w:szCs w:val="22"/>
          <w:lang w:val="ru-RU"/>
        </w:rPr>
        <w:t xml:space="preserve"> </w:t>
      </w:r>
    </w:p>
    <w:p w:rsidR="00E1162D" w:rsidRPr="0098734F" w:rsidRDefault="00E1162D" w:rsidP="008C39A4">
      <w:pPr>
        <w:pStyle w:val="20"/>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Аудиторська перевірка здійснена у відповідності до вимог Міжнародних стандартів контролю якості, аудиту, іншого надання впевненості та супутніх послуг (далі –«МСА»), зокрема МСА700 „Формування думки та надання звіту щодо фінансової звітності”, 705 „Модифікація думки у звіті незалежного аудитора”,</w:t>
      </w:r>
      <w:r w:rsidR="00C42EDE">
        <w:rPr>
          <w:rFonts w:ascii="Bookman Old Style" w:hAnsi="Bookman Old Style"/>
          <w:szCs w:val="22"/>
          <w:lang w:val="ru-RU"/>
        </w:rPr>
        <w:t xml:space="preserve"> </w:t>
      </w:r>
      <w:r w:rsidRPr="0098734F">
        <w:rPr>
          <w:rFonts w:ascii="Bookman Old Style" w:hAnsi="Bookman Old Style"/>
          <w:szCs w:val="22"/>
          <w:lang w:val="ru-RU"/>
        </w:rPr>
        <w:t>706 „Пояснювальні параграфи та параграфи з інших питань у звіті незалежного аудитора”,</w:t>
      </w:r>
      <w:r w:rsidR="00C42EDE">
        <w:rPr>
          <w:rFonts w:ascii="Bookman Old Style" w:hAnsi="Bookman Old Style"/>
          <w:szCs w:val="22"/>
          <w:lang w:val="ru-RU"/>
        </w:rPr>
        <w:t xml:space="preserve"> </w:t>
      </w:r>
      <w:r w:rsidRPr="0098734F">
        <w:rPr>
          <w:rFonts w:ascii="Bookman Old Style" w:hAnsi="Bookman Old Style"/>
          <w:szCs w:val="22"/>
          <w:lang w:val="ru-RU"/>
        </w:rPr>
        <w:t>720 „Відповідальність аудитора щодо іншої інформації в документах, що містять перевірену аудитором фінансову звітність”,Кодексу Етики Професійних бухгалтерів з урахуванням вимог Закону України «Про аудиторську діяльність».</w:t>
      </w:r>
    </w:p>
    <w:p w:rsidR="00E1162D" w:rsidRPr="0098734F" w:rsidRDefault="00E1162D" w:rsidP="008C39A4">
      <w:pPr>
        <w:tabs>
          <w:tab w:val="left" w:pos="567"/>
          <w:tab w:val="left" w:pos="5580"/>
        </w:tabs>
        <w:ind w:firstLine="284"/>
        <w:jc w:val="both"/>
        <w:rPr>
          <w:rFonts w:ascii="Bookman Old Style" w:hAnsi="Bookman Old Style"/>
          <w:bCs/>
          <w:szCs w:val="22"/>
          <w:lang w:val="uk-UA"/>
        </w:rPr>
      </w:pPr>
      <w:r w:rsidRPr="0098734F">
        <w:rPr>
          <w:rFonts w:ascii="Bookman Old Style" w:hAnsi="Bookman Old Style"/>
          <w:szCs w:val="22"/>
          <w:lang w:val="ru-RU"/>
        </w:rPr>
        <w:t xml:space="preserve">Перелік </w:t>
      </w:r>
      <w:r w:rsidRPr="0098734F">
        <w:rPr>
          <w:rFonts w:ascii="Bookman Old Style" w:hAnsi="Bookman Old Style"/>
          <w:szCs w:val="22"/>
          <w:lang w:val="uk-UA"/>
        </w:rPr>
        <w:t>фінансових звітів, які складають повний комплект консолідованої фінансової звітності акціонерного товариства, а саме:</w:t>
      </w:r>
    </w:p>
    <w:p w:rsidR="00E1162D" w:rsidRPr="0098734F" w:rsidRDefault="00E1162D" w:rsidP="00E1162D">
      <w:pPr>
        <w:pStyle w:val="20"/>
        <w:numPr>
          <w:ilvl w:val="0"/>
          <w:numId w:val="2"/>
        </w:numPr>
        <w:tabs>
          <w:tab w:val="left" w:pos="360"/>
        </w:tabs>
        <w:spacing w:after="0" w:line="240" w:lineRule="auto"/>
        <w:jc w:val="both"/>
        <w:rPr>
          <w:rFonts w:ascii="Bookman Old Style" w:hAnsi="Bookman Old Style"/>
          <w:szCs w:val="22"/>
          <w:lang w:val="ru-RU"/>
        </w:rPr>
      </w:pPr>
      <w:r w:rsidRPr="0098734F">
        <w:rPr>
          <w:rFonts w:ascii="Bookman Old Style" w:hAnsi="Bookman Old Style"/>
          <w:szCs w:val="22"/>
          <w:lang w:val="ru-RU"/>
        </w:rPr>
        <w:t>Баланс товариства станом на 31 грудня 2012 року (форма № 1 код за ДКУД 1801001);</w:t>
      </w:r>
    </w:p>
    <w:p w:rsidR="00E1162D" w:rsidRPr="0098734F" w:rsidRDefault="00E1162D" w:rsidP="00E1162D">
      <w:pPr>
        <w:pStyle w:val="20"/>
        <w:numPr>
          <w:ilvl w:val="0"/>
          <w:numId w:val="2"/>
        </w:numPr>
        <w:tabs>
          <w:tab w:val="left" w:pos="360"/>
        </w:tabs>
        <w:spacing w:after="0" w:line="240" w:lineRule="auto"/>
        <w:jc w:val="both"/>
        <w:rPr>
          <w:rFonts w:ascii="Bookman Old Style" w:hAnsi="Bookman Old Style"/>
          <w:szCs w:val="22"/>
          <w:lang w:val="ru-RU"/>
        </w:rPr>
      </w:pPr>
      <w:r w:rsidRPr="0098734F">
        <w:rPr>
          <w:rFonts w:ascii="Bookman Old Style" w:hAnsi="Bookman Old Style"/>
          <w:szCs w:val="22"/>
          <w:lang w:val="ru-RU"/>
        </w:rPr>
        <w:t>Звіт про фінансові результати товариства за  2012 рік (форма  № 2 код за ДКУД 1801003);</w:t>
      </w:r>
    </w:p>
    <w:p w:rsidR="00E1162D" w:rsidRPr="0098734F" w:rsidRDefault="00E1162D" w:rsidP="00E1162D">
      <w:pPr>
        <w:pStyle w:val="20"/>
        <w:numPr>
          <w:ilvl w:val="0"/>
          <w:numId w:val="2"/>
        </w:numPr>
        <w:tabs>
          <w:tab w:val="left" w:pos="360"/>
        </w:tabs>
        <w:spacing w:after="0" w:line="240" w:lineRule="auto"/>
        <w:jc w:val="both"/>
        <w:rPr>
          <w:rFonts w:ascii="Bookman Old Style" w:hAnsi="Bookman Old Style"/>
          <w:szCs w:val="22"/>
          <w:lang w:val="ru-RU"/>
        </w:rPr>
      </w:pPr>
      <w:r w:rsidRPr="0098734F">
        <w:rPr>
          <w:rFonts w:ascii="Bookman Old Style" w:hAnsi="Bookman Old Style"/>
          <w:szCs w:val="22"/>
          <w:lang w:val="ru-RU"/>
        </w:rPr>
        <w:t>Звіт по рух грошових коштів за 2012 рік (форма № 3 код за ДКУД 1801004);</w:t>
      </w:r>
    </w:p>
    <w:p w:rsidR="00E1162D" w:rsidRPr="0098734F" w:rsidRDefault="00E1162D" w:rsidP="00E1162D">
      <w:pPr>
        <w:pStyle w:val="20"/>
        <w:numPr>
          <w:ilvl w:val="0"/>
          <w:numId w:val="2"/>
        </w:numPr>
        <w:tabs>
          <w:tab w:val="left" w:pos="360"/>
        </w:tabs>
        <w:spacing w:after="0" w:line="240" w:lineRule="auto"/>
        <w:jc w:val="both"/>
        <w:rPr>
          <w:rFonts w:ascii="Bookman Old Style" w:hAnsi="Bookman Old Style"/>
          <w:szCs w:val="22"/>
          <w:lang w:val="ru-RU"/>
        </w:rPr>
      </w:pPr>
      <w:r w:rsidRPr="0098734F">
        <w:rPr>
          <w:rFonts w:ascii="Bookman Old Style" w:hAnsi="Bookman Old Style"/>
          <w:szCs w:val="22"/>
          <w:lang w:val="ru-RU"/>
        </w:rPr>
        <w:t>Звіт про власний капітал за 2012 рік (форма № 4 код за ДКУД 1801005);</w:t>
      </w:r>
    </w:p>
    <w:p w:rsidR="00E1162D" w:rsidRPr="0098734F" w:rsidRDefault="00E1162D" w:rsidP="00E1162D">
      <w:pPr>
        <w:pStyle w:val="20"/>
        <w:numPr>
          <w:ilvl w:val="0"/>
          <w:numId w:val="2"/>
        </w:numPr>
        <w:tabs>
          <w:tab w:val="left" w:pos="360"/>
        </w:tabs>
        <w:spacing w:after="0" w:line="240" w:lineRule="auto"/>
        <w:jc w:val="both"/>
        <w:rPr>
          <w:rFonts w:ascii="Bookman Old Style" w:hAnsi="Bookman Old Style"/>
          <w:szCs w:val="22"/>
          <w:lang w:val="ru-RU"/>
        </w:rPr>
      </w:pPr>
      <w:r w:rsidRPr="0098734F">
        <w:rPr>
          <w:rFonts w:ascii="Bookman Old Style" w:hAnsi="Bookman Old Style"/>
          <w:szCs w:val="22"/>
          <w:lang w:val="ru-RU"/>
        </w:rPr>
        <w:t>Пов’язані примітки до річної фінансової звітності за 2012 рік.</w:t>
      </w:r>
    </w:p>
    <w:p w:rsidR="00E1162D" w:rsidRPr="0098734F" w:rsidRDefault="00E1162D" w:rsidP="00E1162D">
      <w:pPr>
        <w:jc w:val="both"/>
        <w:rPr>
          <w:rFonts w:ascii="Bookman Old Style" w:hAnsi="Bookman Old Style"/>
          <w:b/>
          <w:szCs w:val="22"/>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lang w:val="uk-UA"/>
        </w:rPr>
        <w:t>§</w:t>
      </w:r>
      <w:r w:rsidRPr="0098734F">
        <w:rPr>
          <w:rFonts w:ascii="Bookman Old Style" w:hAnsi="Bookman Old Style"/>
          <w:b/>
          <w:bCs/>
          <w:szCs w:val="22"/>
          <w:lang w:val="uk-UA"/>
        </w:rPr>
        <w:t>1.2  ОПИС ВІДПОВІДАЛЬНОСТІ УПРАВЛІНСЬКОГО ПЕРСОНАЛУ ЗА ПІДГОТОВКУ ТА ДОСТОВІРНЕ ПРЕДСТАВЛЕННЯ КОНСОЛІДОВАНИХ ФІНАНСОВИХ ЗВІТІВ</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tabs>
          <w:tab w:val="left" w:pos="567"/>
          <w:tab w:val="left" w:pos="5580"/>
        </w:tabs>
        <w:ind w:firstLine="284"/>
        <w:jc w:val="both"/>
        <w:rPr>
          <w:rFonts w:ascii="Bookman Old Style" w:hAnsi="Bookman Old Style"/>
          <w:bCs/>
          <w:szCs w:val="22"/>
          <w:lang w:val="uk-UA"/>
        </w:rPr>
      </w:pPr>
      <w:r w:rsidRPr="0098734F">
        <w:rPr>
          <w:rFonts w:ascii="Bookman Old Style" w:hAnsi="Bookman Old Style"/>
          <w:bCs/>
          <w:szCs w:val="22"/>
          <w:lang w:val="uk-UA"/>
        </w:rPr>
        <w:t>Управлінський персонал</w:t>
      </w:r>
      <w:r w:rsidRPr="0098734F">
        <w:rPr>
          <w:rFonts w:ascii="Bookman Old Style" w:hAnsi="Bookman Old Style"/>
          <w:szCs w:val="22"/>
          <w:lang w:val="uk-UA"/>
        </w:rPr>
        <w:t xml:space="preserve"> </w:t>
      </w:r>
      <w:r w:rsidRPr="008C39A4">
        <w:rPr>
          <w:rFonts w:ascii="Bookman Old Style" w:hAnsi="Bookman Old Style"/>
          <w:sz w:val="20"/>
          <w:lang w:val="uk-UA"/>
        </w:rPr>
        <w:t>ПАТ „</w:t>
      </w:r>
      <w:r w:rsidRPr="008C39A4">
        <w:rPr>
          <w:rFonts w:ascii="Bookman Old Style" w:hAnsi="Bookman Old Style"/>
          <w:bCs/>
          <w:sz w:val="20"/>
          <w:lang w:val="uk-UA"/>
        </w:rPr>
        <w:t>ПЛАЗМАТЕК</w:t>
      </w:r>
      <w:r w:rsidRPr="008C39A4">
        <w:rPr>
          <w:rFonts w:ascii="Bookman Old Style" w:hAnsi="Bookman Old Style"/>
          <w:sz w:val="20"/>
          <w:lang w:val="uk-UA"/>
        </w:rPr>
        <w:t>”</w:t>
      </w:r>
      <w:r w:rsidRPr="0098734F">
        <w:rPr>
          <w:rFonts w:ascii="Bookman Old Style" w:hAnsi="Bookman Old Style"/>
          <w:bCs/>
          <w:szCs w:val="22"/>
          <w:lang w:val="uk-UA"/>
        </w:rPr>
        <w:t xml:space="preserve"> несе відповідальність за складання і достовірне подання цієї консолідованої фінансової звітності відповідно до  застосованої концептуальної основи фінансової звітності - </w:t>
      </w:r>
      <w:r w:rsidRPr="0098734F">
        <w:rPr>
          <w:rFonts w:ascii="Bookman Old Style" w:hAnsi="Bookman Old Style"/>
          <w:szCs w:val="22"/>
          <w:lang w:val="uk-UA"/>
        </w:rPr>
        <w:t>Міжнародних стандартів фінансової звітності та  Міжнародних стандартів бухгалтерського обліку</w:t>
      </w:r>
      <w:r w:rsidRPr="0098734F">
        <w:rPr>
          <w:rFonts w:ascii="Bookman Old Style" w:hAnsi="Bookman Old Style"/>
          <w:b/>
          <w:szCs w:val="22"/>
          <w:lang w:val="uk-UA"/>
        </w:rPr>
        <w:t xml:space="preserve"> </w:t>
      </w:r>
      <w:r w:rsidRPr="0098734F">
        <w:rPr>
          <w:rFonts w:ascii="Bookman Old Style" w:hAnsi="Bookman Old Style"/>
          <w:szCs w:val="22"/>
          <w:lang w:val="uk-UA"/>
        </w:rPr>
        <w:t xml:space="preserve">та за такий внутрішній контроль, який </w:t>
      </w:r>
      <w:r w:rsidRPr="0098734F">
        <w:rPr>
          <w:rFonts w:ascii="Bookman Old Style" w:hAnsi="Bookman Old Style"/>
          <w:bCs/>
          <w:szCs w:val="22"/>
          <w:lang w:val="uk-UA"/>
        </w:rPr>
        <w:t>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1.3 ОПИС ВІДПОВІДАЛЬНОСТІ АУДИТОРА ЗА НАДАННЯ ВИСНОВКУ (ЗВІТУ) СТОСОВНО ФІНАНСОВОЇ ІНФОРМАЦІЇ</w:t>
      </w:r>
    </w:p>
    <w:p w:rsidR="00E1162D" w:rsidRPr="0098734F" w:rsidRDefault="00E1162D" w:rsidP="00E1162D">
      <w:pPr>
        <w:tabs>
          <w:tab w:val="left" w:pos="567"/>
          <w:tab w:val="left" w:pos="5580"/>
        </w:tabs>
        <w:jc w:val="both"/>
        <w:rPr>
          <w:rFonts w:ascii="Bookman Old Style" w:hAnsi="Bookman Old Style"/>
          <w:b/>
          <w:bCs/>
          <w:szCs w:val="22"/>
          <w:lang w:val="uk-UA"/>
        </w:rPr>
      </w:pP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bCs/>
          <w:szCs w:val="22"/>
          <w:lang w:val="uk-UA"/>
        </w:rPr>
        <w:t xml:space="preserve">Нашою відповідальністю є висловлення думки щодо цієї  консолідованої фінансової звітності на основі результатів проведеного нами аудиту. Ми провели аудит відповідно до </w:t>
      </w:r>
      <w:r w:rsidRPr="0098734F">
        <w:rPr>
          <w:rFonts w:ascii="Bookman Old Style" w:hAnsi="Bookman Old Style"/>
          <w:szCs w:val="22"/>
          <w:lang w:val="uk-UA"/>
        </w:rPr>
        <w:t xml:space="preserve">Міжнародних стандартів контролю якості, аудиту, іншого надання впевненості та супутніх послуг.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Аудит передбачає виконання аудиторських процедур для отримання аудиторських доказів щодо сум і розкриттів у фінансовій звітності Вибір процедур ґрунтується на судженні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які стосуються складання і достовірного подання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w:t>
      </w:r>
      <w:r w:rsidRPr="006A0A06">
        <w:rPr>
          <w:rFonts w:ascii="Bookman Old Style" w:hAnsi="Bookman Old Style"/>
          <w:sz w:val="20"/>
          <w:lang w:val="uk-UA"/>
        </w:rPr>
        <w:t>ПАТ „</w:t>
      </w:r>
      <w:r w:rsidRPr="006A0A06">
        <w:rPr>
          <w:rFonts w:ascii="Bookman Old Style" w:hAnsi="Bookman Old Style"/>
          <w:bCs/>
          <w:sz w:val="20"/>
          <w:lang w:val="uk-UA"/>
        </w:rPr>
        <w:t>ПЛАЗМАТЕК</w:t>
      </w:r>
      <w:r w:rsidRPr="006A0A06">
        <w:rPr>
          <w:rFonts w:ascii="Bookman Old Style" w:hAnsi="Bookman Old Style"/>
          <w:sz w:val="20"/>
          <w:lang w:val="uk-UA"/>
        </w:rPr>
        <w:t>”.</w:t>
      </w: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Аудит включає також оцінку відповідності використаної облікової політики, прийнятності облікових оцінок, зроблених управлінським персоналом, та загального подання  фінансової звітності.</w:t>
      </w: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На нашу думку, аудиторські докази, отримані аудитором, є достатніми і прийнятними  для формулювання підстави для висловлення модифікованої аудиторської думки.</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1.4 ДУМКА АУДИТОРА ЩОДО ПОВНОГО КОМПЛЕКТУ КОНСОЛІДОВАНОЇ ФІНАНСОВОЇ ЗВІТНОСТІ ВІДПОВІДНО ДО МСА 700 „ФОРМУВАННЯ ДУМКИ ТА НАДАННЯ ЗВІТУ ЩОДО ФІНАНСОВОЇ ЗВІТНОСТІ”</w:t>
      </w:r>
    </w:p>
    <w:p w:rsidR="00E1162D" w:rsidRPr="0098734F" w:rsidRDefault="00E1162D" w:rsidP="00E1162D">
      <w:pPr>
        <w:jc w:val="both"/>
        <w:rPr>
          <w:rFonts w:ascii="Bookman Old Style" w:hAnsi="Bookman Old Style"/>
          <w:b/>
          <w:szCs w:val="22"/>
          <w:lang w:val="uk-UA"/>
        </w:rPr>
      </w:pP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На нашу думку, акціонерне товариство в цілому дотримується принципів  обраної облікової політики, щодо вимог застосованої концептуальної основи фінансової звітності відповідно  до Міжнародних стандартів фінансової звітності та  Міжнародних стандартів бухгалтерського обліку.</w:t>
      </w:r>
    </w:p>
    <w:p w:rsidR="00E1162D" w:rsidRPr="006A0A06" w:rsidRDefault="00E1162D" w:rsidP="00E1162D">
      <w:pPr>
        <w:tabs>
          <w:tab w:val="left" w:pos="567"/>
          <w:tab w:val="left" w:pos="5580"/>
        </w:tabs>
        <w:ind w:firstLine="284"/>
        <w:jc w:val="both"/>
        <w:rPr>
          <w:rFonts w:ascii="Bookman Old Style" w:hAnsi="Bookman Old Style"/>
          <w:b/>
          <w:szCs w:val="22"/>
          <w:lang w:val="uk-UA"/>
        </w:rPr>
      </w:pPr>
      <w:r w:rsidRPr="006A0A06">
        <w:rPr>
          <w:rFonts w:ascii="Bookman Old Style" w:hAnsi="Bookman Old Style"/>
          <w:b/>
          <w:szCs w:val="22"/>
          <w:lang w:val="uk-UA"/>
        </w:rPr>
        <w:t xml:space="preserve">Річні звіти, які надали власники акціонерного товариства </w:t>
      </w:r>
      <w:r w:rsidRPr="006A0A06">
        <w:rPr>
          <w:rFonts w:ascii="Bookman Old Style" w:hAnsi="Bookman Old Style"/>
          <w:b/>
          <w:color w:val="000000"/>
          <w:szCs w:val="22"/>
          <w:lang w:val="uk-UA"/>
        </w:rPr>
        <w:t>(що додаються)</w:t>
      </w:r>
      <w:r w:rsidRPr="006A0A06">
        <w:rPr>
          <w:rFonts w:ascii="Bookman Old Style" w:hAnsi="Bookman Old Style"/>
          <w:b/>
          <w:szCs w:val="22"/>
          <w:lang w:val="uk-UA"/>
        </w:rPr>
        <w:t>, містять перевірену аудитором</w:t>
      </w:r>
      <w:r w:rsidR="006A0A06" w:rsidRPr="006A0A06">
        <w:rPr>
          <w:rFonts w:ascii="Bookman Old Style" w:hAnsi="Bookman Old Style"/>
          <w:b/>
          <w:szCs w:val="22"/>
          <w:lang w:val="ru-RU"/>
        </w:rPr>
        <w:t xml:space="preserve"> </w:t>
      </w:r>
      <w:r w:rsidR="006A0A06">
        <w:rPr>
          <w:rFonts w:ascii="Bookman Old Style" w:hAnsi="Bookman Old Style"/>
          <w:b/>
          <w:szCs w:val="22"/>
          <w:lang w:val="ru-RU"/>
        </w:rPr>
        <w:t>консолідовану</w:t>
      </w:r>
      <w:r w:rsidRPr="006A0A06">
        <w:rPr>
          <w:rFonts w:ascii="Bookman Old Style" w:hAnsi="Bookman Old Style"/>
          <w:b/>
          <w:szCs w:val="22"/>
          <w:lang w:val="uk-UA"/>
        </w:rPr>
        <w:t xml:space="preserve"> фінансову звітність. </w:t>
      </w: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Структура повного комплекту  фінансової звітності</w:t>
      </w:r>
      <w:r w:rsidRPr="0098734F">
        <w:rPr>
          <w:rFonts w:ascii="Bookman Old Style" w:hAnsi="Bookman Old Style"/>
          <w:szCs w:val="22"/>
          <w:lang w:val="ru-RU"/>
        </w:rPr>
        <w:t>.</w:t>
      </w:r>
      <w:r w:rsidRPr="0098734F">
        <w:rPr>
          <w:rFonts w:ascii="Bookman Old Style" w:hAnsi="Bookman Old Style"/>
          <w:color w:val="000000"/>
          <w:szCs w:val="22"/>
          <w:lang w:val="ru-RU"/>
        </w:rPr>
        <w:t xml:space="preserve"> а  саме:</w:t>
      </w:r>
      <w:r w:rsidRPr="0098734F">
        <w:rPr>
          <w:rFonts w:ascii="Bookman Old Style" w:hAnsi="Bookman Old Style"/>
          <w:bCs/>
          <w:szCs w:val="22"/>
          <w:lang w:val="ru-RU"/>
        </w:rPr>
        <w:t xml:space="preserve"> балансу,</w:t>
      </w:r>
      <w:r w:rsidRPr="0098734F">
        <w:rPr>
          <w:rFonts w:ascii="Bookman Old Style" w:hAnsi="Bookman Old Style"/>
          <w:color w:val="000000"/>
          <w:szCs w:val="22"/>
          <w:lang w:val="ru-RU"/>
        </w:rPr>
        <w:t xml:space="preserve"> звіту про фінансові результати, власний капітал, рух грошових коштів та </w:t>
      </w:r>
      <w:r w:rsidRPr="0098734F">
        <w:rPr>
          <w:rFonts w:ascii="Bookman Old Style" w:hAnsi="Bookman Old Style"/>
          <w:color w:val="000000"/>
          <w:szCs w:val="22"/>
          <w:lang w:val="uk-UA"/>
        </w:rPr>
        <w:t xml:space="preserve">пов’язаних </w:t>
      </w:r>
      <w:r w:rsidRPr="0098734F">
        <w:rPr>
          <w:rFonts w:ascii="Bookman Old Style" w:hAnsi="Bookman Old Style"/>
          <w:color w:val="000000"/>
          <w:szCs w:val="22"/>
          <w:lang w:val="ru-RU"/>
        </w:rPr>
        <w:t>приміток до річної фінансової звітності</w:t>
      </w:r>
      <w:r w:rsidRPr="0098734F">
        <w:rPr>
          <w:rFonts w:ascii="Bookman Old Style" w:hAnsi="Bookman Old Style"/>
          <w:color w:val="000000"/>
          <w:szCs w:val="22"/>
          <w:lang w:val="uk-UA"/>
        </w:rPr>
        <w:t xml:space="preserve"> </w:t>
      </w:r>
      <w:r w:rsidRPr="0098734F">
        <w:rPr>
          <w:rFonts w:ascii="Bookman Old Style" w:hAnsi="Bookman Old Style"/>
          <w:color w:val="000000"/>
          <w:szCs w:val="22"/>
          <w:lang w:val="ru-RU"/>
        </w:rPr>
        <w:t>станом на 31.12.201</w:t>
      </w:r>
      <w:r w:rsidRPr="0098734F">
        <w:rPr>
          <w:rFonts w:ascii="Bookman Old Style" w:hAnsi="Bookman Old Style"/>
          <w:color w:val="000000"/>
          <w:szCs w:val="22"/>
          <w:lang w:val="uk-UA"/>
        </w:rPr>
        <w:t>2</w:t>
      </w:r>
      <w:r w:rsidRPr="0098734F">
        <w:rPr>
          <w:rFonts w:ascii="Bookman Old Style" w:hAnsi="Bookman Old Style"/>
          <w:color w:val="000000"/>
          <w:szCs w:val="22"/>
          <w:lang w:val="ru-RU"/>
        </w:rPr>
        <w:t xml:space="preserve"> року.</w:t>
      </w:r>
    </w:p>
    <w:p w:rsidR="0064197A" w:rsidRDefault="0064197A" w:rsidP="00E1162D">
      <w:pPr>
        <w:tabs>
          <w:tab w:val="left" w:pos="567"/>
          <w:tab w:val="left" w:pos="5580"/>
        </w:tabs>
        <w:jc w:val="both"/>
        <w:rPr>
          <w:rFonts w:ascii="Arial" w:hAnsi="Arial" w:cs="Arial"/>
          <w:color w:val="000000"/>
          <w:sz w:val="18"/>
          <w:szCs w:val="18"/>
          <w:shd w:val="clear" w:color="auto" w:fill="FFFFFF"/>
          <w:lang w:val="uk-UA"/>
        </w:rPr>
      </w:pPr>
    </w:p>
    <w:p w:rsidR="00E1162D" w:rsidRPr="0098734F" w:rsidRDefault="00E1162D" w:rsidP="00E1162D">
      <w:pPr>
        <w:tabs>
          <w:tab w:val="left" w:pos="567"/>
          <w:tab w:val="left" w:pos="1725"/>
          <w:tab w:val="left" w:pos="5580"/>
        </w:tabs>
        <w:jc w:val="center"/>
        <w:rPr>
          <w:rFonts w:ascii="Bookman Old Style" w:hAnsi="Bookman Old Style"/>
          <w:b/>
          <w:bCs/>
          <w:szCs w:val="22"/>
          <w:lang w:val="uk-UA"/>
        </w:rPr>
      </w:pPr>
      <w:r w:rsidRPr="0098734F">
        <w:rPr>
          <w:rFonts w:ascii="Bookman Old Style" w:hAnsi="Bookman Old Style"/>
          <w:b/>
          <w:bCs/>
          <w:szCs w:val="22"/>
          <w:lang w:val="uk-UA"/>
        </w:rPr>
        <w:t>Основні підходи складання консолідованої фінансової звітності</w:t>
      </w:r>
    </w:p>
    <w:p w:rsidR="00E1162D" w:rsidRPr="007B113E" w:rsidRDefault="00E1162D" w:rsidP="008C39A4">
      <w:pPr>
        <w:pStyle w:val="20"/>
        <w:tabs>
          <w:tab w:val="left" w:pos="540"/>
        </w:tabs>
        <w:spacing w:after="0" w:line="240" w:lineRule="auto"/>
        <w:ind w:firstLine="284"/>
        <w:jc w:val="both"/>
        <w:rPr>
          <w:rFonts w:ascii="Bookman Old Style" w:hAnsi="Bookman Old Style"/>
          <w:szCs w:val="22"/>
          <w:lang w:val="uk-UA"/>
        </w:rPr>
      </w:pPr>
      <w:r w:rsidRPr="00BD5FAB">
        <w:rPr>
          <w:rFonts w:ascii="Bookman Old Style" w:hAnsi="Bookman Old Style"/>
          <w:szCs w:val="22"/>
          <w:lang w:val="uk-UA"/>
        </w:rPr>
        <w:t>В ході перевірки  аудитором було досліджено облікову систему товариства (</w:t>
      </w:r>
      <w:r w:rsidRPr="00BD5FAB">
        <w:rPr>
          <w:rFonts w:ascii="Bookman Old Style" w:hAnsi="Bookman Old Style"/>
          <w:b/>
          <w:szCs w:val="22"/>
          <w:lang w:val="uk-UA"/>
        </w:rPr>
        <w:t>наказ про облікову політику</w:t>
      </w:r>
      <w:r w:rsidRPr="00BD5FAB">
        <w:rPr>
          <w:rFonts w:ascii="Bookman Old Style" w:hAnsi="Bookman Old Style"/>
          <w:szCs w:val="22"/>
          <w:lang w:val="uk-UA"/>
        </w:rPr>
        <w:t xml:space="preserve"> </w:t>
      </w:r>
      <w:r w:rsidR="00BD5FAB" w:rsidRPr="00BD5FAB">
        <w:rPr>
          <w:rFonts w:ascii="Bookman Old Style" w:hAnsi="Bookman Old Style"/>
          <w:b/>
          <w:szCs w:val="22"/>
          <w:lang w:val="uk-UA"/>
        </w:rPr>
        <w:t xml:space="preserve">№ 0103-03 від 03.01.2012 року) </w:t>
      </w:r>
      <w:r w:rsidR="00BD5FAB" w:rsidRPr="00201110">
        <w:rPr>
          <w:rFonts w:ascii="Bookman Old Style" w:hAnsi="Bookman Old Style"/>
          <w:b/>
          <w:szCs w:val="22"/>
          <w:lang w:val="uk-UA"/>
        </w:rPr>
        <w:t xml:space="preserve">у якому визначено </w:t>
      </w:r>
      <w:r w:rsidR="0064197A" w:rsidRPr="00201110">
        <w:rPr>
          <w:rFonts w:ascii="Bookman Old Style" w:hAnsi="Bookman Old Style"/>
          <w:b/>
          <w:szCs w:val="22"/>
          <w:lang w:val="uk-UA"/>
        </w:rPr>
        <w:t xml:space="preserve">безпосереднє </w:t>
      </w:r>
      <w:r w:rsidR="00BD5FAB" w:rsidRPr="00201110">
        <w:rPr>
          <w:rFonts w:ascii="Bookman Old Style" w:hAnsi="Bookman Old Style"/>
          <w:b/>
          <w:szCs w:val="22"/>
          <w:lang w:val="uk-UA"/>
        </w:rPr>
        <w:t xml:space="preserve">застосування (примінення) МСФЗ </w:t>
      </w:r>
      <w:r w:rsidR="0064197A" w:rsidRPr="00201110">
        <w:rPr>
          <w:rFonts w:ascii="Bookman Old Style" w:hAnsi="Bookman Old Style"/>
          <w:b/>
          <w:szCs w:val="22"/>
          <w:lang w:val="uk-UA"/>
        </w:rPr>
        <w:t>з 01 січня</w:t>
      </w:r>
      <w:r w:rsidR="001E781E" w:rsidRPr="00201110">
        <w:rPr>
          <w:rFonts w:ascii="Bookman Old Style" w:hAnsi="Bookman Old Style"/>
          <w:b/>
          <w:szCs w:val="22"/>
          <w:lang w:val="uk-UA"/>
        </w:rPr>
        <w:t xml:space="preserve"> 2012 р</w:t>
      </w:r>
      <w:r w:rsidR="0064197A" w:rsidRPr="00201110">
        <w:rPr>
          <w:rFonts w:ascii="Bookman Old Style" w:hAnsi="Bookman Old Style"/>
          <w:b/>
          <w:szCs w:val="22"/>
          <w:lang w:val="uk-UA"/>
        </w:rPr>
        <w:t>о</w:t>
      </w:r>
      <w:r w:rsidR="001E781E" w:rsidRPr="00201110">
        <w:rPr>
          <w:rFonts w:ascii="Bookman Old Style" w:hAnsi="Bookman Old Style"/>
          <w:b/>
          <w:szCs w:val="22"/>
          <w:lang w:val="uk-UA"/>
        </w:rPr>
        <w:t>к</w:t>
      </w:r>
      <w:r w:rsidR="0064197A" w:rsidRPr="00201110">
        <w:rPr>
          <w:rFonts w:ascii="Bookman Old Style" w:hAnsi="Bookman Old Style"/>
          <w:b/>
          <w:szCs w:val="22"/>
          <w:lang w:val="uk-UA"/>
        </w:rPr>
        <w:t>у</w:t>
      </w:r>
      <w:r w:rsidR="001E781E" w:rsidRPr="00201110">
        <w:rPr>
          <w:rFonts w:ascii="Bookman Old Style" w:hAnsi="Bookman Old Style"/>
          <w:b/>
          <w:szCs w:val="22"/>
          <w:lang w:val="uk-UA"/>
        </w:rPr>
        <w:t>.</w:t>
      </w:r>
      <w:r w:rsidR="001E781E" w:rsidRPr="001E781E">
        <w:rPr>
          <w:rFonts w:ascii="Bookman Old Style" w:hAnsi="Bookman Old Style"/>
          <w:szCs w:val="22"/>
          <w:lang w:val="uk-UA"/>
        </w:rPr>
        <w:t xml:space="preserve"> </w:t>
      </w:r>
      <w:r w:rsidRPr="00BD5FAB">
        <w:rPr>
          <w:rFonts w:ascii="Bookman Old Style" w:hAnsi="Bookman Old Style"/>
          <w:szCs w:val="22"/>
          <w:lang w:val="uk-UA"/>
        </w:rPr>
        <w:t xml:space="preserve">Використані на акціонерному товаристві принципи бухгалтерського обліку в цілому відповідають концептуальній основі фінансової звітності передбаченій Міжнародними стандартами фінансової звітності та  Міжнародними стандартами бухгалтерського обліку, але потребують уточнень. </w:t>
      </w:r>
      <w:r w:rsidRPr="007B113E">
        <w:rPr>
          <w:rFonts w:ascii="Bookman Old Style" w:hAnsi="Bookman Old Style"/>
          <w:szCs w:val="22"/>
          <w:lang w:val="uk-UA"/>
        </w:rPr>
        <w:t>В першу чергу, це стосується   розробки робочого плану рахунків товариством, що  передбачено наказом №1591 Міністерства фінансів України від 09.12.2011 року „Про внесення змін до деяких нормативно-правових актів Міністерства фінансів України з бухгалтерського обліку”, зареєстровані у Міністерстві юстиції України 28 грудня 2011 року № 1556/20094.</w:t>
      </w:r>
    </w:p>
    <w:p w:rsidR="00E1162D" w:rsidRPr="0098734F" w:rsidRDefault="00E1162D" w:rsidP="008C39A4">
      <w:pPr>
        <w:pStyle w:val="20"/>
        <w:tabs>
          <w:tab w:val="left" w:pos="0"/>
          <w:tab w:val="left" w:pos="284"/>
          <w:tab w:val="left" w:pos="540"/>
          <w:tab w:val="left" w:pos="720"/>
        </w:tabs>
        <w:spacing w:after="0" w:line="240" w:lineRule="auto"/>
        <w:ind w:firstLine="284"/>
        <w:jc w:val="both"/>
        <w:rPr>
          <w:rFonts w:ascii="Bookman Old Style" w:hAnsi="Bookman Old Style"/>
          <w:szCs w:val="22"/>
          <w:lang w:val="ru-RU"/>
        </w:rPr>
      </w:pPr>
      <w:r w:rsidRPr="007B113E">
        <w:rPr>
          <w:rFonts w:ascii="Bookman Old Style" w:hAnsi="Bookman Old Style"/>
          <w:szCs w:val="22"/>
          <w:lang w:val="uk-UA"/>
        </w:rPr>
        <w:t xml:space="preserve">Бухгалтерський облік господарських операцій здійснюється методом подвійного запису в цілому у відповідності з Планом рахунків бухгалтерського обліку. </w:t>
      </w:r>
      <w:r w:rsidRPr="0098734F">
        <w:rPr>
          <w:rFonts w:ascii="Bookman Old Style" w:hAnsi="Bookman Old Style"/>
          <w:szCs w:val="22"/>
          <w:lang w:val="ru-RU"/>
        </w:rPr>
        <w:t xml:space="preserve">Облік акціонерного товариства автоматизований, </w:t>
      </w:r>
      <w:r w:rsidRPr="0098734F">
        <w:rPr>
          <w:rFonts w:ascii="Bookman Old Style" w:hAnsi="Bookman Old Style"/>
          <w:color w:val="000000"/>
          <w:szCs w:val="22"/>
          <w:lang w:val="ru-RU"/>
        </w:rPr>
        <w:t>ведеться на комп’ютері із застосуванням бухгалтерської програми 1-С „Предприятие” версія 7.7</w:t>
      </w:r>
      <w:r w:rsidRPr="0098734F">
        <w:rPr>
          <w:rFonts w:ascii="Bookman Old Style" w:hAnsi="Bookman Old Style"/>
          <w:szCs w:val="22"/>
          <w:lang w:val="ru-RU"/>
        </w:rPr>
        <w:t xml:space="preserve">. </w:t>
      </w:r>
    </w:p>
    <w:p w:rsidR="00E1162D" w:rsidRPr="0098734F" w:rsidRDefault="00E1162D" w:rsidP="00E1162D">
      <w:pPr>
        <w:shd w:val="clear" w:color="auto" w:fill="FFFFFF"/>
        <w:tabs>
          <w:tab w:val="left" w:pos="284"/>
        </w:tabs>
        <w:autoSpaceDE w:val="0"/>
        <w:autoSpaceDN w:val="0"/>
        <w:adjustRightInd w:val="0"/>
        <w:ind w:firstLine="284"/>
        <w:jc w:val="both"/>
        <w:rPr>
          <w:rFonts w:ascii="Bookman Old Style" w:hAnsi="Bookman Old Style"/>
          <w:szCs w:val="22"/>
          <w:lang w:val="uk-UA"/>
        </w:rPr>
      </w:pPr>
      <w:r w:rsidRPr="0098734F">
        <w:rPr>
          <w:rFonts w:ascii="Bookman Old Style" w:hAnsi="Bookman Old Style"/>
          <w:szCs w:val="22"/>
          <w:lang w:val="uk-UA"/>
        </w:rPr>
        <w:t xml:space="preserve">На підставі проведених аудитором тестів можна зазначити, що бухгалтерський облік ведеться акціонерним товариством у загальному відповідно до вимог Закону України „Про бухгалтерський облік та фінансову звітність в Україні” від 16.07.1999 року № 996 - </w:t>
      </w:r>
      <w:r w:rsidRPr="0098734F">
        <w:rPr>
          <w:rFonts w:ascii="Bookman Old Style" w:hAnsi="Bookman Old Style"/>
          <w:szCs w:val="22"/>
        </w:rPr>
        <w:t>XIV</w:t>
      </w:r>
      <w:r w:rsidRPr="0098734F">
        <w:rPr>
          <w:rFonts w:ascii="Bookman Old Style" w:hAnsi="Bookman Old Style"/>
          <w:szCs w:val="22"/>
          <w:lang w:val="uk-UA"/>
        </w:rPr>
        <w:t xml:space="preserve">, затверджених Міжнародних стандартів фінансової звітності та бухгалтерського обліку та інших нормативних документів з питань організації бухгалтерського обліку. </w:t>
      </w:r>
    </w:p>
    <w:p w:rsidR="00E1162D" w:rsidRPr="0098734F" w:rsidRDefault="00E1162D" w:rsidP="00E1162D">
      <w:pPr>
        <w:ind w:firstLine="360"/>
        <w:jc w:val="both"/>
        <w:rPr>
          <w:rFonts w:ascii="Bookman Old Style" w:hAnsi="Bookman Old Style"/>
          <w:szCs w:val="22"/>
          <w:u w:val="single"/>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1.5 ПІДСТАВА ДЛЯ ВИСЛОВЛЕННЯ УМОВНО-ПОЗИТИВНОЇ ДУМКИ</w:t>
      </w:r>
    </w:p>
    <w:p w:rsidR="00E1162D" w:rsidRPr="0098734F" w:rsidRDefault="00E1162D" w:rsidP="00E1162D">
      <w:pPr>
        <w:jc w:val="both"/>
        <w:rPr>
          <w:rFonts w:ascii="Bookman Old Style" w:hAnsi="Bookman Old Style"/>
          <w:b/>
          <w:bCs/>
          <w:szCs w:val="22"/>
          <w:lang w:val="uk-UA"/>
        </w:rPr>
      </w:pP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 xml:space="preserve">На підставі вищевикладеного, аудитор доходить до висновку, що у фінансовій звітності відсутнє розкриття по </w:t>
      </w:r>
      <w:r w:rsidRPr="0098734F">
        <w:rPr>
          <w:rFonts w:ascii="Bookman Old Style" w:hAnsi="Bookman Old Style"/>
          <w:bCs/>
          <w:szCs w:val="22"/>
          <w:lang w:val="uk-UA"/>
        </w:rPr>
        <w:t xml:space="preserve">МСБО </w:t>
      </w:r>
      <w:r w:rsidRPr="0098734F">
        <w:rPr>
          <w:rFonts w:ascii="Bookman Old Style" w:hAnsi="Bookman Old Style"/>
          <w:szCs w:val="22"/>
          <w:lang w:val="uk-UA"/>
        </w:rPr>
        <w:t>36 „Зменшення корисності активів”, щодо визначення операцій вигод від відновлення корисності чи втрат від зменшення корисності.</w:t>
      </w:r>
    </w:p>
    <w:p w:rsidR="00E1162D" w:rsidRPr="0098734F" w:rsidRDefault="00E1162D" w:rsidP="00E1162D">
      <w:pPr>
        <w:tabs>
          <w:tab w:val="left" w:pos="360"/>
        </w:tabs>
        <w:ind w:firstLine="284"/>
        <w:jc w:val="both"/>
        <w:rPr>
          <w:rFonts w:ascii="Bookman Old Style" w:hAnsi="Bookman Old Style"/>
          <w:szCs w:val="22"/>
          <w:lang w:val="uk-UA"/>
        </w:rPr>
      </w:pPr>
      <w:r w:rsidRPr="0098734F">
        <w:rPr>
          <w:rFonts w:ascii="Bookman Old Style" w:hAnsi="Bookman Old Style"/>
          <w:szCs w:val="22"/>
          <w:lang w:val="uk-UA"/>
        </w:rPr>
        <w:t>У фінансовій звітності товариство не створювало резерв сумнівних боргів на основі класифікації дебіторської заборгованості  у відповідності до вимог Міжнародних стандартів фінансової звітності та бухгалтерського обліку.</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Наведені вище аудиторські докази невиправлених викривлень,стосуються неправильного застосування облікової політики, які не мають суттєвого впливу на фінансову звітність поточного періоду, проте вірогідно, матимуть суттєвий вплив на фінансову звітність майбутніх періодів відповідно до МСА 450 „Оцінка викривлень, ідентифікованих під час аудиту”.</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Нами визначено суттєвість на рівні фінансової звітності в цілому в розмірі 29182 тис. грн.  відповідно до МСА 320„Суттєвість при плануванні та проведенні аудиту”, а також розглянуті ризики існування інших невиявлених викривлень - МСА 450 „Оцінка викривлень, ідентифікованих під час аудиту”.</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доходить висновку, що  невиправлені викривлення в частині  визначення операцій вигод від відновлення корисності чи втрат від зменшення корисності, не створення резерву сумнівних боргів  не є суттєвими у контексті  фінансової звітності у цілому, та не перевищують прийнятий рівень суттєвості при оцінці інших викривлень.</w:t>
      </w:r>
    </w:p>
    <w:p w:rsidR="00BD5FAB" w:rsidRPr="00BD5FAB" w:rsidRDefault="00E1162D" w:rsidP="00BD5FAB">
      <w:pPr>
        <w:jc w:val="both"/>
        <w:rPr>
          <w:rFonts w:ascii="Bookman Old Style" w:hAnsi="Bookman Old Style" w:cs="Tahoma"/>
          <w:szCs w:val="22"/>
          <w:lang w:val="ru-RU"/>
        </w:rPr>
      </w:pPr>
      <w:r w:rsidRPr="0098734F">
        <w:rPr>
          <w:rFonts w:ascii="Bookman Old Style" w:hAnsi="Bookman Old Style"/>
          <w:szCs w:val="22"/>
          <w:lang w:val="uk-UA"/>
        </w:rPr>
        <w:t xml:space="preserve">Припущення про безперервність господарської діяльності товариства, розглядається аудитом у відповідності до МСА 570  „Безперервність” як така, що продовжуватиме свою діяльність у близькому майбутньому, не маючи ні наміру, ні потреби ліквідуватися або припиняти її. </w:t>
      </w:r>
      <w:r w:rsidR="00BD5FAB" w:rsidRPr="00BD5FAB">
        <w:rPr>
          <w:rStyle w:val="hps"/>
          <w:rFonts w:ascii="Bookman Old Style" w:hAnsi="Bookman Old Style" w:cs="Tahoma"/>
          <w:szCs w:val="22"/>
          <w:lang w:val="ru-RU"/>
        </w:rPr>
        <w:t>Фінансова</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звітність не</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містить будь-якого</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коригування,</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яке</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необхідно було б провести</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в</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тому випадку, якщо</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б</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акціонерне товариство</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не могла</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продовжити</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 xml:space="preserve">подальше </w:t>
      </w:r>
      <w:r w:rsidR="00BD5FAB" w:rsidRPr="00BD5FAB">
        <w:rPr>
          <w:rStyle w:val="hps"/>
          <w:rFonts w:ascii="Bookman Old Style" w:hAnsi="Bookman Old Style" w:cs="Tahoma"/>
          <w:szCs w:val="22"/>
          <w:lang w:val="ru-RU"/>
        </w:rPr>
        <w:lastRenderedPageBreak/>
        <w:t>здійснення</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фінансово-господарської діяльності</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згідно з принципом</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безперервності</w:t>
      </w:r>
      <w:r w:rsidR="00BD5FAB" w:rsidRPr="00BD5FAB">
        <w:rPr>
          <w:rFonts w:ascii="Bookman Old Style" w:hAnsi="Bookman Old Style" w:cs="Tahoma"/>
          <w:szCs w:val="22"/>
          <w:lang w:val="ru-RU"/>
        </w:rPr>
        <w:t xml:space="preserve"> </w:t>
      </w:r>
      <w:r w:rsidR="00BD5FAB" w:rsidRPr="00BD5FAB">
        <w:rPr>
          <w:rStyle w:val="hps"/>
          <w:rFonts w:ascii="Bookman Old Style" w:hAnsi="Bookman Old Style" w:cs="Tahoma"/>
          <w:szCs w:val="22"/>
          <w:lang w:val="ru-RU"/>
        </w:rPr>
        <w:t>діяльності</w:t>
      </w:r>
      <w:r w:rsidR="00BD5FAB" w:rsidRPr="00BD5FAB">
        <w:rPr>
          <w:rFonts w:ascii="Bookman Old Style" w:hAnsi="Bookman Old Style" w:cs="Tahoma"/>
          <w:szCs w:val="22"/>
          <w:lang w:val="ru-RU"/>
        </w:rPr>
        <w:t xml:space="preserve">. </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не має змоги отримати достатні і прийнятні аудиторські докази для обґрунтування думки, проте доходить висновку, що можливий вплив на фінансову звітність, невиявлених викривлень, якщо такі є, може бути суттєвим, проте не всеохоплюючим,</w:t>
      </w:r>
      <w:r w:rsidRPr="0098734F">
        <w:rPr>
          <w:rFonts w:ascii="Bookman Old Style" w:hAnsi="Bookman Old Style"/>
          <w:b/>
          <w:szCs w:val="22"/>
          <w:lang w:val="uk-UA"/>
        </w:rPr>
        <w:t xml:space="preserve"> </w:t>
      </w:r>
      <w:r w:rsidRPr="0098734F">
        <w:rPr>
          <w:rFonts w:ascii="Bookman Old Style" w:hAnsi="Bookman Old Style"/>
          <w:szCs w:val="22"/>
          <w:lang w:val="uk-UA"/>
        </w:rPr>
        <w:t>відповідно до МСА 705 „Модифікація думки у звіті незалежного аудитора”.</w:t>
      </w:r>
    </w:p>
    <w:p w:rsidR="00E1162D" w:rsidRPr="0098734F" w:rsidRDefault="00E1162D" w:rsidP="008C39A4">
      <w:pPr>
        <w:tabs>
          <w:tab w:val="left" w:pos="567"/>
          <w:tab w:val="left" w:pos="5580"/>
        </w:tabs>
        <w:jc w:val="both"/>
        <w:rPr>
          <w:rFonts w:ascii="Bookman Old Style" w:hAnsi="Bookman Old Style"/>
          <w:bCs/>
          <w:szCs w:val="22"/>
          <w:lang w:val="uk-UA"/>
        </w:rPr>
      </w:pPr>
    </w:p>
    <w:p w:rsidR="00E1162D" w:rsidRPr="0098734F" w:rsidRDefault="00E1162D" w:rsidP="008C39A4">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1.6</w:t>
      </w:r>
      <w:r w:rsidRPr="0098734F">
        <w:rPr>
          <w:rFonts w:ascii="Bookman Old Style" w:hAnsi="Bookman Old Style"/>
          <w:szCs w:val="22"/>
          <w:lang w:val="uk-UA"/>
        </w:rPr>
        <w:t xml:space="preserve"> </w:t>
      </w:r>
      <w:r w:rsidRPr="0098734F">
        <w:rPr>
          <w:rFonts w:ascii="Bookman Old Style" w:hAnsi="Bookman Old Style"/>
          <w:b/>
          <w:szCs w:val="22"/>
          <w:lang w:val="uk-UA"/>
        </w:rPr>
        <w:t xml:space="preserve">УМОВНО-ПОЗИТИВНА ДУМКА ВІДПОВІДНО ДО МСА 705 </w:t>
      </w:r>
      <w:r w:rsidRPr="0098734F">
        <w:rPr>
          <w:rFonts w:ascii="Bookman Old Style" w:hAnsi="Bookman Old Style"/>
          <w:b/>
          <w:szCs w:val="22"/>
          <w:lang w:val="ru-RU"/>
        </w:rPr>
        <w:t>„</w:t>
      </w:r>
      <w:r w:rsidRPr="0098734F">
        <w:rPr>
          <w:rFonts w:ascii="Bookman Old Style" w:hAnsi="Bookman Old Style"/>
          <w:b/>
          <w:szCs w:val="22"/>
          <w:lang w:val="uk-UA"/>
        </w:rPr>
        <w:t>МОДИФІКАЦІЯ ДУМКИ У ЗВІТІ НЕЗАЛЕЖНОГО АУДИТОРА</w:t>
      </w:r>
      <w:r w:rsidRPr="0098734F">
        <w:rPr>
          <w:rFonts w:ascii="Bookman Old Style" w:hAnsi="Bookman Old Style"/>
          <w:b/>
          <w:szCs w:val="22"/>
          <w:lang w:val="ru-RU"/>
        </w:rPr>
        <w:t>”</w:t>
      </w:r>
    </w:p>
    <w:p w:rsidR="00E1162D" w:rsidRPr="0098734F" w:rsidRDefault="00E1162D" w:rsidP="008C39A4">
      <w:pPr>
        <w:jc w:val="both"/>
        <w:rPr>
          <w:rFonts w:ascii="Bookman Old Style" w:hAnsi="Bookman Old Style"/>
          <w:b/>
          <w:szCs w:val="22"/>
          <w:lang w:val="uk-UA"/>
        </w:rPr>
      </w:pPr>
    </w:p>
    <w:p w:rsidR="00E1162D" w:rsidRPr="0098734F" w:rsidRDefault="00E1162D" w:rsidP="008C39A4">
      <w:pPr>
        <w:ind w:firstLine="284"/>
        <w:jc w:val="both"/>
        <w:rPr>
          <w:rFonts w:ascii="Bookman Old Style" w:hAnsi="Bookman Old Style"/>
          <w:szCs w:val="22"/>
          <w:lang w:val="uk-UA"/>
        </w:rPr>
      </w:pPr>
      <w:r w:rsidRPr="0098734F">
        <w:rPr>
          <w:rFonts w:ascii="Bookman Old Style" w:hAnsi="Bookman Old Style"/>
          <w:szCs w:val="22"/>
          <w:lang w:val="uk-UA"/>
        </w:rPr>
        <w:t>На нашу думку, за винятком впливу питань, про які йдеться у параграфі „</w:t>
      </w:r>
      <w:r w:rsidRPr="0098734F">
        <w:rPr>
          <w:rFonts w:ascii="Bookman Old Style" w:hAnsi="Bookman Old Style"/>
          <w:bCs/>
          <w:szCs w:val="22"/>
          <w:lang w:val="uk-UA"/>
        </w:rPr>
        <w:t>Підстава для висловлення умовно-позитивної думки</w:t>
      </w:r>
      <w:r w:rsidRPr="0098734F">
        <w:rPr>
          <w:rFonts w:ascii="Bookman Old Style" w:hAnsi="Bookman Old Style"/>
          <w:szCs w:val="22"/>
          <w:lang w:val="uk-UA"/>
        </w:rPr>
        <w:t>”</w:t>
      </w:r>
      <w:r w:rsidRPr="0098734F">
        <w:rPr>
          <w:rFonts w:ascii="Bookman Old Style" w:hAnsi="Bookman Old Style"/>
          <w:bCs/>
          <w:szCs w:val="22"/>
          <w:lang w:val="uk-UA"/>
        </w:rPr>
        <w:t xml:space="preserve">, консолідована фінансова звітність складена відповідно до застосованої концептуальної основи фінансової звітності та відображає достовірно, в усіх суттєвих аспектах фінансовий стан </w:t>
      </w:r>
      <w:r w:rsidRPr="0098734F">
        <w:rPr>
          <w:rFonts w:ascii="Bookman Old Style" w:hAnsi="Bookman Old Style"/>
          <w:szCs w:val="22"/>
          <w:lang w:val="uk-UA"/>
        </w:rPr>
        <w:t xml:space="preserve"> </w:t>
      </w:r>
      <w:r w:rsidRPr="008C39A4">
        <w:rPr>
          <w:rFonts w:ascii="Bookman Old Style" w:hAnsi="Bookman Old Style"/>
          <w:sz w:val="20"/>
          <w:lang w:val="uk-UA"/>
        </w:rPr>
        <w:t>ПУБЛІЧНОГО АКЦІОНЕРНОГО ТОВАРИСТВА „</w:t>
      </w:r>
      <w:r w:rsidRPr="008C39A4">
        <w:rPr>
          <w:rFonts w:ascii="Bookman Old Style" w:hAnsi="Bookman Old Style"/>
          <w:bCs/>
          <w:sz w:val="20"/>
          <w:lang w:val="uk-UA"/>
        </w:rPr>
        <w:t>ПЛАЗМАТЕК</w:t>
      </w:r>
      <w:r w:rsidRPr="008C39A4">
        <w:rPr>
          <w:rFonts w:ascii="Bookman Old Style" w:hAnsi="Bookman Old Style"/>
          <w:sz w:val="20"/>
          <w:lang w:val="uk-UA"/>
        </w:rPr>
        <w:t>”</w:t>
      </w:r>
      <w:r w:rsidRPr="0098734F">
        <w:rPr>
          <w:rFonts w:ascii="Bookman Old Style" w:hAnsi="Bookman Old Style"/>
          <w:szCs w:val="22"/>
          <w:lang w:val="uk-UA"/>
        </w:rPr>
        <w:t xml:space="preserve"> станом на 31 грудня 2012 року та його фінансові результати і рух грошових коштів за рік, що закінчився на зазначену дату, відповідно до Міжнародних стандартів фінансової звітності та бухгалтерського обліку.</w:t>
      </w:r>
    </w:p>
    <w:p w:rsidR="00E1162D" w:rsidRPr="0098734F" w:rsidRDefault="00E1162D" w:rsidP="008C39A4">
      <w:pPr>
        <w:jc w:val="both"/>
        <w:rPr>
          <w:rFonts w:ascii="Bookman Old Style" w:hAnsi="Bookman Old Style"/>
          <w:b/>
          <w:szCs w:val="22"/>
          <w:u w:val="single"/>
          <w:lang w:val="uk-UA"/>
        </w:rPr>
      </w:pPr>
    </w:p>
    <w:p w:rsidR="00E1162D" w:rsidRPr="0098734F" w:rsidRDefault="00E1162D" w:rsidP="008C39A4">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1.7 ІНША ДОПОМІЖНА ІНФОРМАЦІЯ</w:t>
      </w:r>
    </w:p>
    <w:p w:rsidR="00E1162D" w:rsidRPr="0098734F" w:rsidRDefault="00E1162D" w:rsidP="008C39A4">
      <w:pPr>
        <w:tabs>
          <w:tab w:val="left" w:pos="567"/>
          <w:tab w:val="left" w:pos="5580"/>
        </w:tabs>
        <w:jc w:val="both"/>
        <w:rPr>
          <w:rFonts w:ascii="Bookman Old Style" w:hAnsi="Bookman Old Style"/>
          <w:bCs/>
          <w:szCs w:val="22"/>
          <w:lang w:val="uk-UA"/>
        </w:rPr>
      </w:pPr>
    </w:p>
    <w:p w:rsidR="00E1162D" w:rsidRPr="0098734F" w:rsidRDefault="00E1162D" w:rsidP="008C39A4">
      <w:pPr>
        <w:shd w:val="clear" w:color="auto" w:fill="FFFFFF"/>
        <w:tabs>
          <w:tab w:val="left" w:pos="426"/>
        </w:tabs>
        <w:autoSpaceDE w:val="0"/>
        <w:autoSpaceDN w:val="0"/>
        <w:adjustRightInd w:val="0"/>
        <w:jc w:val="both"/>
        <w:rPr>
          <w:rFonts w:ascii="Bookman Old Style" w:hAnsi="Bookman Old Style"/>
          <w:b/>
          <w:szCs w:val="22"/>
          <w:lang w:val="uk-UA"/>
        </w:rPr>
      </w:pPr>
      <w:r w:rsidRPr="0098734F">
        <w:rPr>
          <w:rFonts w:ascii="Bookman Old Style" w:hAnsi="Bookman Old Style"/>
          <w:b/>
          <w:szCs w:val="22"/>
          <w:lang w:val="uk-UA"/>
        </w:rPr>
        <w:t>1.7.1</w:t>
      </w:r>
      <w:r w:rsidRPr="0098734F">
        <w:rPr>
          <w:rFonts w:ascii="Bookman Old Style" w:hAnsi="Bookman Old Style"/>
          <w:szCs w:val="22"/>
          <w:lang w:val="uk-UA"/>
        </w:rPr>
        <w:t xml:space="preserve"> </w:t>
      </w:r>
      <w:r w:rsidRPr="0098734F">
        <w:rPr>
          <w:rFonts w:ascii="Bookman Old Style" w:hAnsi="Bookman Old Style"/>
          <w:b/>
          <w:szCs w:val="22"/>
          <w:lang w:val="uk-UA"/>
        </w:rPr>
        <w:t>Відповідність вартості чистих активів вимогам законодавства</w:t>
      </w:r>
    </w:p>
    <w:p w:rsidR="00E1162D" w:rsidRPr="0098734F" w:rsidRDefault="00E1162D" w:rsidP="00E1162D">
      <w:pPr>
        <w:tabs>
          <w:tab w:val="left" w:pos="1005"/>
        </w:tabs>
        <w:jc w:val="right"/>
        <w:rPr>
          <w:rFonts w:ascii="Bookman Old Style" w:hAnsi="Bookman Old Style"/>
          <w:szCs w:val="22"/>
          <w:lang w:val="uk-UA"/>
        </w:rPr>
      </w:pPr>
      <w:r w:rsidRPr="0098734F">
        <w:rPr>
          <w:rFonts w:ascii="Bookman Old Style" w:hAnsi="Bookman Old Style"/>
          <w:szCs w:val="22"/>
          <w:lang w:val="uk-UA"/>
        </w:rPr>
        <w:t xml:space="preserve">  </w:t>
      </w:r>
      <w:r w:rsidRPr="0098734F">
        <w:rPr>
          <w:rFonts w:ascii="Bookman Old Style" w:hAnsi="Bookman Old Style"/>
          <w:szCs w:val="22"/>
          <w:lang w:val="uk-U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gridCol w:w="1949"/>
      </w:tblGrid>
      <w:tr w:rsidR="00E1162D" w:rsidRPr="0098734F" w:rsidTr="006A0A06">
        <w:tc>
          <w:tcPr>
            <w:tcW w:w="662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Найменування показника</w:t>
            </w:r>
          </w:p>
        </w:tc>
        <w:tc>
          <w:tcPr>
            <w:tcW w:w="2126"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За звітний період</w:t>
            </w:r>
          </w:p>
        </w:tc>
        <w:tc>
          <w:tcPr>
            <w:tcW w:w="194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За попередній період</w:t>
            </w:r>
          </w:p>
        </w:tc>
      </w:tr>
      <w:tr w:rsidR="00E1162D" w:rsidRPr="0098734F" w:rsidTr="006A0A06">
        <w:tc>
          <w:tcPr>
            <w:tcW w:w="6629" w:type="dxa"/>
            <w:tcBorders>
              <w:top w:val="single" w:sz="4" w:space="0" w:color="auto"/>
              <w:left w:val="nil"/>
              <w:bottom w:val="single" w:sz="4" w:space="0" w:color="auto"/>
              <w:right w:val="nil"/>
            </w:tcBorders>
            <w:shd w:val="clear" w:color="auto" w:fill="auto"/>
          </w:tcPr>
          <w:p w:rsidR="00E1162D" w:rsidRPr="0098734F" w:rsidRDefault="00E1162D" w:rsidP="00E1162D">
            <w:pPr>
              <w:rPr>
                <w:rFonts w:ascii="Bookman Old Style" w:hAnsi="Bookman Old Style"/>
                <w:szCs w:val="22"/>
                <w:lang w:val="uk-UA"/>
              </w:rPr>
            </w:pPr>
            <w:r w:rsidRPr="0098734F">
              <w:rPr>
                <w:rFonts w:ascii="Bookman Old Style" w:hAnsi="Bookman Old Style"/>
                <w:szCs w:val="22"/>
                <w:lang w:val="uk-UA"/>
              </w:rPr>
              <w:t>Розрахункова вартість чистих активів (тис.грн.)</w:t>
            </w:r>
          </w:p>
        </w:tc>
        <w:tc>
          <w:tcPr>
            <w:tcW w:w="2126"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rPr>
            </w:pPr>
            <w:r w:rsidRPr="0098734F">
              <w:rPr>
                <w:rFonts w:ascii="Bookman Old Style" w:hAnsi="Bookman Old Style"/>
                <w:szCs w:val="22"/>
              </w:rPr>
              <w:t>92 020</w:t>
            </w:r>
          </w:p>
        </w:tc>
        <w:tc>
          <w:tcPr>
            <w:tcW w:w="194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rPr>
            </w:pPr>
            <w:r w:rsidRPr="0098734F">
              <w:rPr>
                <w:rFonts w:ascii="Bookman Old Style" w:hAnsi="Bookman Old Style"/>
                <w:szCs w:val="22"/>
              </w:rPr>
              <w:t>77 238</w:t>
            </w:r>
          </w:p>
        </w:tc>
      </w:tr>
      <w:tr w:rsidR="00E1162D" w:rsidRPr="0098734F" w:rsidTr="006A0A06">
        <w:tc>
          <w:tcPr>
            <w:tcW w:w="6629" w:type="dxa"/>
            <w:tcBorders>
              <w:top w:val="single" w:sz="4" w:space="0" w:color="auto"/>
              <w:left w:val="nil"/>
              <w:bottom w:val="single" w:sz="4" w:space="0" w:color="auto"/>
              <w:right w:val="nil"/>
            </w:tcBorders>
            <w:shd w:val="clear" w:color="auto" w:fill="auto"/>
          </w:tcPr>
          <w:p w:rsidR="00E1162D" w:rsidRPr="0098734F" w:rsidRDefault="00E1162D" w:rsidP="00E1162D">
            <w:pPr>
              <w:rPr>
                <w:rFonts w:ascii="Bookman Old Style" w:hAnsi="Bookman Old Style"/>
                <w:szCs w:val="22"/>
                <w:lang w:val="uk-UA"/>
              </w:rPr>
            </w:pPr>
            <w:r w:rsidRPr="0098734F">
              <w:rPr>
                <w:rFonts w:ascii="Bookman Old Style" w:hAnsi="Bookman Old Style"/>
                <w:szCs w:val="22"/>
                <w:lang w:val="uk-UA"/>
              </w:rPr>
              <w:t>Статутний капітал (тис.грн.)</w:t>
            </w:r>
          </w:p>
        </w:tc>
        <w:tc>
          <w:tcPr>
            <w:tcW w:w="2126"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lang w:val="uk-UA"/>
              </w:rPr>
            </w:pPr>
            <w:r w:rsidRPr="0098734F">
              <w:rPr>
                <w:rFonts w:ascii="Bookman Old Style" w:hAnsi="Bookman Old Style"/>
                <w:szCs w:val="22"/>
                <w:lang w:val="uk-UA"/>
              </w:rPr>
              <w:t>3 522</w:t>
            </w:r>
          </w:p>
        </w:tc>
        <w:tc>
          <w:tcPr>
            <w:tcW w:w="194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lang w:val="uk-UA"/>
              </w:rPr>
            </w:pPr>
            <w:r w:rsidRPr="0098734F">
              <w:rPr>
                <w:rFonts w:ascii="Bookman Old Style" w:hAnsi="Bookman Old Style"/>
                <w:szCs w:val="22"/>
                <w:lang w:val="uk-UA"/>
              </w:rPr>
              <w:t>3 522</w:t>
            </w:r>
          </w:p>
        </w:tc>
      </w:tr>
      <w:tr w:rsidR="00E1162D" w:rsidRPr="0098734F" w:rsidTr="006A0A06">
        <w:tc>
          <w:tcPr>
            <w:tcW w:w="6629" w:type="dxa"/>
            <w:tcBorders>
              <w:top w:val="single" w:sz="4" w:space="0" w:color="auto"/>
              <w:left w:val="nil"/>
              <w:bottom w:val="single" w:sz="4" w:space="0" w:color="auto"/>
              <w:right w:val="nil"/>
            </w:tcBorders>
            <w:shd w:val="clear" w:color="auto" w:fill="auto"/>
          </w:tcPr>
          <w:p w:rsidR="00E1162D" w:rsidRPr="0098734F" w:rsidRDefault="00E1162D" w:rsidP="00E1162D">
            <w:pPr>
              <w:rPr>
                <w:rFonts w:ascii="Bookman Old Style" w:hAnsi="Bookman Old Style"/>
                <w:szCs w:val="22"/>
                <w:lang w:val="uk-UA"/>
              </w:rPr>
            </w:pPr>
            <w:r w:rsidRPr="0098734F">
              <w:rPr>
                <w:rFonts w:ascii="Bookman Old Style" w:hAnsi="Bookman Old Style"/>
                <w:szCs w:val="22"/>
                <w:lang w:val="uk-UA"/>
              </w:rPr>
              <w:t>Скоригований статутний капітал (тис.грн.)</w:t>
            </w:r>
          </w:p>
        </w:tc>
        <w:tc>
          <w:tcPr>
            <w:tcW w:w="2126"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lang w:val="uk-UA"/>
              </w:rPr>
            </w:pPr>
            <w:r w:rsidRPr="0098734F">
              <w:rPr>
                <w:rFonts w:ascii="Bookman Old Style" w:hAnsi="Bookman Old Style"/>
                <w:szCs w:val="22"/>
                <w:lang w:val="uk-UA"/>
              </w:rPr>
              <w:t>3 522</w:t>
            </w:r>
          </w:p>
        </w:tc>
        <w:tc>
          <w:tcPr>
            <w:tcW w:w="194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szCs w:val="22"/>
                <w:lang w:val="uk-UA"/>
              </w:rPr>
            </w:pPr>
            <w:r w:rsidRPr="0098734F">
              <w:rPr>
                <w:rFonts w:ascii="Bookman Old Style" w:hAnsi="Bookman Old Style"/>
                <w:szCs w:val="22"/>
                <w:lang w:val="uk-UA"/>
              </w:rPr>
              <w:t>3 522</w:t>
            </w:r>
          </w:p>
        </w:tc>
      </w:tr>
      <w:tr w:rsidR="00E1162D" w:rsidRPr="00117217" w:rsidTr="006A0A06">
        <w:trPr>
          <w:trHeight w:val="2917"/>
        </w:trPr>
        <w:tc>
          <w:tcPr>
            <w:tcW w:w="10704" w:type="dxa"/>
            <w:gridSpan w:val="3"/>
            <w:tcBorders>
              <w:top w:val="single" w:sz="4" w:space="0" w:color="auto"/>
              <w:left w:val="nil"/>
              <w:bottom w:val="nil"/>
              <w:right w:val="nil"/>
            </w:tcBorders>
            <w:shd w:val="clear" w:color="auto" w:fill="auto"/>
          </w:tcPr>
          <w:p w:rsidR="00E1162D" w:rsidRPr="0098734F" w:rsidRDefault="00E1162D" w:rsidP="00E1162D">
            <w:pPr>
              <w:jc w:val="both"/>
              <w:rPr>
                <w:rFonts w:ascii="Bookman Old Style" w:hAnsi="Bookman Old Style"/>
                <w:szCs w:val="22"/>
                <w:lang w:val="uk-UA"/>
              </w:rPr>
            </w:pPr>
            <w:r w:rsidRPr="0098734F">
              <w:rPr>
                <w:rFonts w:ascii="Bookman Old Style" w:hAnsi="Bookman Old Style"/>
                <w:b/>
                <w:szCs w:val="22"/>
                <w:lang w:val="uk-UA"/>
              </w:rPr>
              <w:t>ОПИС:</w:t>
            </w:r>
            <w:r w:rsidRPr="0098734F">
              <w:rPr>
                <w:rFonts w:ascii="Bookman Old Style" w:hAnsi="Bookman Old Style"/>
                <w:szCs w:val="22"/>
                <w:lang w:val="uk-UA"/>
              </w:rPr>
              <w:t xml:space="preserve"> При здійснені аудиторських процедур, аудитором використана методика розрахунку вартості чистих активів </w:t>
            </w:r>
            <w:r w:rsidRPr="008C39A4">
              <w:rPr>
                <w:rFonts w:ascii="Bookman Old Style" w:hAnsi="Bookman Old Style"/>
                <w:sz w:val="20"/>
                <w:lang w:val="uk-UA"/>
              </w:rPr>
              <w:t xml:space="preserve">ПУБЛІЧНОГО АКЦІОНЕРНОГО ТОВАРИСТВА </w:t>
            </w:r>
            <w:r w:rsidRPr="008C39A4">
              <w:rPr>
                <w:rFonts w:ascii="Bookman Old Style" w:hAnsi="Bookman Old Style"/>
                <w:sz w:val="20"/>
              </w:rPr>
              <w:t>„</w:t>
            </w:r>
            <w:r w:rsidRPr="008C39A4">
              <w:rPr>
                <w:rFonts w:ascii="Bookman Old Style" w:hAnsi="Bookman Old Style"/>
                <w:bCs/>
                <w:sz w:val="20"/>
                <w:lang w:val="uk-UA"/>
              </w:rPr>
              <w:t>ПЛАЗМАТЕК</w:t>
            </w:r>
            <w:r w:rsidRPr="008C39A4">
              <w:rPr>
                <w:rFonts w:ascii="Bookman Old Style" w:hAnsi="Bookman Old Style"/>
                <w:sz w:val="20"/>
              </w:rPr>
              <w:t>”</w:t>
            </w:r>
            <w:r w:rsidRPr="0098734F">
              <w:rPr>
                <w:rFonts w:ascii="Bookman Old Style" w:hAnsi="Bookman Old Style"/>
                <w:szCs w:val="22"/>
                <w:lang w:val="uk-UA"/>
              </w:rPr>
              <w:t xml:space="preserve"> за попередній та звітний періоди відповідно до „Методичних рекомендацій щодо визначення вартості чистих активів акціонерних товариств”, затверджених рішенням ДК ЦПФР від 17.11.2004 року № 485  (з урахуванням змін показників фінансової звітності). Різниця між розрахунковою вартістю чистих активів і статутним капіталом на кінець звітного періоду становить 88 498 тис. грн. Різниця між розрахунковою вартістю чистих активів та скоригованим статутним капіталом на кінець звітного періоду становить 88 498 тис. грн. Різниця між розрахунковою вартістю чистих активів і статутним капіталом на кінець попереднього періоду становить 73 716 тис. грн. Різниця між розрахунковою вартістю чистих активів та скоригованим статутним капіталом на кінець попереднього періоду становить 73 716 тис. грн.</w:t>
            </w:r>
          </w:p>
        </w:tc>
      </w:tr>
      <w:tr w:rsidR="00E1162D" w:rsidRPr="00117217" w:rsidTr="006A0A06">
        <w:trPr>
          <w:trHeight w:val="960"/>
        </w:trPr>
        <w:tc>
          <w:tcPr>
            <w:tcW w:w="10704" w:type="dxa"/>
            <w:gridSpan w:val="3"/>
            <w:tcBorders>
              <w:top w:val="nil"/>
              <w:left w:val="nil"/>
              <w:bottom w:val="nil"/>
              <w:right w:val="nil"/>
            </w:tcBorders>
            <w:shd w:val="clear" w:color="auto" w:fill="auto"/>
          </w:tcPr>
          <w:p w:rsidR="00E1162D" w:rsidRPr="0098734F" w:rsidRDefault="00E1162D" w:rsidP="00E1162D">
            <w:pPr>
              <w:jc w:val="both"/>
              <w:rPr>
                <w:rFonts w:ascii="Bookman Old Style" w:hAnsi="Bookman Old Style"/>
                <w:szCs w:val="22"/>
                <w:lang w:val="uk-UA"/>
              </w:rPr>
            </w:pPr>
            <w:r w:rsidRPr="0098734F">
              <w:rPr>
                <w:rFonts w:ascii="Bookman Old Style" w:hAnsi="Bookman Old Style"/>
                <w:b/>
                <w:szCs w:val="22"/>
                <w:lang w:val="uk-UA"/>
              </w:rPr>
              <w:t xml:space="preserve">ВИСНОВОК: </w:t>
            </w:r>
            <w:r w:rsidRPr="0098734F">
              <w:rPr>
                <w:rFonts w:ascii="Bookman Old Style" w:hAnsi="Bookman Old Style"/>
                <w:szCs w:val="22"/>
                <w:lang w:val="uk-UA"/>
              </w:rPr>
              <w:t xml:space="preserve">Вартість чистих активів </w:t>
            </w:r>
            <w:r w:rsidRPr="008C39A4">
              <w:rPr>
                <w:rFonts w:ascii="Bookman Old Style" w:hAnsi="Bookman Old Style"/>
                <w:sz w:val="20"/>
                <w:lang w:val="uk-UA"/>
              </w:rPr>
              <w:t xml:space="preserve">ПУБЛІЧНОГО АКЦІОНЕРНОГО ТОВАРИСТВА </w:t>
            </w:r>
            <w:r w:rsidRPr="008C39A4">
              <w:rPr>
                <w:rFonts w:ascii="Bookman Old Style" w:hAnsi="Bookman Old Style"/>
                <w:sz w:val="20"/>
                <w:lang w:val="ru-RU"/>
              </w:rPr>
              <w:t>„</w:t>
            </w:r>
            <w:r w:rsidRPr="008C39A4">
              <w:rPr>
                <w:rFonts w:ascii="Bookman Old Style" w:hAnsi="Bookman Old Style"/>
                <w:bCs/>
                <w:sz w:val="20"/>
                <w:lang w:val="uk-UA"/>
              </w:rPr>
              <w:t>ПЛАЗМАТЕК</w:t>
            </w:r>
            <w:r w:rsidRPr="008C39A4">
              <w:rPr>
                <w:rFonts w:ascii="Bookman Old Style" w:hAnsi="Bookman Old Style"/>
                <w:sz w:val="20"/>
                <w:lang w:val="ru-RU"/>
              </w:rPr>
              <w:t>”</w:t>
            </w:r>
            <w:r w:rsidRPr="0098734F">
              <w:rPr>
                <w:rFonts w:ascii="Bookman Old Style" w:hAnsi="Bookman Old Style"/>
                <w:szCs w:val="22"/>
                <w:lang w:val="uk-UA"/>
              </w:rPr>
              <w:t xml:space="preserve"> не менша статутного капіталу (скоригованого). Вимоги </w:t>
            </w:r>
            <w:r w:rsidRPr="0098734F">
              <w:rPr>
                <w:rFonts w:ascii="Bookman Old Style" w:hAnsi="Bookman Old Style" w:cs="Courier New"/>
                <w:color w:val="000000"/>
                <w:szCs w:val="22"/>
                <w:shd w:val="clear" w:color="auto" w:fill="FFFFFF"/>
                <w:lang w:val="uk-UA"/>
              </w:rPr>
              <w:t>частини третій</w:t>
            </w:r>
            <w:r w:rsidRPr="0098734F">
              <w:rPr>
                <w:rFonts w:ascii="Bookman Old Style" w:hAnsi="Bookman Old Style" w:cs="Courier New"/>
                <w:color w:val="000000"/>
                <w:szCs w:val="22"/>
                <w:shd w:val="clear" w:color="auto" w:fill="FFFFFF"/>
                <w:lang w:val="ru-RU"/>
              </w:rPr>
              <w:t xml:space="preserve"> </w:t>
            </w:r>
            <w:r w:rsidRPr="0098734F">
              <w:rPr>
                <w:rFonts w:ascii="Bookman Old Style" w:hAnsi="Bookman Old Style"/>
                <w:szCs w:val="22"/>
                <w:lang w:val="uk-UA"/>
              </w:rPr>
              <w:t>статті 155 „Статутний капітал акціонерного товариства” Цивільного кодексу України дотримуються, що відповідає вимогам діючого законодавства.</w:t>
            </w:r>
          </w:p>
        </w:tc>
      </w:tr>
    </w:tbl>
    <w:p w:rsidR="00E1162D" w:rsidRPr="0098734F" w:rsidRDefault="00E1162D" w:rsidP="00E1162D">
      <w:pPr>
        <w:jc w:val="both"/>
        <w:rPr>
          <w:rFonts w:ascii="Bookman Old Style" w:hAnsi="Bookman Old Style"/>
          <w:szCs w:val="22"/>
          <w:lang w:val="uk-UA"/>
        </w:rPr>
      </w:pPr>
      <w:r w:rsidRPr="0098734F">
        <w:rPr>
          <w:rFonts w:ascii="Bookman Old Style" w:hAnsi="Bookman Old Style"/>
          <w:szCs w:val="22"/>
          <w:lang w:val="uk-UA"/>
        </w:rPr>
        <w:t xml:space="preserve">        </w:t>
      </w:r>
    </w:p>
    <w:p w:rsidR="00E1162D" w:rsidRDefault="00E1162D" w:rsidP="00E1162D">
      <w:pPr>
        <w:jc w:val="both"/>
        <w:rPr>
          <w:rFonts w:ascii="Bookman Old Style" w:hAnsi="Bookman Old Style"/>
          <w:b/>
          <w:szCs w:val="22"/>
          <w:lang w:val="uk-UA"/>
        </w:rPr>
      </w:pPr>
      <w:r w:rsidRPr="0098734F">
        <w:rPr>
          <w:rFonts w:ascii="Bookman Old Style" w:hAnsi="Bookman Old Style"/>
          <w:b/>
          <w:szCs w:val="22"/>
          <w:lang w:val="uk-UA"/>
        </w:rPr>
        <w:t>1.7.2 Наявність суттєвих невідповідностей між фінансовою звітністю та іншою інформацією( МСА 720 „Відповідальність аудитора щодо іншої інформації в документах, що містять перевірену аудитором фінансову звітність”)</w:t>
      </w:r>
    </w:p>
    <w:p w:rsidR="008256B4" w:rsidRPr="0098734F" w:rsidRDefault="008256B4" w:rsidP="00E1162D">
      <w:pPr>
        <w:jc w:val="both"/>
        <w:rPr>
          <w:rFonts w:ascii="Bookman Old Style" w:hAnsi="Bookman Old Style"/>
          <w:b/>
          <w:szCs w:val="22"/>
          <w:lang w:val="uk-UA"/>
        </w:rPr>
      </w:pP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ознайомився з іншою інформацією, оскільки існує можливий вплив на фінансову звітність невиявлених викривлень, які є не всеохоплюючими між перевіреною аудитором фінансовою звітністю та іншою інформацією, та не ставлять під сумнів достовірність перевіреної аудитором  фінансової звітності акціонерного товариства.</w:t>
      </w:r>
    </w:p>
    <w:p w:rsidR="00E1162D" w:rsidRPr="0098734F" w:rsidRDefault="00E1162D" w:rsidP="00E1162D">
      <w:pPr>
        <w:jc w:val="both"/>
        <w:rPr>
          <w:rFonts w:ascii="Bookman Old Style" w:hAnsi="Bookman Old Style"/>
          <w:szCs w:val="22"/>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Органи уравління акціонерним товариством</w:t>
      </w:r>
    </w:p>
    <w:p w:rsidR="00E1162D" w:rsidRPr="0098734F" w:rsidRDefault="00E1162D" w:rsidP="00E1162D">
      <w:pPr>
        <w:jc w:val="center"/>
        <w:rPr>
          <w:rFonts w:ascii="Bookman Old Style" w:hAnsi="Bookman Old Style"/>
          <w:b/>
          <w:szCs w:val="22"/>
          <w:lang w:val="uk-UA"/>
        </w:rPr>
      </w:pPr>
    </w:p>
    <w:tbl>
      <w:tblPr>
        <w:tblW w:w="10774" w:type="dxa"/>
        <w:tblInd w:w="-176" w:type="dxa"/>
        <w:tblLayout w:type="fixed"/>
        <w:tblLook w:val="04A0" w:firstRow="1" w:lastRow="0" w:firstColumn="1" w:lastColumn="0" w:noHBand="0" w:noVBand="1"/>
      </w:tblPr>
      <w:tblGrid>
        <w:gridCol w:w="10774"/>
      </w:tblGrid>
      <w:tr w:rsidR="00E1162D" w:rsidRPr="00117217" w:rsidTr="00240499">
        <w:tc>
          <w:tcPr>
            <w:tcW w:w="10774" w:type="dxa"/>
            <w:hideMark/>
          </w:tcPr>
          <w:p w:rsidR="00E1162D" w:rsidRPr="0098734F" w:rsidRDefault="00E1162D" w:rsidP="00E1162D">
            <w:pPr>
              <w:suppressAutoHyphens/>
              <w:snapToGrid w:val="0"/>
              <w:ind w:right="-533" w:firstLine="318"/>
              <w:rPr>
                <w:rFonts w:ascii="Bookman Old Style" w:hAnsi="Bookman Old Style"/>
                <w:szCs w:val="22"/>
                <w:lang w:val="uk-UA" w:eastAsia="ar-SA"/>
              </w:rPr>
            </w:pPr>
            <w:r w:rsidRPr="0098734F">
              <w:rPr>
                <w:rFonts w:ascii="Bookman Old Style" w:hAnsi="Bookman Old Style"/>
                <w:szCs w:val="22"/>
                <w:lang w:val="uk-UA"/>
              </w:rPr>
              <w:t>Відповідно до Статуту (нова редакція)  найвищими повноваженнями,  щодо його діяльності, наділені органи управління акціонерного товариства, а саме:</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Загальні Збори Акціонерів;</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Наглядова Рада;</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Рада директорів</w:t>
            </w:r>
            <w:r w:rsidRPr="0098734F">
              <w:rPr>
                <w:rFonts w:ascii="Bookman Old Style" w:hAnsi="Bookman Old Style"/>
                <w:szCs w:val="22"/>
              </w:rPr>
              <w:t>;</w:t>
            </w:r>
          </w:p>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Генеральний директор;</w:t>
            </w:r>
          </w:p>
        </w:tc>
      </w:tr>
      <w:tr w:rsidR="00E1162D" w:rsidRPr="00BD5FAB"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Виконавчий директор</w:t>
            </w:r>
            <w:r w:rsidRPr="0098734F">
              <w:rPr>
                <w:rFonts w:ascii="Bookman Old Style" w:hAnsi="Bookman Old Style"/>
                <w:szCs w:val="22"/>
              </w:rPr>
              <w:t>.</w:t>
            </w:r>
          </w:p>
          <w:p w:rsidR="008256B4" w:rsidRPr="0098734F" w:rsidRDefault="008256B4" w:rsidP="00BD5FAB">
            <w:pPr>
              <w:tabs>
                <w:tab w:val="left" w:pos="318"/>
              </w:tabs>
              <w:suppressAutoHyphens/>
              <w:snapToGrid w:val="0"/>
              <w:ind w:left="644"/>
              <w:rPr>
                <w:rFonts w:ascii="Bookman Old Style" w:hAnsi="Bookman Old Style"/>
                <w:szCs w:val="22"/>
                <w:lang w:val="uk-UA" w:eastAsia="ar-SA"/>
              </w:rPr>
            </w:pPr>
          </w:p>
        </w:tc>
      </w:tr>
    </w:tbl>
    <w:p w:rsidR="00E1162D" w:rsidRPr="0098734F" w:rsidRDefault="00E1162D" w:rsidP="00E1162D">
      <w:pPr>
        <w:jc w:val="center"/>
        <w:rPr>
          <w:rFonts w:ascii="Bookman Old Style" w:hAnsi="Bookman Old Style"/>
          <w:b/>
          <w:szCs w:val="22"/>
          <w:highlight w:val="green"/>
          <w:lang w:val="uk-UA"/>
        </w:rPr>
      </w:pPr>
      <w:r w:rsidRPr="00671B2C">
        <w:rPr>
          <w:rFonts w:ascii="Bookman Old Style" w:hAnsi="Bookman Old Style"/>
          <w:b/>
          <w:szCs w:val="22"/>
          <w:lang w:val="uk-UA"/>
        </w:rPr>
        <w:lastRenderedPageBreak/>
        <w:t>Організаційна структура акціонерного товариства</w:t>
      </w:r>
    </w:p>
    <w:p w:rsidR="00E1162D" w:rsidRPr="0098734F" w:rsidRDefault="00E1162D" w:rsidP="00E1162D">
      <w:pPr>
        <w:jc w:val="center"/>
        <w:rPr>
          <w:rFonts w:ascii="Bookman Old Style" w:hAnsi="Bookman Old Style"/>
          <w:b/>
          <w:szCs w:val="22"/>
          <w:highlight w:val="green"/>
          <w:lang w:val="uk-UA"/>
        </w:rPr>
      </w:pPr>
    </w:p>
    <w:p w:rsidR="00532D99" w:rsidRPr="001D7056" w:rsidRDefault="00532D99" w:rsidP="00532D99">
      <w:pPr>
        <w:ind w:firstLine="284"/>
        <w:jc w:val="both"/>
        <w:rPr>
          <w:rFonts w:ascii="Bookman Old Style" w:hAnsi="Bookman Old Style"/>
          <w:szCs w:val="22"/>
          <w:lang w:val="uk-UA"/>
        </w:rPr>
      </w:pPr>
      <w:r w:rsidRPr="001D7056">
        <w:rPr>
          <w:rFonts w:ascii="Bookman Old Style" w:hAnsi="Bookman Old Style"/>
          <w:szCs w:val="22"/>
          <w:lang w:val="uk-UA"/>
        </w:rPr>
        <w:t xml:space="preserve">Основною діяльністю </w:t>
      </w:r>
      <w:r w:rsidRPr="001D7056">
        <w:rPr>
          <w:rFonts w:ascii="Bookman Old Style" w:hAnsi="Bookman Old Style"/>
          <w:sz w:val="20"/>
          <w:lang w:val="uk-UA"/>
        </w:rPr>
        <w:t>ПАТ „</w:t>
      </w:r>
      <w:r w:rsidRPr="001D7056">
        <w:rPr>
          <w:rFonts w:ascii="Bookman Old Style" w:hAnsi="Bookman Old Style"/>
          <w:bCs/>
          <w:sz w:val="20"/>
          <w:lang w:val="uk-UA"/>
        </w:rPr>
        <w:t>ПЛАЗМАТЕК</w:t>
      </w:r>
      <w:r w:rsidRPr="001D7056">
        <w:rPr>
          <w:rFonts w:ascii="Bookman Old Style" w:hAnsi="Bookman Old Style"/>
          <w:szCs w:val="22"/>
          <w:lang w:val="uk-UA"/>
        </w:rPr>
        <w:t xml:space="preserve">” є виробництво зварювальних електродів, виробництво обладнання та виробництво продуктів з каоліну. Основні виробничі потужності акціонерного товариства розташовані : в Україні - селище міського типу Рудниця (Вінницька область), місто Сарни та місто Березне (Рівненська область); в Республіці Білорусь - місто Світлогорськ. </w:t>
      </w:r>
    </w:p>
    <w:p w:rsidR="00532D99" w:rsidRPr="001D7056" w:rsidRDefault="00532D99" w:rsidP="00532D99">
      <w:pPr>
        <w:ind w:firstLine="284"/>
        <w:jc w:val="both"/>
        <w:rPr>
          <w:rFonts w:ascii="Bookman Old Style" w:hAnsi="Bookman Old Style"/>
          <w:szCs w:val="22"/>
          <w:lang w:val="uk-UA"/>
        </w:rPr>
      </w:pPr>
      <w:r w:rsidRPr="001D7056">
        <w:rPr>
          <w:rFonts w:ascii="Bookman Old Style" w:hAnsi="Bookman Old Style"/>
          <w:szCs w:val="22"/>
          <w:lang w:val="uk-UA"/>
        </w:rPr>
        <w:t>Товариство має наступні підрозділи:</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електродний цех №1, електродний цех №2 та  електродний цех №3 – основні підрозділи для виробництва зварювальних електродів ;</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волочильний цех-допоміжне та основне виробництво зварювального  дроту для власних потреб та сторонніх споживачів;</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автотранспортний цех - приміщення та обладнання здається в оперативну оренду;</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майстерня загального призначення - обслуговування власних потужностей;</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майстерні виробництва обладнання;</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цех переробки каоліну.</w:t>
      </w:r>
    </w:p>
    <w:p w:rsidR="00532D99" w:rsidRPr="00DF3938" w:rsidRDefault="00532D99" w:rsidP="00532D99">
      <w:pPr>
        <w:pStyle w:val="aa"/>
        <w:ind w:left="720"/>
        <w:contextualSpacing/>
        <w:jc w:val="both"/>
        <w:rPr>
          <w:rFonts w:ascii="Bookman Old Style" w:hAnsi="Bookman Old Style"/>
          <w:sz w:val="22"/>
          <w:szCs w:val="22"/>
          <w:lang w:val="uk-UA"/>
        </w:rPr>
      </w:pPr>
    </w:p>
    <w:p w:rsidR="00532D99" w:rsidRPr="00DF3938" w:rsidRDefault="00532D99" w:rsidP="00532D99">
      <w:pPr>
        <w:ind w:firstLine="284"/>
        <w:jc w:val="both"/>
        <w:rPr>
          <w:rFonts w:ascii="Bookman Old Style" w:hAnsi="Bookman Old Style"/>
          <w:szCs w:val="22"/>
          <w:lang w:val="uk-UA"/>
        </w:rPr>
      </w:pPr>
      <w:r w:rsidRPr="00DF3938">
        <w:rPr>
          <w:rFonts w:ascii="Bookman Old Style" w:hAnsi="Bookman Old Style"/>
          <w:szCs w:val="22"/>
          <w:lang w:val="uk-UA"/>
        </w:rPr>
        <w:t>Управлінський персонал акціонерного товариства розташовано  за адресою місто Вінниця, вул. Хмельницьке шосе,13.</w:t>
      </w:r>
    </w:p>
    <w:p w:rsidR="00532D99" w:rsidRPr="00DF3938" w:rsidRDefault="00532D99" w:rsidP="00532D99">
      <w:pPr>
        <w:ind w:firstLine="284"/>
        <w:jc w:val="both"/>
        <w:rPr>
          <w:rFonts w:ascii="Bookman Old Style" w:hAnsi="Bookman Old Style"/>
          <w:szCs w:val="22"/>
          <w:lang w:val="uk-UA"/>
        </w:rPr>
      </w:pPr>
      <w:r w:rsidRPr="00532D99">
        <w:rPr>
          <w:rFonts w:ascii="Bookman Old Style" w:hAnsi="Bookman Old Style"/>
          <w:szCs w:val="22"/>
          <w:lang w:val="ru-RU"/>
        </w:rPr>
        <w:t xml:space="preserve">ПАТ </w:t>
      </w:r>
      <w:r w:rsidRPr="00532D99">
        <w:rPr>
          <w:rFonts w:ascii="Bookman Old Style" w:hAnsi="Bookman Old Style"/>
          <w:i/>
          <w:szCs w:val="22"/>
          <w:lang w:val="ru-RU"/>
        </w:rPr>
        <w:t xml:space="preserve"> </w:t>
      </w:r>
      <w:r w:rsidRPr="00532D99">
        <w:rPr>
          <w:rFonts w:ascii="Bookman Old Style" w:hAnsi="Bookman Old Style"/>
          <w:szCs w:val="22"/>
          <w:lang w:val="ru-RU"/>
        </w:rPr>
        <w:t>„</w:t>
      </w:r>
      <w:r w:rsidRPr="00532D99">
        <w:rPr>
          <w:rFonts w:ascii="Bookman Old Style" w:hAnsi="Bookman Old Style"/>
          <w:bCs/>
          <w:sz w:val="20"/>
          <w:lang w:val="ru-RU"/>
        </w:rPr>
        <w:t>ПЛАЗМАТЕК</w:t>
      </w:r>
      <w:r w:rsidRPr="00532D99">
        <w:rPr>
          <w:rFonts w:ascii="Bookman Old Style" w:hAnsi="Bookman Old Style"/>
          <w:szCs w:val="22"/>
          <w:lang w:val="ru-RU"/>
        </w:rPr>
        <w:t>”</w:t>
      </w:r>
      <w:r w:rsidRPr="00DF3938">
        <w:rPr>
          <w:rFonts w:ascii="Bookman Old Style" w:hAnsi="Bookman Old Style"/>
          <w:szCs w:val="22"/>
          <w:lang w:val="uk-UA"/>
        </w:rPr>
        <w:t xml:space="preserve"> не входить до складу асоціацій, консорціумів, концернів та іншіх об</w:t>
      </w:r>
      <w:r w:rsidRPr="00532D99">
        <w:rPr>
          <w:rFonts w:ascii="Bookman Old Style" w:hAnsi="Bookman Old Style"/>
          <w:szCs w:val="22"/>
          <w:lang w:val="ru-RU"/>
        </w:rPr>
        <w:t>”</w:t>
      </w:r>
      <w:r w:rsidRPr="00DF3938">
        <w:rPr>
          <w:rFonts w:ascii="Bookman Old Style" w:hAnsi="Bookman Old Style"/>
          <w:szCs w:val="22"/>
          <w:lang w:val="uk-UA"/>
        </w:rPr>
        <w:t>єднань за галузевими, територіальними та іншими принципами.</w:t>
      </w:r>
    </w:p>
    <w:p w:rsidR="00E1162D" w:rsidRPr="0098734F" w:rsidRDefault="00E1162D" w:rsidP="00E1162D">
      <w:pPr>
        <w:jc w:val="both"/>
        <w:rPr>
          <w:rFonts w:ascii="Bookman Old Style" w:hAnsi="Bookman Old Style"/>
          <w:b/>
          <w:szCs w:val="22"/>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Узагальнені фінансові результати</w:t>
      </w:r>
    </w:p>
    <w:p w:rsidR="00E1162D" w:rsidRPr="0098734F" w:rsidRDefault="00E1162D" w:rsidP="00E1162D">
      <w:pPr>
        <w:jc w:val="center"/>
        <w:rPr>
          <w:rFonts w:ascii="Bookman Old Style" w:hAnsi="Bookman Old Style"/>
          <w:b/>
          <w:szCs w:val="22"/>
          <w:lang w:val="uk-UA"/>
        </w:rPr>
      </w:pPr>
    </w:p>
    <w:p w:rsidR="00E1162D" w:rsidRPr="0098734F" w:rsidRDefault="00E1162D" w:rsidP="00E1162D">
      <w:pPr>
        <w:ind w:right="-75" w:firstLine="284"/>
        <w:jc w:val="both"/>
        <w:rPr>
          <w:rFonts w:ascii="Bookman Old Style" w:hAnsi="Bookman Old Style"/>
          <w:szCs w:val="22"/>
          <w:lang w:val="uk-UA"/>
        </w:rPr>
      </w:pPr>
      <w:r w:rsidRPr="0098734F">
        <w:rPr>
          <w:rFonts w:ascii="Bookman Old Style" w:hAnsi="Bookman Old Style"/>
          <w:szCs w:val="22"/>
          <w:lang w:val="ru-RU"/>
        </w:rPr>
        <w:t xml:space="preserve">Не змінюючи нашої думки, ми звертаємо увагу на звіт про фінансові результати, у якому зазначається, що </w:t>
      </w:r>
      <w:r w:rsidRPr="0098734F">
        <w:rPr>
          <w:rFonts w:ascii="Bookman Old Style" w:hAnsi="Bookman Old Style"/>
          <w:szCs w:val="22"/>
          <w:lang w:val="uk-UA"/>
        </w:rPr>
        <w:t xml:space="preserve">акціонерне </w:t>
      </w:r>
      <w:r w:rsidRPr="0098734F">
        <w:rPr>
          <w:rFonts w:ascii="Bookman Old Style" w:hAnsi="Bookman Old Style"/>
          <w:szCs w:val="22"/>
          <w:lang w:val="ru-RU"/>
        </w:rPr>
        <w:t xml:space="preserve">товариством одержано чистий  </w:t>
      </w:r>
      <w:r w:rsidRPr="0098734F">
        <w:rPr>
          <w:rFonts w:ascii="Bookman Old Style" w:hAnsi="Bookman Old Style"/>
          <w:szCs w:val="22"/>
          <w:lang w:val="uk-UA"/>
        </w:rPr>
        <w:t xml:space="preserve">прибуток </w:t>
      </w:r>
      <w:r w:rsidRPr="0098734F">
        <w:rPr>
          <w:rFonts w:ascii="Bookman Old Style" w:hAnsi="Bookman Old Style"/>
          <w:szCs w:val="22"/>
          <w:lang w:val="ru-RU"/>
        </w:rPr>
        <w:t xml:space="preserve">в сумі </w:t>
      </w:r>
      <w:r w:rsidRPr="0098734F">
        <w:rPr>
          <w:rFonts w:ascii="Bookman Old Style" w:hAnsi="Bookman Old Style"/>
          <w:szCs w:val="22"/>
          <w:lang w:val="uk-UA"/>
        </w:rPr>
        <w:t xml:space="preserve">22 249 </w:t>
      </w:r>
      <w:r w:rsidRPr="0098734F">
        <w:rPr>
          <w:rFonts w:ascii="Bookman Old Style" w:hAnsi="Bookman Old Style"/>
          <w:szCs w:val="22"/>
          <w:lang w:val="ru-RU"/>
        </w:rPr>
        <w:t>тис. грн. протягом року, що закінчився 31 грудня 201</w:t>
      </w:r>
      <w:r w:rsidRPr="0098734F">
        <w:rPr>
          <w:rFonts w:ascii="Bookman Old Style" w:hAnsi="Bookman Old Style"/>
          <w:szCs w:val="22"/>
          <w:lang w:val="uk-UA"/>
        </w:rPr>
        <w:t>2</w:t>
      </w:r>
      <w:r w:rsidRPr="0098734F">
        <w:rPr>
          <w:rFonts w:ascii="Bookman Old Style" w:hAnsi="Bookman Old Style"/>
          <w:szCs w:val="22"/>
          <w:lang w:val="ru-RU"/>
        </w:rPr>
        <w:t xml:space="preserve"> року. Нерозподілений прибуток  складає </w:t>
      </w:r>
      <w:r w:rsidR="00204435">
        <w:rPr>
          <w:rFonts w:ascii="Bookman Old Style" w:hAnsi="Bookman Old Style"/>
          <w:szCs w:val="22"/>
          <w:lang w:val="ru-RU"/>
        </w:rPr>
        <w:t xml:space="preserve">                  </w:t>
      </w:r>
      <w:r w:rsidRPr="0098734F">
        <w:rPr>
          <w:rFonts w:ascii="Bookman Old Style" w:hAnsi="Bookman Old Style"/>
          <w:szCs w:val="22"/>
          <w:lang w:val="uk-UA"/>
        </w:rPr>
        <w:t>87 618</w:t>
      </w:r>
      <w:r w:rsidRPr="0098734F">
        <w:rPr>
          <w:rFonts w:ascii="Bookman Old Style" w:hAnsi="Bookman Old Style"/>
          <w:szCs w:val="22"/>
          <w:lang w:val="ru-RU"/>
        </w:rPr>
        <w:t xml:space="preserve"> тис. грн., який перебуває  під контролем суб’єкта господарювання. </w:t>
      </w:r>
    </w:p>
    <w:p w:rsidR="00E1162D" w:rsidRPr="0098734F" w:rsidRDefault="00E1162D" w:rsidP="00E1162D">
      <w:pPr>
        <w:jc w:val="both"/>
        <w:rPr>
          <w:rFonts w:ascii="Bookman Old Style" w:hAnsi="Bookman Old Style"/>
          <w:b/>
          <w:szCs w:val="22"/>
          <w:u w:val="single"/>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Дані про зайнятість та оплату праці</w:t>
      </w:r>
    </w:p>
    <w:p w:rsidR="00E1162D" w:rsidRPr="0098734F" w:rsidRDefault="00E1162D" w:rsidP="00E1162D">
      <w:pPr>
        <w:jc w:val="right"/>
        <w:rPr>
          <w:rFonts w:ascii="Bookman Old Style" w:hAnsi="Bookman Old Style"/>
          <w:szCs w:val="22"/>
          <w:lang w:val="uk-UA"/>
        </w:rPr>
      </w:pPr>
    </w:p>
    <w:tbl>
      <w:tblPr>
        <w:tblW w:w="0" w:type="auto"/>
        <w:tblLook w:val="04A0" w:firstRow="1" w:lastRow="0" w:firstColumn="1" w:lastColumn="0" w:noHBand="0" w:noVBand="1"/>
      </w:tblPr>
      <w:tblGrid>
        <w:gridCol w:w="8046"/>
        <w:gridCol w:w="993"/>
        <w:gridCol w:w="1559"/>
      </w:tblGrid>
      <w:tr w:rsidR="00DF23FA" w:rsidRPr="0098734F" w:rsidTr="00DF23FA">
        <w:tc>
          <w:tcPr>
            <w:tcW w:w="8046" w:type="dxa"/>
            <w:tcBorders>
              <w:bottom w:val="single" w:sz="4" w:space="0" w:color="auto"/>
            </w:tcBorders>
            <w:shd w:val="clear" w:color="auto" w:fill="auto"/>
          </w:tcPr>
          <w:p w:rsidR="00E1162D" w:rsidRPr="0098734F" w:rsidRDefault="00E1162D" w:rsidP="00E1162D">
            <w:pPr>
              <w:jc w:val="both"/>
              <w:rPr>
                <w:rFonts w:ascii="Bookman Old Style" w:hAnsi="Bookman Old Style"/>
                <w:b/>
                <w:szCs w:val="22"/>
                <w:u w:val="single"/>
                <w:lang w:val="uk-UA"/>
              </w:rPr>
            </w:pPr>
          </w:p>
        </w:tc>
        <w:tc>
          <w:tcPr>
            <w:tcW w:w="993" w:type="dxa"/>
            <w:tcBorders>
              <w:top w:val="single" w:sz="4" w:space="0" w:color="auto"/>
              <w:bottom w:val="single" w:sz="4" w:space="0" w:color="auto"/>
            </w:tcBorders>
            <w:shd w:val="clear" w:color="auto" w:fill="auto"/>
          </w:tcPr>
          <w:p w:rsidR="00E1162D" w:rsidRPr="00204435" w:rsidRDefault="00E1162D" w:rsidP="00204435">
            <w:pPr>
              <w:ind w:right="-249"/>
              <w:jc w:val="both"/>
              <w:rPr>
                <w:rFonts w:ascii="Bookman Old Style" w:hAnsi="Bookman Old Style"/>
                <w:b/>
                <w:sz w:val="20"/>
                <w:lang w:val="uk-UA"/>
              </w:rPr>
            </w:pPr>
            <w:r w:rsidRPr="00204435">
              <w:rPr>
                <w:rFonts w:ascii="Bookman Old Style" w:hAnsi="Bookman Old Style"/>
                <w:b/>
                <w:sz w:val="20"/>
                <w:lang w:val="uk-UA"/>
              </w:rPr>
              <w:t>2012 р</w:t>
            </w:r>
            <w:r w:rsidR="00204435">
              <w:rPr>
                <w:rFonts w:ascii="Bookman Old Style" w:hAnsi="Bookman Old Style"/>
                <w:b/>
                <w:sz w:val="20"/>
                <w:lang w:val="uk-UA"/>
              </w:rPr>
              <w:t>ік</w:t>
            </w:r>
          </w:p>
        </w:tc>
        <w:tc>
          <w:tcPr>
            <w:tcW w:w="1559" w:type="dxa"/>
            <w:tcBorders>
              <w:top w:val="single" w:sz="4" w:space="0" w:color="auto"/>
              <w:bottom w:val="single" w:sz="4" w:space="0" w:color="auto"/>
            </w:tcBorders>
            <w:shd w:val="clear" w:color="auto" w:fill="auto"/>
          </w:tcPr>
          <w:p w:rsidR="00E1162D" w:rsidRPr="00204435" w:rsidRDefault="00204435" w:rsidP="00E1162D">
            <w:pPr>
              <w:jc w:val="both"/>
              <w:rPr>
                <w:rFonts w:ascii="Bookman Old Style" w:hAnsi="Bookman Old Style"/>
                <w:b/>
                <w:sz w:val="20"/>
                <w:lang w:val="uk-UA"/>
              </w:rPr>
            </w:pPr>
            <w:r>
              <w:rPr>
                <w:rFonts w:ascii="Bookman Old Style" w:hAnsi="Bookman Old Style"/>
                <w:b/>
                <w:sz w:val="20"/>
                <w:lang w:val="uk-UA"/>
              </w:rPr>
              <w:t xml:space="preserve">   </w:t>
            </w:r>
            <w:r w:rsidR="00E1162D" w:rsidRPr="00204435">
              <w:rPr>
                <w:rFonts w:ascii="Bookman Old Style" w:hAnsi="Bookman Old Style"/>
                <w:b/>
                <w:sz w:val="20"/>
                <w:lang w:val="uk-UA"/>
              </w:rPr>
              <w:t>2011 р</w:t>
            </w:r>
            <w:r>
              <w:rPr>
                <w:rFonts w:ascii="Bookman Old Style" w:hAnsi="Bookman Old Style"/>
                <w:b/>
                <w:sz w:val="20"/>
                <w:lang w:val="uk-UA"/>
              </w:rPr>
              <w:t>ік</w:t>
            </w:r>
          </w:p>
        </w:tc>
      </w:tr>
      <w:tr w:rsidR="007B4221" w:rsidRPr="0098734F" w:rsidTr="00DF23FA">
        <w:tc>
          <w:tcPr>
            <w:tcW w:w="8046" w:type="dxa"/>
            <w:tcBorders>
              <w:top w:val="single" w:sz="4" w:space="0" w:color="auto"/>
              <w:bottom w:val="single" w:sz="4" w:space="0" w:color="auto"/>
            </w:tcBorders>
            <w:shd w:val="clear" w:color="auto" w:fill="auto"/>
          </w:tcPr>
          <w:p w:rsidR="007B4221" w:rsidRPr="0098734F" w:rsidRDefault="007B4221" w:rsidP="0098734F">
            <w:pPr>
              <w:rPr>
                <w:rFonts w:ascii="Bookman Old Style" w:hAnsi="Bookman Old Style"/>
                <w:b/>
                <w:sz w:val="20"/>
                <w:u w:val="single"/>
                <w:lang w:val="uk-UA"/>
              </w:rPr>
            </w:pPr>
            <w:r w:rsidRPr="0098734F">
              <w:rPr>
                <w:rFonts w:ascii="Bookman Old Style" w:hAnsi="Bookman Old Style"/>
                <w:sz w:val="20"/>
                <w:lang w:val="uk-UA"/>
              </w:rPr>
              <w:t>Середньооблікова чисельність штатних працівників облікового складу (осіб)</w:t>
            </w:r>
          </w:p>
        </w:tc>
        <w:tc>
          <w:tcPr>
            <w:tcW w:w="993" w:type="dxa"/>
            <w:tcBorders>
              <w:top w:val="single" w:sz="4" w:space="0" w:color="auto"/>
              <w:bottom w:val="single" w:sz="4" w:space="0" w:color="auto"/>
            </w:tcBorders>
            <w:shd w:val="clear" w:color="auto" w:fill="auto"/>
          </w:tcPr>
          <w:p w:rsidR="007B4221" w:rsidRPr="0098734F" w:rsidRDefault="007B4221" w:rsidP="00E1162D">
            <w:pPr>
              <w:jc w:val="center"/>
              <w:rPr>
                <w:rFonts w:ascii="Bookman Old Style" w:hAnsi="Bookman Old Style"/>
                <w:sz w:val="20"/>
                <w:lang w:val="uk-UA"/>
              </w:rPr>
            </w:pPr>
            <w:r w:rsidRPr="0098734F">
              <w:rPr>
                <w:rFonts w:ascii="Bookman Old Style" w:hAnsi="Bookman Old Style"/>
                <w:sz w:val="20"/>
                <w:lang w:val="uk-UA"/>
              </w:rPr>
              <w:t>966</w:t>
            </w:r>
          </w:p>
        </w:tc>
        <w:tc>
          <w:tcPr>
            <w:tcW w:w="1559" w:type="dxa"/>
            <w:tcBorders>
              <w:top w:val="single" w:sz="4" w:space="0" w:color="auto"/>
              <w:bottom w:val="single" w:sz="4" w:space="0" w:color="auto"/>
            </w:tcBorders>
            <w:shd w:val="clear" w:color="auto" w:fill="auto"/>
          </w:tcPr>
          <w:p w:rsidR="007B4221" w:rsidRDefault="007B4221">
            <w:pPr>
              <w:spacing w:line="276" w:lineRule="auto"/>
              <w:jc w:val="center"/>
              <w:rPr>
                <w:rFonts w:ascii="Bookman Old Style" w:hAnsi="Bookman Old Style"/>
                <w:sz w:val="20"/>
                <w:lang w:val="uk-UA"/>
              </w:rPr>
            </w:pPr>
            <w:r>
              <w:rPr>
                <w:rFonts w:ascii="Bookman Old Style" w:hAnsi="Bookman Old Style"/>
                <w:sz w:val="20"/>
                <w:lang w:val="uk-UA"/>
              </w:rPr>
              <w:t>763</w:t>
            </w:r>
          </w:p>
        </w:tc>
      </w:tr>
      <w:tr w:rsidR="007B4221" w:rsidRPr="0098734F" w:rsidTr="00DF23FA">
        <w:tc>
          <w:tcPr>
            <w:tcW w:w="8046" w:type="dxa"/>
            <w:tcBorders>
              <w:top w:val="single" w:sz="4" w:space="0" w:color="auto"/>
              <w:bottom w:val="single" w:sz="4" w:space="0" w:color="auto"/>
            </w:tcBorders>
            <w:shd w:val="clear" w:color="auto" w:fill="auto"/>
          </w:tcPr>
          <w:p w:rsidR="007B4221" w:rsidRPr="0098734F" w:rsidRDefault="007B4221" w:rsidP="0098734F">
            <w:pPr>
              <w:rPr>
                <w:rFonts w:ascii="Bookman Old Style" w:hAnsi="Bookman Old Style"/>
                <w:sz w:val="20"/>
                <w:lang w:val="uk-UA"/>
              </w:rPr>
            </w:pPr>
            <w:r w:rsidRPr="0098734F">
              <w:rPr>
                <w:rFonts w:ascii="Bookman Old Style" w:hAnsi="Bookman Old Style"/>
                <w:sz w:val="20"/>
                <w:lang w:val="uk-UA"/>
              </w:rPr>
              <w:t>Середня чисельність позаштатних працівників  -</w:t>
            </w:r>
            <w:r w:rsidRPr="008C39A4">
              <w:rPr>
                <w:rFonts w:ascii="Bookman Old Style" w:hAnsi="Bookman Old Style"/>
                <w:sz w:val="20"/>
                <w:lang w:val="ru-RU"/>
              </w:rPr>
              <w:t xml:space="preserve"> </w:t>
            </w:r>
            <w:r w:rsidRPr="0098734F">
              <w:rPr>
                <w:rFonts w:ascii="Bookman Old Style" w:hAnsi="Bookman Old Style"/>
                <w:sz w:val="20"/>
                <w:lang w:val="uk-UA"/>
              </w:rPr>
              <w:t>за сумісництвом        (осіб)</w:t>
            </w:r>
          </w:p>
        </w:tc>
        <w:tc>
          <w:tcPr>
            <w:tcW w:w="993" w:type="dxa"/>
            <w:tcBorders>
              <w:top w:val="single" w:sz="4" w:space="0" w:color="auto"/>
              <w:bottom w:val="single" w:sz="4" w:space="0" w:color="auto"/>
            </w:tcBorders>
            <w:shd w:val="clear" w:color="auto" w:fill="auto"/>
          </w:tcPr>
          <w:p w:rsidR="007B4221" w:rsidRPr="0098734F" w:rsidRDefault="007B4221" w:rsidP="00E1162D">
            <w:pPr>
              <w:jc w:val="center"/>
              <w:rPr>
                <w:rFonts w:ascii="Bookman Old Style" w:hAnsi="Bookman Old Style"/>
                <w:sz w:val="20"/>
                <w:lang w:val="uk-UA"/>
              </w:rPr>
            </w:pPr>
            <w:r w:rsidRPr="0098734F">
              <w:rPr>
                <w:rFonts w:ascii="Bookman Old Style" w:hAnsi="Bookman Old Style"/>
                <w:sz w:val="20"/>
                <w:lang w:val="uk-UA"/>
              </w:rPr>
              <w:t>37</w:t>
            </w:r>
          </w:p>
        </w:tc>
        <w:tc>
          <w:tcPr>
            <w:tcW w:w="1559" w:type="dxa"/>
            <w:tcBorders>
              <w:top w:val="single" w:sz="4" w:space="0" w:color="auto"/>
              <w:bottom w:val="single" w:sz="4" w:space="0" w:color="auto"/>
            </w:tcBorders>
            <w:shd w:val="clear" w:color="auto" w:fill="auto"/>
          </w:tcPr>
          <w:p w:rsidR="007B4221" w:rsidRDefault="007B4221">
            <w:pPr>
              <w:spacing w:line="276" w:lineRule="auto"/>
              <w:jc w:val="center"/>
              <w:rPr>
                <w:rFonts w:ascii="Bookman Old Style" w:hAnsi="Bookman Old Style"/>
                <w:sz w:val="20"/>
                <w:lang w:val="uk-UA"/>
              </w:rPr>
            </w:pPr>
            <w:r>
              <w:rPr>
                <w:rFonts w:ascii="Bookman Old Style" w:hAnsi="Bookman Old Style"/>
                <w:sz w:val="20"/>
                <w:lang w:val="uk-UA"/>
              </w:rPr>
              <w:t>62</w:t>
            </w:r>
          </w:p>
        </w:tc>
      </w:tr>
      <w:tr w:rsidR="007B4221" w:rsidRPr="0098734F" w:rsidTr="00DF23FA">
        <w:tc>
          <w:tcPr>
            <w:tcW w:w="8046" w:type="dxa"/>
            <w:tcBorders>
              <w:top w:val="single" w:sz="4" w:space="0" w:color="auto"/>
              <w:bottom w:val="single" w:sz="4" w:space="0" w:color="auto"/>
            </w:tcBorders>
            <w:shd w:val="clear" w:color="auto" w:fill="auto"/>
          </w:tcPr>
          <w:p w:rsidR="007B4221" w:rsidRPr="0098734F" w:rsidRDefault="007B4221" w:rsidP="0098734F">
            <w:pPr>
              <w:rPr>
                <w:rFonts w:ascii="Bookman Old Style" w:hAnsi="Bookman Old Style"/>
                <w:sz w:val="20"/>
                <w:lang w:val="uk-UA"/>
              </w:rPr>
            </w:pPr>
            <w:r w:rsidRPr="0098734F">
              <w:rPr>
                <w:rFonts w:ascii="Bookman Old Style" w:hAnsi="Bookman Old Style"/>
                <w:sz w:val="20"/>
                <w:lang w:val="uk-UA"/>
              </w:rPr>
              <w:t>Чисельність працівників, які працюють на умовах неповного роб. часу(осіб)</w:t>
            </w:r>
          </w:p>
        </w:tc>
        <w:tc>
          <w:tcPr>
            <w:tcW w:w="993" w:type="dxa"/>
            <w:tcBorders>
              <w:top w:val="single" w:sz="4" w:space="0" w:color="auto"/>
              <w:bottom w:val="single" w:sz="4" w:space="0" w:color="auto"/>
            </w:tcBorders>
            <w:shd w:val="clear" w:color="auto" w:fill="auto"/>
          </w:tcPr>
          <w:p w:rsidR="007B4221" w:rsidRPr="0098734F" w:rsidRDefault="007B4221" w:rsidP="00E1162D">
            <w:pPr>
              <w:jc w:val="center"/>
              <w:rPr>
                <w:rFonts w:ascii="Bookman Old Style" w:hAnsi="Bookman Old Style"/>
                <w:sz w:val="20"/>
                <w:lang w:val="uk-UA"/>
              </w:rPr>
            </w:pPr>
            <w:r w:rsidRPr="0098734F">
              <w:rPr>
                <w:rFonts w:ascii="Bookman Old Style" w:hAnsi="Bookman Old Style"/>
                <w:sz w:val="20"/>
                <w:lang w:val="uk-UA"/>
              </w:rPr>
              <w:t>18</w:t>
            </w:r>
          </w:p>
        </w:tc>
        <w:tc>
          <w:tcPr>
            <w:tcW w:w="1559" w:type="dxa"/>
            <w:tcBorders>
              <w:top w:val="single" w:sz="4" w:space="0" w:color="auto"/>
              <w:bottom w:val="single" w:sz="4" w:space="0" w:color="auto"/>
            </w:tcBorders>
            <w:shd w:val="clear" w:color="auto" w:fill="auto"/>
          </w:tcPr>
          <w:p w:rsidR="007B4221" w:rsidRDefault="007B4221">
            <w:pPr>
              <w:spacing w:line="276" w:lineRule="auto"/>
              <w:jc w:val="center"/>
              <w:rPr>
                <w:rFonts w:ascii="Bookman Old Style" w:hAnsi="Bookman Old Style"/>
                <w:sz w:val="20"/>
                <w:lang w:val="uk-UA"/>
              </w:rPr>
            </w:pPr>
            <w:r>
              <w:rPr>
                <w:rFonts w:ascii="Bookman Old Style" w:hAnsi="Bookman Old Style"/>
                <w:sz w:val="20"/>
                <w:lang w:val="uk-UA"/>
              </w:rPr>
              <w:t>18</w:t>
            </w:r>
          </w:p>
        </w:tc>
      </w:tr>
      <w:tr w:rsidR="007B4221" w:rsidRPr="0098734F" w:rsidTr="00DF23FA">
        <w:tc>
          <w:tcPr>
            <w:tcW w:w="8046" w:type="dxa"/>
            <w:tcBorders>
              <w:top w:val="single" w:sz="4" w:space="0" w:color="auto"/>
              <w:bottom w:val="single" w:sz="4" w:space="0" w:color="auto"/>
            </w:tcBorders>
            <w:shd w:val="clear" w:color="auto" w:fill="auto"/>
          </w:tcPr>
          <w:p w:rsidR="007B4221" w:rsidRPr="0098734F" w:rsidRDefault="007B4221" w:rsidP="0098734F">
            <w:pPr>
              <w:rPr>
                <w:rFonts w:ascii="Bookman Old Style" w:hAnsi="Bookman Old Style"/>
                <w:sz w:val="20"/>
                <w:lang w:val="uk-UA"/>
              </w:rPr>
            </w:pPr>
            <w:r w:rsidRPr="0098734F">
              <w:rPr>
                <w:rFonts w:ascii="Bookman Old Style" w:hAnsi="Bookman Old Style"/>
                <w:sz w:val="20"/>
                <w:lang w:val="uk-UA"/>
              </w:rPr>
              <w:t>Фонд оплати праці  тис.грн.</w:t>
            </w:r>
          </w:p>
        </w:tc>
        <w:tc>
          <w:tcPr>
            <w:tcW w:w="993" w:type="dxa"/>
            <w:tcBorders>
              <w:top w:val="single" w:sz="4" w:space="0" w:color="auto"/>
              <w:bottom w:val="single" w:sz="4" w:space="0" w:color="auto"/>
            </w:tcBorders>
            <w:shd w:val="clear" w:color="auto" w:fill="auto"/>
          </w:tcPr>
          <w:p w:rsidR="007B4221" w:rsidRPr="0098734F" w:rsidRDefault="007B4221" w:rsidP="00E1162D">
            <w:pPr>
              <w:jc w:val="center"/>
              <w:rPr>
                <w:rFonts w:ascii="Bookman Old Style" w:hAnsi="Bookman Old Style"/>
                <w:sz w:val="20"/>
                <w:highlight w:val="yellow"/>
                <w:lang w:val="uk-UA"/>
              </w:rPr>
            </w:pPr>
            <w:r w:rsidRPr="0098734F">
              <w:rPr>
                <w:rFonts w:ascii="Bookman Old Style" w:hAnsi="Bookman Old Style"/>
                <w:sz w:val="20"/>
                <w:lang w:val="uk-UA"/>
              </w:rPr>
              <w:t>38 918</w:t>
            </w:r>
          </w:p>
        </w:tc>
        <w:tc>
          <w:tcPr>
            <w:tcW w:w="1559" w:type="dxa"/>
            <w:tcBorders>
              <w:top w:val="single" w:sz="4" w:space="0" w:color="auto"/>
              <w:bottom w:val="single" w:sz="4" w:space="0" w:color="auto"/>
            </w:tcBorders>
            <w:shd w:val="clear" w:color="auto" w:fill="auto"/>
          </w:tcPr>
          <w:p w:rsidR="007B4221" w:rsidRDefault="007B4221">
            <w:pPr>
              <w:spacing w:line="276" w:lineRule="auto"/>
              <w:jc w:val="center"/>
              <w:rPr>
                <w:rFonts w:ascii="Bookman Old Style" w:hAnsi="Bookman Old Style"/>
                <w:sz w:val="20"/>
                <w:highlight w:val="yellow"/>
                <w:lang w:val="uk-UA"/>
              </w:rPr>
            </w:pPr>
            <w:r>
              <w:rPr>
                <w:rFonts w:ascii="Bookman Old Style" w:hAnsi="Bookman Old Style"/>
                <w:sz w:val="20"/>
                <w:lang w:val="uk-UA"/>
              </w:rPr>
              <w:t>32 582</w:t>
            </w:r>
          </w:p>
        </w:tc>
      </w:tr>
    </w:tbl>
    <w:p w:rsidR="00E1162D" w:rsidRPr="0098734F" w:rsidRDefault="00E1162D" w:rsidP="00E1162D">
      <w:pPr>
        <w:jc w:val="both"/>
        <w:rPr>
          <w:rFonts w:ascii="Bookman Old Style" w:hAnsi="Bookman Old Style"/>
          <w:b/>
          <w:szCs w:val="22"/>
          <w:u w:val="single"/>
          <w:lang w:val="uk-UA"/>
        </w:rPr>
      </w:pPr>
    </w:p>
    <w:p w:rsidR="00E1162D" w:rsidRPr="0098734F" w:rsidRDefault="00E1162D" w:rsidP="008C39A4">
      <w:pPr>
        <w:ind w:firstLine="284"/>
        <w:jc w:val="both"/>
        <w:rPr>
          <w:rFonts w:ascii="Bookman Old Style" w:hAnsi="Bookman Old Style"/>
          <w:szCs w:val="22"/>
          <w:lang w:val="uk-UA"/>
        </w:rPr>
      </w:pPr>
      <w:r w:rsidRPr="0098734F">
        <w:rPr>
          <w:rFonts w:ascii="Bookman Old Style" w:hAnsi="Bookman Old Style"/>
          <w:szCs w:val="22"/>
          <w:lang w:val="uk-UA"/>
        </w:rPr>
        <w:t xml:space="preserve">Розмір фонду оплати праці  товариства  в звітному періоді збільшився на 6 336 тис.грн. за рахунок збільшення кількості працівників, розширенням виробництва та зростанням мінімальної та середньої заробітної плати у відповідності до діючого законодавства та штатного розпису. </w:t>
      </w:r>
    </w:p>
    <w:p w:rsidR="00E1162D" w:rsidRPr="0098734F" w:rsidRDefault="00E1162D" w:rsidP="00E1162D">
      <w:pPr>
        <w:jc w:val="center"/>
        <w:rPr>
          <w:rFonts w:ascii="Bookman Old Style" w:hAnsi="Bookman Old Style"/>
          <w:b/>
          <w:szCs w:val="22"/>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Прізвища та імена посадових осіб і директора акціонерного товариства</w:t>
      </w:r>
    </w:p>
    <w:p w:rsidR="00E1162D" w:rsidRPr="0098734F" w:rsidRDefault="00E1162D" w:rsidP="00E1162D">
      <w:pPr>
        <w:jc w:val="right"/>
        <w:rPr>
          <w:rFonts w:ascii="Bookman Old Style" w:hAnsi="Bookman Old Style"/>
          <w:szCs w:val="22"/>
          <w:lang w:val="uk-UA"/>
        </w:rPr>
      </w:pPr>
    </w:p>
    <w:tbl>
      <w:tblPr>
        <w:tblW w:w="10598" w:type="dxa"/>
        <w:tblLayout w:type="fixed"/>
        <w:tblLook w:val="04A0" w:firstRow="1" w:lastRow="0" w:firstColumn="1" w:lastColumn="0" w:noHBand="0" w:noVBand="1"/>
      </w:tblPr>
      <w:tblGrid>
        <w:gridCol w:w="534"/>
        <w:gridCol w:w="5244"/>
        <w:gridCol w:w="284"/>
        <w:gridCol w:w="4536"/>
      </w:tblGrid>
      <w:tr w:rsidR="0098734F" w:rsidRPr="0098734F" w:rsidTr="00DF23FA">
        <w:tc>
          <w:tcPr>
            <w:tcW w:w="534" w:type="dxa"/>
            <w:tcBorders>
              <w:top w:val="single" w:sz="4" w:space="0" w:color="auto"/>
              <w:bottom w:val="single" w:sz="4" w:space="0" w:color="auto"/>
            </w:tcBorders>
            <w:shd w:val="clear" w:color="auto" w:fill="auto"/>
          </w:tcPr>
          <w:p w:rsidR="00E1162D" w:rsidRPr="0098734F" w:rsidRDefault="00E1162D" w:rsidP="0098734F">
            <w:pPr>
              <w:ind w:right="-108"/>
              <w:jc w:val="both"/>
              <w:rPr>
                <w:rFonts w:ascii="Bookman Old Style" w:hAnsi="Bookman Old Style"/>
                <w:b/>
                <w:sz w:val="20"/>
                <w:lang w:val="uk-UA"/>
              </w:rPr>
            </w:pPr>
            <w:r w:rsidRPr="0098734F">
              <w:rPr>
                <w:rFonts w:ascii="Bookman Old Style" w:hAnsi="Bookman Old Style"/>
                <w:b/>
                <w:sz w:val="20"/>
                <w:lang w:val="uk-UA"/>
              </w:rPr>
              <w:t>№ п/п</w:t>
            </w:r>
          </w:p>
        </w:tc>
        <w:tc>
          <w:tcPr>
            <w:tcW w:w="5244"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b/>
                <w:sz w:val="20"/>
                <w:lang w:val="uk-UA"/>
              </w:rPr>
            </w:pPr>
            <w:r w:rsidRPr="0098734F">
              <w:rPr>
                <w:rFonts w:ascii="Bookman Old Style" w:hAnsi="Bookman Old Style"/>
                <w:b/>
                <w:sz w:val="20"/>
                <w:lang w:val="uk-UA"/>
              </w:rPr>
              <w:t>Посада</w:t>
            </w:r>
          </w:p>
        </w:tc>
        <w:tc>
          <w:tcPr>
            <w:tcW w:w="4820" w:type="dxa"/>
            <w:gridSpan w:val="2"/>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b/>
                <w:sz w:val="20"/>
                <w:lang w:val="uk-UA"/>
              </w:rPr>
            </w:pPr>
            <w:r w:rsidRPr="0098734F">
              <w:rPr>
                <w:rFonts w:ascii="Bookman Old Style" w:hAnsi="Bookman Old Style"/>
                <w:b/>
                <w:sz w:val="20"/>
                <w:lang w:val="uk-UA"/>
              </w:rPr>
              <w:t>ПІБ</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Голова Наглядової Ради, Член Наглядової Ради</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Поляков Володимир Вікторович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2</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Полякова Галина Олександрівна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3</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Карлащук Оксана Архипівна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4</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Голова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Гулай Людмила Вікторівна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5</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Болтянський Віктор Захарович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6</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Фадєєв Олександр Васильович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7</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ind w:right="-108"/>
              <w:jc w:val="both"/>
              <w:rPr>
                <w:rFonts w:ascii="Bookman Old Style" w:hAnsi="Bookman Old Style"/>
                <w:szCs w:val="22"/>
                <w:lang w:val="uk-UA"/>
              </w:rPr>
            </w:pPr>
            <w:r w:rsidRPr="008C39A4">
              <w:rPr>
                <w:rFonts w:ascii="Bookman Old Style" w:hAnsi="Bookman Old Style"/>
                <w:szCs w:val="22"/>
                <w:lang w:val="uk-UA"/>
              </w:rPr>
              <w:t>Член Ради Директорів – технічний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Крижанівський Олександр Іванович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8</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Ради Директорів</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Тараненко Валерій Іванович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9</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ind w:right="-116"/>
              <w:jc w:val="both"/>
              <w:rPr>
                <w:rFonts w:ascii="Bookman Old Style" w:hAnsi="Bookman Old Style"/>
                <w:szCs w:val="22"/>
                <w:lang w:val="uk-UA"/>
              </w:rPr>
            </w:pPr>
            <w:r w:rsidRPr="008C39A4">
              <w:rPr>
                <w:rFonts w:ascii="Bookman Old Style" w:hAnsi="Bookman Old Style"/>
                <w:szCs w:val="22"/>
                <w:lang w:val="uk-UA"/>
              </w:rPr>
              <w:t>Член Ради Директорів – виконавчий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Омельчук Юрій Миколайович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10</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Ради Директорів – фінансовий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Бондар Оксана Рафхатівна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11</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Головний бухгалтер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Семенюк Ірина Миколаївна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12</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Генеральний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Слободянюк Віктор Петрович</w:t>
            </w:r>
          </w:p>
        </w:tc>
      </w:tr>
    </w:tbl>
    <w:p w:rsidR="00E1162D" w:rsidRDefault="00E1162D" w:rsidP="00E1162D">
      <w:pPr>
        <w:jc w:val="center"/>
        <w:rPr>
          <w:rFonts w:ascii="Bookman Old Style" w:hAnsi="Bookman Old Style"/>
          <w:b/>
          <w:szCs w:val="22"/>
        </w:rPr>
      </w:pPr>
    </w:p>
    <w:p w:rsidR="008B21EB" w:rsidRDefault="008B21EB" w:rsidP="00E1162D">
      <w:pPr>
        <w:jc w:val="center"/>
        <w:rPr>
          <w:rFonts w:ascii="Bookman Old Style" w:hAnsi="Bookman Old Style"/>
          <w:b/>
          <w:szCs w:val="22"/>
        </w:rPr>
      </w:pPr>
    </w:p>
    <w:p w:rsidR="008B21EB" w:rsidRPr="008B21EB" w:rsidRDefault="008B21EB" w:rsidP="00E1162D">
      <w:pPr>
        <w:jc w:val="center"/>
        <w:rPr>
          <w:rFonts w:ascii="Bookman Old Style" w:hAnsi="Bookman Old Style"/>
          <w:b/>
          <w:szCs w:val="22"/>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Особлива інформація</w:t>
      </w:r>
    </w:p>
    <w:p w:rsidR="00E1162D" w:rsidRPr="0098734F" w:rsidRDefault="00E1162D" w:rsidP="00E1162D">
      <w:pPr>
        <w:tabs>
          <w:tab w:val="left" w:pos="284"/>
          <w:tab w:val="left" w:pos="2100"/>
        </w:tabs>
        <w:ind w:firstLine="284"/>
        <w:jc w:val="both"/>
        <w:rPr>
          <w:rFonts w:ascii="Bookman Old Style" w:hAnsi="Bookman Old Style"/>
          <w:szCs w:val="22"/>
          <w:lang w:val="uk-UA"/>
        </w:rPr>
      </w:pPr>
      <w:r w:rsidRPr="0098734F">
        <w:rPr>
          <w:rFonts w:ascii="Bookman Old Style" w:hAnsi="Bookman Old Style"/>
          <w:szCs w:val="22"/>
          <w:lang w:val="uk-UA"/>
        </w:rPr>
        <w:t xml:space="preserve">Протягом звітного року в товаристві мали місце події, які відносяться до дій, які можуть вплинути  на фінансово-господарський стан емітента, визначених частиною першою статті 41 Закону України „Про цінні папери та фондовий ринок”, а саме: зміна складу посадових осіб. </w:t>
      </w:r>
    </w:p>
    <w:p w:rsidR="00E1162D" w:rsidRPr="0098734F" w:rsidRDefault="00E1162D" w:rsidP="00E1162D">
      <w:pPr>
        <w:tabs>
          <w:tab w:val="left" w:pos="284"/>
          <w:tab w:val="left" w:pos="2100"/>
        </w:tabs>
        <w:jc w:val="both"/>
        <w:rPr>
          <w:rFonts w:ascii="Bookman Old Style" w:hAnsi="Bookman Old Style"/>
          <w:b/>
          <w:szCs w:val="22"/>
          <w:lang w:val="uk-UA"/>
        </w:rPr>
      </w:pPr>
      <w:r w:rsidRPr="0098734F">
        <w:rPr>
          <w:rFonts w:ascii="Bookman Old Style" w:hAnsi="Bookman Old Style"/>
          <w:b/>
          <w:szCs w:val="22"/>
          <w:lang w:val="uk-UA"/>
        </w:rPr>
        <w:t>Зміна складу посадових осіб.</w:t>
      </w:r>
    </w:p>
    <w:p w:rsidR="00E1162D" w:rsidRPr="0098734F" w:rsidRDefault="00844E49" w:rsidP="00E1162D">
      <w:pPr>
        <w:numPr>
          <w:ilvl w:val="0"/>
          <w:numId w:val="1"/>
        </w:numPr>
        <w:tabs>
          <w:tab w:val="clear" w:pos="1440"/>
        </w:tabs>
        <w:ind w:left="0" w:firstLine="0"/>
        <w:jc w:val="both"/>
        <w:rPr>
          <w:rFonts w:ascii="Bookman Old Style" w:hAnsi="Bookman Old Style"/>
          <w:szCs w:val="22"/>
          <w:lang w:val="uk-UA"/>
        </w:rPr>
      </w:pPr>
      <w:r>
        <w:rPr>
          <w:rFonts w:ascii="Bookman Old Style" w:hAnsi="Bookman Old Style"/>
          <w:szCs w:val="22"/>
          <w:lang w:val="uk-UA"/>
        </w:rPr>
        <w:t>24</w:t>
      </w:r>
      <w:r w:rsidR="00E1162D" w:rsidRPr="0098734F">
        <w:rPr>
          <w:rFonts w:ascii="Bookman Old Style" w:hAnsi="Bookman Old Style"/>
          <w:szCs w:val="22"/>
          <w:lang w:val="uk-UA"/>
        </w:rPr>
        <w:t xml:space="preserve"> </w:t>
      </w:r>
      <w:r>
        <w:rPr>
          <w:rFonts w:ascii="Bookman Old Style" w:hAnsi="Bookman Old Style"/>
          <w:szCs w:val="22"/>
          <w:lang w:val="uk-UA"/>
        </w:rPr>
        <w:t>квіт</w:t>
      </w:r>
      <w:r w:rsidR="00E1162D" w:rsidRPr="0098734F">
        <w:rPr>
          <w:rFonts w:ascii="Bookman Old Style" w:hAnsi="Bookman Old Style"/>
          <w:szCs w:val="22"/>
          <w:lang w:val="uk-UA"/>
        </w:rPr>
        <w:t xml:space="preserve">ня 2012 року відбулися зміни складу посадових осіб Товариства: </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звільнено з посади Голови Ревізійної комісії Гулай Людмилу Вікторівну;</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звільнено з посади Члена Ревізійної комісії Болтянського Віктора Захаровича;</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звільнено з посади Члена Ревізійної комісії Коротун Наталію Миколаївну;</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призначено на посаду Голови Ревізійної комісії Гулай Людмилу Вікторівну;</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призначено на посаду Члена Ревізійної комісії Болтянського Віктора Захаровича;</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призначено на посаду Члена Ревізійної комісії  Фадєєва Олександра Васильовича.</w:t>
      </w:r>
    </w:p>
    <w:p w:rsidR="00E1162D" w:rsidRPr="0098734F" w:rsidRDefault="00E1162D" w:rsidP="00E1162D">
      <w:pPr>
        <w:rPr>
          <w:rFonts w:ascii="Bookman Old Style" w:hAnsi="Bookman Old Style"/>
          <w:szCs w:val="22"/>
          <w:lang w:val="uk-UA"/>
        </w:rPr>
      </w:pPr>
    </w:p>
    <w:p w:rsidR="00E1162D" w:rsidRPr="0098734F" w:rsidRDefault="00E1162D" w:rsidP="008256B4">
      <w:pPr>
        <w:pStyle w:val="Just"/>
        <w:tabs>
          <w:tab w:val="left" w:pos="284"/>
          <w:tab w:val="left" w:pos="426"/>
        </w:tabs>
        <w:spacing w:before="0" w:after="0"/>
        <w:ind w:firstLine="539"/>
        <w:rPr>
          <w:rFonts w:ascii="Bookman Old Style" w:hAnsi="Bookman Old Style"/>
          <w:sz w:val="22"/>
          <w:szCs w:val="22"/>
          <w:lang w:val="uk-UA"/>
        </w:rPr>
      </w:pPr>
      <w:r w:rsidRPr="0098734F">
        <w:rPr>
          <w:rFonts w:ascii="Bookman Old Style" w:hAnsi="Bookman Old Style"/>
          <w:sz w:val="22"/>
          <w:szCs w:val="22"/>
          <w:lang w:val="uk-UA"/>
        </w:rPr>
        <w:t>Вищезазначена інформація розкрита акціонерним товариством у відповідності до вимог Закону України „Про цінні папери та фондовий ринок” від 23.02.2006 року №3480-</w:t>
      </w:r>
      <w:r w:rsidRPr="0098734F">
        <w:rPr>
          <w:rFonts w:ascii="Bookman Old Style" w:hAnsi="Bookman Old Style"/>
          <w:sz w:val="22"/>
          <w:szCs w:val="22"/>
          <w:lang w:val="en-US"/>
        </w:rPr>
        <w:t>IV</w:t>
      </w:r>
      <w:r w:rsidRPr="0098734F">
        <w:rPr>
          <w:rFonts w:ascii="Bookman Old Style" w:hAnsi="Bookman Old Style"/>
          <w:sz w:val="22"/>
          <w:szCs w:val="22"/>
          <w:lang w:val="uk-UA"/>
        </w:rPr>
        <w:t xml:space="preserve"> із змінами та</w:t>
      </w:r>
      <w:r w:rsidRPr="0098734F">
        <w:rPr>
          <w:rFonts w:ascii="Bookman Old Style" w:hAnsi="Bookman Old Style"/>
          <w:noProof/>
          <w:sz w:val="22"/>
          <w:szCs w:val="22"/>
          <w:lang w:val="uk-UA"/>
        </w:rPr>
        <w:t xml:space="preserve"> 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1591</w:t>
      </w:r>
      <w:r w:rsidRPr="0098734F">
        <w:rPr>
          <w:rFonts w:ascii="Bookman Old Style" w:hAnsi="Bookman Old Style"/>
          <w:sz w:val="22"/>
          <w:szCs w:val="22"/>
          <w:lang w:val="uk-UA"/>
        </w:rPr>
        <w:t xml:space="preserve"> із змінами і доповненнями</w:t>
      </w:r>
      <w:r w:rsidRPr="0098734F">
        <w:rPr>
          <w:rFonts w:ascii="Bookman Old Style" w:hAnsi="Bookman Old Style"/>
          <w:noProof/>
          <w:sz w:val="22"/>
          <w:szCs w:val="22"/>
          <w:lang w:val="uk-UA"/>
        </w:rPr>
        <w:t xml:space="preserve"> та зареєстрованого в Міністерстві юстиції України 5 лютого 2007 року за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97/13364</w:t>
      </w:r>
      <w:r w:rsidRPr="0098734F">
        <w:rPr>
          <w:rFonts w:ascii="Bookman Old Style" w:hAnsi="Bookman Old Style"/>
          <w:sz w:val="22"/>
          <w:szCs w:val="22"/>
          <w:lang w:val="uk-UA"/>
        </w:rPr>
        <w:t>.</w:t>
      </w:r>
    </w:p>
    <w:p w:rsidR="00E1162D" w:rsidRPr="0098734F" w:rsidRDefault="00E1162D" w:rsidP="00E1162D">
      <w:pPr>
        <w:pStyle w:val="20"/>
        <w:spacing w:after="0" w:line="240" w:lineRule="auto"/>
        <w:jc w:val="center"/>
        <w:rPr>
          <w:rFonts w:ascii="Bookman Old Style" w:hAnsi="Bookman Old Style"/>
          <w:b/>
          <w:szCs w:val="22"/>
          <w:lang w:val="uk-UA"/>
        </w:rPr>
      </w:pPr>
    </w:p>
    <w:p w:rsidR="00E1162D" w:rsidRPr="0098734F" w:rsidRDefault="00E1162D" w:rsidP="00E1162D">
      <w:pPr>
        <w:pStyle w:val="20"/>
        <w:spacing w:after="0" w:line="240" w:lineRule="auto"/>
        <w:jc w:val="center"/>
        <w:rPr>
          <w:rFonts w:ascii="Bookman Old Style" w:hAnsi="Bookman Old Style"/>
          <w:b/>
          <w:szCs w:val="22"/>
          <w:lang w:val="ru-RU"/>
        </w:rPr>
      </w:pPr>
      <w:r w:rsidRPr="0098734F">
        <w:rPr>
          <w:rFonts w:ascii="Bookman Old Style" w:hAnsi="Bookman Old Style"/>
          <w:b/>
          <w:szCs w:val="22"/>
          <w:lang w:val="ru-RU"/>
        </w:rPr>
        <w:t>Фінансові коефіцієнти акціонерного товариства</w:t>
      </w:r>
    </w:p>
    <w:p w:rsidR="00E1162D" w:rsidRPr="0098734F" w:rsidRDefault="00E1162D" w:rsidP="0074657A">
      <w:pPr>
        <w:pStyle w:val="20"/>
        <w:spacing w:after="0" w:line="240" w:lineRule="auto"/>
        <w:jc w:val="both"/>
        <w:rPr>
          <w:rFonts w:ascii="Bookman Old Style" w:hAnsi="Bookman Old Style"/>
          <w:szCs w:val="22"/>
          <w:lang w:val="ru-RU"/>
        </w:rPr>
      </w:pPr>
      <w:r w:rsidRPr="0098734F">
        <w:rPr>
          <w:rFonts w:ascii="Bookman Old Style" w:hAnsi="Bookman Old Style"/>
          <w:szCs w:val="22"/>
          <w:lang w:val="ru-RU"/>
        </w:rPr>
        <w:t xml:space="preserve">          На підставі отриманих облікових даних аудит здійснив аналіз показників фінансового стану   ПАТ </w:t>
      </w:r>
      <w:r w:rsidRPr="0098734F">
        <w:rPr>
          <w:rFonts w:ascii="Bookman Old Style" w:hAnsi="Bookman Old Style"/>
          <w:i/>
          <w:szCs w:val="22"/>
          <w:lang w:val="ru-RU"/>
        </w:rPr>
        <w:t xml:space="preserve"> </w:t>
      </w:r>
      <w:r w:rsidRPr="0098734F">
        <w:rPr>
          <w:rFonts w:ascii="Bookman Old Style" w:hAnsi="Bookman Old Style"/>
          <w:szCs w:val="22"/>
          <w:lang w:val="ru-RU"/>
        </w:rPr>
        <w:t>„</w:t>
      </w:r>
      <w:r w:rsidRPr="0098734F">
        <w:rPr>
          <w:rFonts w:ascii="Bookman Old Style" w:hAnsi="Bookman Old Style"/>
          <w:bCs/>
          <w:szCs w:val="22"/>
          <w:lang w:val="ru-RU"/>
        </w:rPr>
        <w:t>ПЛАЗМАТЕК</w:t>
      </w:r>
      <w:r w:rsidRPr="0098734F">
        <w:rPr>
          <w:rFonts w:ascii="Bookman Old Style" w:hAnsi="Bookman Old Style"/>
          <w:szCs w:val="22"/>
          <w:lang w:val="ru-RU"/>
        </w:rPr>
        <w:t>” а саме:</w:t>
      </w:r>
    </w:p>
    <w:p w:rsidR="00E1162D" w:rsidRPr="0098734F" w:rsidRDefault="00E1162D" w:rsidP="00E1162D">
      <w:pPr>
        <w:tabs>
          <w:tab w:val="left" w:pos="360"/>
        </w:tabs>
        <w:jc w:val="right"/>
        <w:rPr>
          <w:rFonts w:ascii="Bookman Old Style" w:hAnsi="Bookman Old Style"/>
          <w:bCs/>
          <w:color w:val="000000"/>
          <w:szCs w:val="22"/>
          <w:u w:val="single"/>
          <w:lang w:val="uk-UA"/>
        </w:rPr>
      </w:pPr>
      <w:r w:rsidRPr="0098734F">
        <w:rPr>
          <w:rFonts w:ascii="Bookman Old Style" w:hAnsi="Bookman Old Style"/>
          <w:szCs w:val="22"/>
          <w:lang w:val="uk-UA"/>
        </w:rPr>
        <w:t>Таблиця 5</w:t>
      </w:r>
    </w:p>
    <w:tbl>
      <w:tblPr>
        <w:tblW w:w="10598" w:type="dxa"/>
        <w:tblLayout w:type="fixed"/>
        <w:tblLook w:val="0000" w:firstRow="0" w:lastRow="0" w:firstColumn="0" w:lastColumn="0" w:noHBand="0" w:noVBand="0"/>
      </w:tblPr>
      <w:tblGrid>
        <w:gridCol w:w="468"/>
        <w:gridCol w:w="1341"/>
        <w:gridCol w:w="3767"/>
        <w:gridCol w:w="1336"/>
        <w:gridCol w:w="1843"/>
        <w:gridCol w:w="1843"/>
      </w:tblGrid>
      <w:tr w:rsidR="00E1162D" w:rsidRPr="0098734F" w:rsidTr="00DF23FA">
        <w:trPr>
          <w:cantSplit/>
        </w:trPr>
        <w:tc>
          <w:tcPr>
            <w:tcW w:w="468" w:type="dxa"/>
            <w:vMerge w:val="restart"/>
            <w:tcBorders>
              <w:top w:val="single" w:sz="4" w:space="0" w:color="auto"/>
            </w:tcBorders>
            <w:shd w:val="clear" w:color="auto" w:fill="auto"/>
          </w:tcPr>
          <w:p w:rsidR="00E1162D" w:rsidRPr="00204435" w:rsidRDefault="00E1162D" w:rsidP="0074657A">
            <w:pPr>
              <w:ind w:right="-174"/>
              <w:rPr>
                <w:rFonts w:ascii="Bookman Old Style" w:hAnsi="Bookman Old Style"/>
                <w:b/>
                <w:bCs/>
                <w:sz w:val="18"/>
                <w:szCs w:val="18"/>
                <w:lang w:val="uk-UA"/>
              </w:rPr>
            </w:pPr>
            <w:r w:rsidRPr="00204435">
              <w:rPr>
                <w:rFonts w:ascii="Bookman Old Style" w:hAnsi="Bookman Old Style"/>
                <w:b/>
                <w:sz w:val="18"/>
                <w:szCs w:val="18"/>
                <w:lang w:val="uk-UA"/>
              </w:rPr>
              <w:t xml:space="preserve"> </w:t>
            </w:r>
            <w:r w:rsidRPr="00204435">
              <w:rPr>
                <w:rFonts w:ascii="Bookman Old Style" w:hAnsi="Bookman Old Style"/>
                <w:b/>
                <w:bCs/>
                <w:sz w:val="18"/>
                <w:szCs w:val="18"/>
                <w:lang w:val="uk-UA"/>
              </w:rPr>
              <w:t>№ п/п</w:t>
            </w:r>
          </w:p>
        </w:tc>
        <w:tc>
          <w:tcPr>
            <w:tcW w:w="1341" w:type="dxa"/>
            <w:vMerge w:val="restart"/>
            <w:tcBorders>
              <w:top w:val="single" w:sz="4" w:space="0" w:color="auto"/>
            </w:tcBorders>
            <w:shd w:val="clear" w:color="auto" w:fill="auto"/>
          </w:tcPr>
          <w:p w:rsidR="00E1162D" w:rsidRPr="00204435" w:rsidRDefault="00E1162D" w:rsidP="00E1162D">
            <w:pPr>
              <w:rPr>
                <w:rFonts w:ascii="Bookman Old Style" w:hAnsi="Bookman Old Style"/>
                <w:b/>
                <w:bCs/>
                <w:sz w:val="18"/>
                <w:szCs w:val="18"/>
                <w:lang w:val="uk-UA"/>
              </w:rPr>
            </w:pPr>
            <w:r w:rsidRPr="00204435">
              <w:rPr>
                <w:rFonts w:ascii="Bookman Old Style" w:hAnsi="Bookman Old Style"/>
                <w:b/>
                <w:bCs/>
                <w:sz w:val="18"/>
                <w:szCs w:val="18"/>
                <w:lang w:val="uk-UA"/>
              </w:rPr>
              <w:t>Показники</w:t>
            </w:r>
          </w:p>
        </w:tc>
        <w:tc>
          <w:tcPr>
            <w:tcW w:w="3767" w:type="dxa"/>
            <w:vMerge w:val="restart"/>
            <w:tcBorders>
              <w:top w:val="single" w:sz="4" w:space="0" w:color="auto"/>
            </w:tcBorders>
            <w:shd w:val="clear" w:color="auto" w:fill="auto"/>
          </w:tcPr>
          <w:p w:rsidR="00E1162D" w:rsidRPr="00204435" w:rsidRDefault="00E1162D" w:rsidP="00E1162D">
            <w:pPr>
              <w:rPr>
                <w:rFonts w:ascii="Bookman Old Style" w:hAnsi="Bookman Old Style"/>
                <w:b/>
                <w:bCs/>
                <w:sz w:val="18"/>
                <w:szCs w:val="18"/>
                <w:lang w:val="uk-UA"/>
              </w:rPr>
            </w:pPr>
            <w:r w:rsidRPr="00204435">
              <w:rPr>
                <w:rFonts w:ascii="Bookman Old Style" w:hAnsi="Bookman Old Style"/>
                <w:b/>
                <w:bCs/>
                <w:sz w:val="18"/>
                <w:szCs w:val="18"/>
                <w:lang w:val="uk-UA"/>
              </w:rPr>
              <w:t xml:space="preserve">           Формула розрахунку</w:t>
            </w:r>
          </w:p>
          <w:p w:rsidR="00E1162D" w:rsidRPr="00204435" w:rsidRDefault="00E1162D" w:rsidP="00E1162D">
            <w:pPr>
              <w:rPr>
                <w:rFonts w:ascii="Bookman Old Style" w:hAnsi="Bookman Old Style"/>
                <w:b/>
                <w:bCs/>
                <w:sz w:val="18"/>
                <w:szCs w:val="18"/>
                <w:lang w:val="uk-UA"/>
              </w:rPr>
            </w:pPr>
            <w:r w:rsidRPr="00204435">
              <w:rPr>
                <w:rFonts w:ascii="Bookman Old Style" w:hAnsi="Bookman Old Style"/>
                <w:b/>
                <w:bCs/>
                <w:sz w:val="18"/>
                <w:szCs w:val="18"/>
                <w:lang w:val="uk-UA"/>
              </w:rPr>
              <w:t xml:space="preserve">                    показника</w:t>
            </w:r>
          </w:p>
        </w:tc>
        <w:tc>
          <w:tcPr>
            <w:tcW w:w="1336" w:type="dxa"/>
            <w:vMerge w:val="restart"/>
            <w:tcBorders>
              <w:top w:val="single" w:sz="4" w:space="0" w:color="auto"/>
            </w:tcBorders>
            <w:shd w:val="clear" w:color="auto" w:fill="auto"/>
          </w:tcPr>
          <w:p w:rsidR="00E1162D" w:rsidRPr="00204435" w:rsidRDefault="00E1162D" w:rsidP="0074657A">
            <w:pPr>
              <w:ind w:right="-77"/>
              <w:rPr>
                <w:rFonts w:ascii="Bookman Old Style" w:hAnsi="Bookman Old Style"/>
                <w:b/>
                <w:bCs/>
                <w:sz w:val="18"/>
                <w:szCs w:val="18"/>
                <w:lang w:val="uk-UA"/>
              </w:rPr>
            </w:pPr>
            <w:r w:rsidRPr="00204435">
              <w:rPr>
                <w:rFonts w:ascii="Bookman Old Style" w:hAnsi="Bookman Old Style"/>
                <w:b/>
                <w:bCs/>
                <w:sz w:val="18"/>
                <w:szCs w:val="18"/>
                <w:lang w:val="uk-UA"/>
              </w:rPr>
              <w:t>Орієнтовне</w:t>
            </w:r>
          </w:p>
          <w:p w:rsidR="00E1162D" w:rsidRPr="00204435" w:rsidRDefault="00E1162D" w:rsidP="00E1162D">
            <w:pPr>
              <w:rPr>
                <w:rFonts w:ascii="Bookman Old Style" w:hAnsi="Bookman Old Style"/>
                <w:b/>
                <w:bCs/>
                <w:sz w:val="18"/>
                <w:szCs w:val="18"/>
                <w:lang w:val="uk-UA"/>
              </w:rPr>
            </w:pPr>
            <w:r w:rsidRPr="00204435">
              <w:rPr>
                <w:rFonts w:ascii="Bookman Old Style" w:hAnsi="Bookman Old Style"/>
                <w:b/>
                <w:bCs/>
                <w:sz w:val="18"/>
                <w:szCs w:val="18"/>
                <w:lang w:val="uk-UA"/>
              </w:rPr>
              <w:t>позитивне</w:t>
            </w:r>
          </w:p>
          <w:p w:rsidR="00E1162D" w:rsidRPr="00204435" w:rsidRDefault="00E1162D" w:rsidP="00E1162D">
            <w:pPr>
              <w:rPr>
                <w:rFonts w:ascii="Bookman Old Style" w:hAnsi="Bookman Old Style"/>
                <w:b/>
                <w:bCs/>
                <w:sz w:val="18"/>
                <w:szCs w:val="18"/>
                <w:lang w:val="uk-UA"/>
              </w:rPr>
            </w:pPr>
            <w:r w:rsidRPr="00204435">
              <w:rPr>
                <w:rFonts w:ascii="Bookman Old Style" w:hAnsi="Bookman Old Style"/>
                <w:b/>
                <w:bCs/>
                <w:sz w:val="18"/>
                <w:szCs w:val="18"/>
                <w:lang w:val="uk-UA"/>
              </w:rPr>
              <w:t>значення                                       показника</w:t>
            </w:r>
          </w:p>
        </w:tc>
        <w:tc>
          <w:tcPr>
            <w:tcW w:w="3686" w:type="dxa"/>
            <w:gridSpan w:val="2"/>
            <w:tcBorders>
              <w:top w:val="single" w:sz="4" w:space="0" w:color="auto"/>
            </w:tcBorders>
            <w:shd w:val="clear" w:color="auto" w:fill="auto"/>
          </w:tcPr>
          <w:p w:rsidR="00E1162D" w:rsidRPr="00204435" w:rsidRDefault="00E1162D" w:rsidP="0098734F">
            <w:pPr>
              <w:jc w:val="center"/>
              <w:rPr>
                <w:rFonts w:ascii="Bookman Old Style" w:hAnsi="Bookman Old Style"/>
                <w:b/>
                <w:bCs/>
                <w:sz w:val="18"/>
                <w:szCs w:val="18"/>
                <w:lang w:val="uk-UA"/>
              </w:rPr>
            </w:pPr>
            <w:r w:rsidRPr="00204435">
              <w:rPr>
                <w:rFonts w:ascii="Bookman Old Style" w:hAnsi="Bookman Old Style"/>
                <w:b/>
                <w:bCs/>
                <w:sz w:val="18"/>
                <w:szCs w:val="18"/>
                <w:lang w:val="uk-UA"/>
              </w:rPr>
              <w:t>Фактичне значення</w:t>
            </w:r>
            <w:r w:rsidR="0098734F" w:rsidRPr="00204435">
              <w:rPr>
                <w:rFonts w:ascii="Bookman Old Style" w:hAnsi="Bookman Old Style"/>
                <w:b/>
                <w:bCs/>
                <w:sz w:val="18"/>
                <w:szCs w:val="18"/>
              </w:rPr>
              <w:t xml:space="preserve"> </w:t>
            </w:r>
            <w:r w:rsidR="0098734F" w:rsidRPr="00204435">
              <w:rPr>
                <w:rFonts w:ascii="Bookman Old Style" w:hAnsi="Bookman Old Style"/>
                <w:b/>
                <w:bCs/>
                <w:sz w:val="18"/>
                <w:szCs w:val="18"/>
                <w:lang w:val="uk-UA"/>
              </w:rPr>
              <w:t xml:space="preserve"> </w:t>
            </w:r>
            <w:r w:rsidRPr="00204435">
              <w:rPr>
                <w:rFonts w:ascii="Bookman Old Style" w:hAnsi="Bookman Old Style"/>
                <w:b/>
                <w:bCs/>
                <w:sz w:val="18"/>
                <w:szCs w:val="18"/>
                <w:lang w:val="uk-UA"/>
              </w:rPr>
              <w:t>показника</w:t>
            </w:r>
          </w:p>
        </w:tc>
      </w:tr>
      <w:tr w:rsidR="00E1162D" w:rsidRPr="0098734F" w:rsidTr="00DF23FA">
        <w:trPr>
          <w:cantSplit/>
        </w:trPr>
        <w:tc>
          <w:tcPr>
            <w:tcW w:w="468" w:type="dxa"/>
            <w:vMerge/>
            <w:tcBorders>
              <w:bottom w:val="single" w:sz="4" w:space="0" w:color="auto"/>
            </w:tcBorders>
            <w:shd w:val="clear" w:color="auto" w:fill="auto"/>
            <w:vAlign w:val="center"/>
          </w:tcPr>
          <w:p w:rsidR="00E1162D" w:rsidRPr="00204435" w:rsidRDefault="00E1162D" w:rsidP="00E1162D">
            <w:pPr>
              <w:rPr>
                <w:rFonts w:ascii="Bookman Old Style" w:hAnsi="Bookman Old Style"/>
                <w:b/>
                <w:bCs/>
                <w:sz w:val="18"/>
                <w:szCs w:val="18"/>
                <w:lang w:val="uk-UA"/>
              </w:rPr>
            </w:pPr>
          </w:p>
        </w:tc>
        <w:tc>
          <w:tcPr>
            <w:tcW w:w="1341" w:type="dxa"/>
            <w:vMerge/>
            <w:tcBorders>
              <w:bottom w:val="single" w:sz="4" w:space="0" w:color="auto"/>
            </w:tcBorders>
            <w:shd w:val="clear" w:color="auto" w:fill="auto"/>
            <w:vAlign w:val="center"/>
          </w:tcPr>
          <w:p w:rsidR="00E1162D" w:rsidRPr="00204435" w:rsidRDefault="00E1162D" w:rsidP="00E1162D">
            <w:pPr>
              <w:rPr>
                <w:rFonts w:ascii="Bookman Old Style" w:hAnsi="Bookman Old Style"/>
                <w:b/>
                <w:bCs/>
                <w:sz w:val="18"/>
                <w:szCs w:val="18"/>
                <w:lang w:val="uk-UA"/>
              </w:rPr>
            </w:pPr>
          </w:p>
        </w:tc>
        <w:tc>
          <w:tcPr>
            <w:tcW w:w="3767" w:type="dxa"/>
            <w:vMerge/>
            <w:tcBorders>
              <w:bottom w:val="single" w:sz="4" w:space="0" w:color="auto"/>
            </w:tcBorders>
            <w:shd w:val="clear" w:color="auto" w:fill="auto"/>
            <w:vAlign w:val="center"/>
          </w:tcPr>
          <w:p w:rsidR="00E1162D" w:rsidRPr="00204435" w:rsidRDefault="00E1162D" w:rsidP="00E1162D">
            <w:pPr>
              <w:rPr>
                <w:rFonts w:ascii="Bookman Old Style" w:hAnsi="Bookman Old Style"/>
                <w:b/>
                <w:bCs/>
                <w:sz w:val="18"/>
                <w:szCs w:val="18"/>
                <w:lang w:val="uk-UA"/>
              </w:rPr>
            </w:pPr>
          </w:p>
        </w:tc>
        <w:tc>
          <w:tcPr>
            <w:tcW w:w="1336" w:type="dxa"/>
            <w:vMerge/>
            <w:tcBorders>
              <w:bottom w:val="single" w:sz="4" w:space="0" w:color="auto"/>
            </w:tcBorders>
            <w:shd w:val="clear" w:color="auto" w:fill="auto"/>
            <w:vAlign w:val="center"/>
          </w:tcPr>
          <w:p w:rsidR="00E1162D" w:rsidRPr="00204435" w:rsidRDefault="00E1162D" w:rsidP="00E1162D">
            <w:pPr>
              <w:rPr>
                <w:rFonts w:ascii="Bookman Old Style" w:hAnsi="Bookman Old Style"/>
                <w:b/>
                <w:bCs/>
                <w:sz w:val="18"/>
                <w:szCs w:val="18"/>
                <w:lang w:val="uk-UA"/>
              </w:rPr>
            </w:pPr>
          </w:p>
        </w:tc>
        <w:tc>
          <w:tcPr>
            <w:tcW w:w="1843" w:type="dxa"/>
            <w:tcBorders>
              <w:bottom w:val="single" w:sz="4" w:space="0" w:color="auto"/>
            </w:tcBorders>
            <w:shd w:val="clear" w:color="auto" w:fill="auto"/>
          </w:tcPr>
          <w:p w:rsidR="00E1162D" w:rsidRPr="00204435" w:rsidRDefault="00E1162D" w:rsidP="00E1162D">
            <w:pPr>
              <w:jc w:val="center"/>
              <w:rPr>
                <w:rFonts w:ascii="Bookman Old Style" w:hAnsi="Bookman Old Style"/>
                <w:b/>
                <w:bCs/>
                <w:sz w:val="18"/>
                <w:szCs w:val="18"/>
                <w:lang w:val="uk-UA"/>
              </w:rPr>
            </w:pPr>
            <w:r w:rsidRPr="00204435">
              <w:rPr>
                <w:rFonts w:ascii="Bookman Old Style" w:hAnsi="Bookman Old Style"/>
                <w:b/>
                <w:bCs/>
                <w:sz w:val="18"/>
                <w:szCs w:val="18"/>
                <w:lang w:val="uk-UA"/>
              </w:rPr>
              <w:t>31.12.2012 року</w:t>
            </w:r>
          </w:p>
        </w:tc>
        <w:tc>
          <w:tcPr>
            <w:tcW w:w="1843" w:type="dxa"/>
            <w:tcBorders>
              <w:bottom w:val="single" w:sz="4" w:space="0" w:color="auto"/>
            </w:tcBorders>
            <w:shd w:val="clear" w:color="auto" w:fill="auto"/>
          </w:tcPr>
          <w:p w:rsidR="00E1162D" w:rsidRPr="00204435" w:rsidRDefault="00E1162D" w:rsidP="00E1162D">
            <w:pPr>
              <w:jc w:val="center"/>
              <w:rPr>
                <w:rFonts w:ascii="Bookman Old Style" w:hAnsi="Bookman Old Style"/>
                <w:b/>
                <w:bCs/>
                <w:sz w:val="18"/>
                <w:szCs w:val="18"/>
                <w:lang w:val="uk-UA"/>
              </w:rPr>
            </w:pPr>
            <w:r w:rsidRPr="00204435">
              <w:rPr>
                <w:rFonts w:ascii="Bookman Old Style" w:hAnsi="Bookman Old Style"/>
                <w:b/>
                <w:bCs/>
                <w:sz w:val="18"/>
                <w:szCs w:val="18"/>
                <w:lang w:val="uk-UA"/>
              </w:rPr>
              <w:t>31.12.2011 року</w:t>
            </w:r>
          </w:p>
        </w:tc>
      </w:tr>
      <w:tr w:rsidR="00E1162D" w:rsidRPr="0098734F" w:rsidTr="00DF23FA">
        <w:tc>
          <w:tcPr>
            <w:tcW w:w="468" w:type="dxa"/>
            <w:tcBorders>
              <w:top w:val="single" w:sz="4" w:space="0" w:color="auto"/>
              <w:bottom w:val="single" w:sz="4" w:space="0" w:color="auto"/>
            </w:tcBorders>
            <w:shd w:val="clear" w:color="auto" w:fill="auto"/>
          </w:tcPr>
          <w:p w:rsidR="00E1162D" w:rsidRPr="0098734F" w:rsidRDefault="00E1162D" w:rsidP="00DF23FA">
            <w:pPr>
              <w:rPr>
                <w:rFonts w:ascii="Bookman Old Style" w:hAnsi="Bookman Old Style"/>
                <w:sz w:val="18"/>
                <w:szCs w:val="18"/>
                <w:lang w:val="uk-UA"/>
              </w:rPr>
            </w:pPr>
            <w:r w:rsidRPr="0098734F">
              <w:rPr>
                <w:rFonts w:ascii="Bookman Old Style" w:hAnsi="Bookman Old Style"/>
                <w:sz w:val="18"/>
                <w:szCs w:val="18"/>
              </w:rPr>
              <w:t xml:space="preserve"> </w:t>
            </w:r>
            <w:r w:rsidRPr="0098734F">
              <w:rPr>
                <w:rFonts w:ascii="Bookman Old Style" w:hAnsi="Bookman Old Style"/>
                <w:sz w:val="18"/>
                <w:szCs w:val="18"/>
                <w:lang w:val="uk-UA"/>
              </w:rPr>
              <w:t xml:space="preserve"> 1    </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 xml:space="preserve">         2</w:t>
            </w: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 xml:space="preserve">                           3</w:t>
            </w:r>
          </w:p>
        </w:tc>
        <w:tc>
          <w:tcPr>
            <w:tcW w:w="1336"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 xml:space="preserve">        4</w:t>
            </w:r>
          </w:p>
        </w:tc>
        <w:tc>
          <w:tcPr>
            <w:tcW w:w="1843"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18"/>
                <w:szCs w:val="18"/>
                <w:lang w:val="uk-UA"/>
              </w:rPr>
            </w:pPr>
            <w:r w:rsidRPr="0098734F">
              <w:rPr>
                <w:rFonts w:ascii="Bookman Old Style" w:hAnsi="Bookman Old Style"/>
                <w:sz w:val="18"/>
                <w:szCs w:val="18"/>
                <w:lang w:val="uk-UA"/>
              </w:rPr>
              <w:t>5</w:t>
            </w:r>
          </w:p>
        </w:tc>
        <w:tc>
          <w:tcPr>
            <w:tcW w:w="1843"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18"/>
                <w:szCs w:val="18"/>
                <w:lang w:val="uk-UA"/>
              </w:rPr>
            </w:pPr>
            <w:r w:rsidRPr="0098734F">
              <w:rPr>
                <w:rFonts w:ascii="Bookman Old Style" w:hAnsi="Bookman Old Style"/>
                <w:sz w:val="18"/>
                <w:szCs w:val="18"/>
                <w:lang w:val="uk-UA"/>
              </w:rPr>
              <w:t>6</w:t>
            </w:r>
          </w:p>
        </w:tc>
      </w:tr>
      <w:tr w:rsidR="00E1162D" w:rsidRPr="0098734F" w:rsidTr="00DF23FA">
        <w:tc>
          <w:tcPr>
            <w:tcW w:w="468"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18"/>
                <w:szCs w:val="18"/>
                <w:lang w:val="uk-UA"/>
              </w:rPr>
            </w:pPr>
            <w:r w:rsidRPr="0098734F">
              <w:rPr>
                <w:rFonts w:ascii="Bookman Old Style" w:hAnsi="Bookman Old Style"/>
                <w:sz w:val="18"/>
                <w:szCs w:val="18"/>
                <w:lang w:val="uk-UA"/>
              </w:rPr>
              <w:t>1</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абсолютної</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ліквідності</w:t>
            </w: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К1=(грошові кошти+грошові еквівален.</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 xml:space="preserve">+короткострокові фінансові вкладення)/ </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короткострокові зобов</w:t>
            </w:r>
            <w:r w:rsidRPr="0098734F">
              <w:rPr>
                <w:rFonts w:ascii="Bookman Old Style" w:hAnsi="Bookman Old Style"/>
                <w:sz w:val="18"/>
                <w:szCs w:val="18"/>
                <w:lang w:val="ru-RU"/>
              </w:rPr>
              <w:t>’</w:t>
            </w:r>
            <w:r w:rsidRPr="0098734F">
              <w:rPr>
                <w:rFonts w:ascii="Bookman Old Style" w:hAnsi="Bookman Old Style"/>
                <w:sz w:val="18"/>
                <w:szCs w:val="18"/>
                <w:lang w:val="uk-UA"/>
              </w:rPr>
              <w:t>язання</w:t>
            </w:r>
          </w:p>
        </w:tc>
        <w:tc>
          <w:tcPr>
            <w:tcW w:w="1336"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20"/>
                <w:lang w:val="uk-UA"/>
              </w:rPr>
            </w:pPr>
          </w:p>
          <w:p w:rsidR="00E1162D" w:rsidRPr="0098734F" w:rsidRDefault="00E1162D" w:rsidP="00E1162D">
            <w:pPr>
              <w:jc w:val="center"/>
              <w:rPr>
                <w:rFonts w:ascii="Bookman Old Style" w:hAnsi="Bookman Old Style"/>
                <w:sz w:val="20"/>
                <w:lang w:val="uk-UA"/>
              </w:rPr>
            </w:pPr>
            <w:r w:rsidRPr="0098734F">
              <w:rPr>
                <w:rFonts w:ascii="Bookman Old Style" w:hAnsi="Bookman Old Style"/>
                <w:sz w:val="20"/>
                <w:lang w:val="uk-UA"/>
              </w:rPr>
              <w:t>0,25-0,5</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0,012</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0,017</w:t>
            </w:r>
          </w:p>
        </w:tc>
      </w:tr>
      <w:tr w:rsidR="00E1162D" w:rsidRPr="0098734F" w:rsidTr="00DF23FA">
        <w:tc>
          <w:tcPr>
            <w:tcW w:w="468"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18"/>
                <w:szCs w:val="18"/>
                <w:lang w:val="uk-UA"/>
              </w:rPr>
            </w:pPr>
            <w:r w:rsidRPr="0098734F">
              <w:rPr>
                <w:rFonts w:ascii="Bookman Old Style" w:hAnsi="Bookman Old Style"/>
                <w:sz w:val="18"/>
                <w:szCs w:val="18"/>
                <w:lang w:val="uk-UA"/>
              </w:rPr>
              <w:t>2</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загальної</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ліквідності</w:t>
            </w: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К2=(грошові кошти+грошові еквівален.</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+дебітори+запаси+витрати) /</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короткострокова заборгованість</w:t>
            </w:r>
          </w:p>
        </w:tc>
        <w:tc>
          <w:tcPr>
            <w:tcW w:w="1336"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20"/>
                <w:lang w:val="uk-UA"/>
              </w:rPr>
            </w:pPr>
          </w:p>
          <w:p w:rsidR="00E1162D" w:rsidRPr="0098734F" w:rsidRDefault="00E1162D" w:rsidP="00E1162D">
            <w:pPr>
              <w:jc w:val="center"/>
              <w:rPr>
                <w:rFonts w:ascii="Bookman Old Style" w:hAnsi="Bookman Old Style"/>
                <w:sz w:val="20"/>
                <w:lang w:val="uk-UA"/>
              </w:rPr>
            </w:pPr>
            <w:r w:rsidRPr="0098734F">
              <w:rPr>
                <w:rFonts w:ascii="Bookman Old Style" w:hAnsi="Bookman Old Style"/>
                <w:sz w:val="20"/>
                <w:lang w:val="uk-UA"/>
              </w:rPr>
              <w:t>1,0-2,0</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1,001</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1,001</w:t>
            </w:r>
          </w:p>
        </w:tc>
      </w:tr>
      <w:tr w:rsidR="00E1162D" w:rsidRPr="0098734F" w:rsidTr="00DF23FA">
        <w:tc>
          <w:tcPr>
            <w:tcW w:w="468"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18"/>
                <w:szCs w:val="18"/>
                <w:lang w:val="uk-UA"/>
              </w:rPr>
            </w:pPr>
            <w:r w:rsidRPr="0098734F">
              <w:rPr>
                <w:rFonts w:ascii="Bookman Old Style" w:hAnsi="Bookman Old Style"/>
                <w:sz w:val="18"/>
                <w:szCs w:val="18"/>
                <w:lang w:val="uk-UA"/>
              </w:rPr>
              <w:t>3</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фінансової</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стійкості</w:t>
            </w: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К3=власні кошти / вартість майна</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(підсумок балансу)</w:t>
            </w:r>
          </w:p>
        </w:tc>
        <w:tc>
          <w:tcPr>
            <w:tcW w:w="1336"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20"/>
                <w:lang w:val="uk-UA"/>
              </w:rPr>
            </w:pPr>
          </w:p>
          <w:p w:rsidR="00E1162D" w:rsidRPr="0098734F" w:rsidRDefault="00E1162D" w:rsidP="00E1162D">
            <w:pPr>
              <w:jc w:val="center"/>
              <w:rPr>
                <w:rFonts w:ascii="Bookman Old Style" w:hAnsi="Bookman Old Style"/>
                <w:sz w:val="20"/>
                <w:lang w:val="uk-UA"/>
              </w:rPr>
            </w:pPr>
            <w:r w:rsidRPr="0098734F">
              <w:rPr>
                <w:rFonts w:ascii="Bookman Old Style" w:hAnsi="Bookman Old Style"/>
                <w:sz w:val="20"/>
                <w:lang w:val="uk-UA"/>
              </w:rPr>
              <w:t>0,25-0,5</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0,319</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0,290</w:t>
            </w:r>
          </w:p>
        </w:tc>
      </w:tr>
      <w:tr w:rsidR="00E1162D" w:rsidRPr="0098734F" w:rsidTr="00DF23FA">
        <w:tc>
          <w:tcPr>
            <w:tcW w:w="468" w:type="dxa"/>
            <w:tcBorders>
              <w:top w:val="single" w:sz="4" w:space="0" w:color="auto"/>
              <w:bottom w:val="single" w:sz="4" w:space="0" w:color="auto"/>
            </w:tcBorders>
            <w:shd w:val="clear" w:color="auto" w:fill="auto"/>
          </w:tcPr>
          <w:p w:rsidR="00E1162D" w:rsidRPr="0098734F" w:rsidRDefault="00E1162D" w:rsidP="00E1162D">
            <w:pPr>
              <w:tabs>
                <w:tab w:val="left" w:pos="180"/>
              </w:tabs>
              <w:jc w:val="center"/>
              <w:rPr>
                <w:rFonts w:ascii="Bookman Old Style" w:hAnsi="Bookman Old Style"/>
                <w:sz w:val="18"/>
                <w:szCs w:val="18"/>
                <w:lang w:val="uk-UA"/>
              </w:rPr>
            </w:pPr>
            <w:r w:rsidRPr="0098734F">
              <w:rPr>
                <w:rFonts w:ascii="Bookman Old Style" w:hAnsi="Bookman Old Style"/>
                <w:sz w:val="18"/>
                <w:szCs w:val="18"/>
                <w:lang w:val="uk-UA"/>
              </w:rPr>
              <w:t>4</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покриття</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зобов’язань власним капіталом</w:t>
            </w: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К4=(короткострокова кредиторська</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заборгованість+довгострокова кредитор.</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заборгованість) / власний капітал</w:t>
            </w:r>
          </w:p>
        </w:tc>
        <w:tc>
          <w:tcPr>
            <w:tcW w:w="1336"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20"/>
                <w:lang w:val="uk-UA"/>
              </w:rPr>
            </w:pPr>
          </w:p>
          <w:p w:rsidR="00E1162D" w:rsidRPr="0098734F" w:rsidRDefault="00E1162D" w:rsidP="00E1162D">
            <w:pPr>
              <w:jc w:val="center"/>
              <w:rPr>
                <w:rFonts w:ascii="Bookman Old Style" w:hAnsi="Bookman Old Style"/>
                <w:sz w:val="20"/>
                <w:lang w:val="uk-UA"/>
              </w:rPr>
            </w:pPr>
            <w:r w:rsidRPr="0098734F">
              <w:rPr>
                <w:rFonts w:ascii="Bookman Old Style" w:hAnsi="Bookman Old Style"/>
                <w:sz w:val="20"/>
                <w:lang w:val="uk-UA"/>
              </w:rPr>
              <w:t>0,5-1,0</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2,107</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2,424</w:t>
            </w:r>
          </w:p>
        </w:tc>
      </w:tr>
      <w:tr w:rsidR="00E1162D" w:rsidRPr="0098734F" w:rsidTr="00DF23FA">
        <w:trPr>
          <w:trHeight w:hRule="exact" w:val="624"/>
        </w:trPr>
        <w:tc>
          <w:tcPr>
            <w:tcW w:w="468" w:type="dxa"/>
            <w:tcBorders>
              <w:top w:val="single" w:sz="4" w:space="0" w:color="auto"/>
              <w:bottom w:val="single" w:sz="4" w:space="0" w:color="auto"/>
            </w:tcBorders>
            <w:shd w:val="clear" w:color="auto" w:fill="auto"/>
          </w:tcPr>
          <w:p w:rsidR="00E1162D" w:rsidRPr="0098734F" w:rsidRDefault="00E1162D" w:rsidP="00E1162D">
            <w:pPr>
              <w:tabs>
                <w:tab w:val="left" w:pos="180"/>
              </w:tabs>
              <w:jc w:val="center"/>
              <w:rPr>
                <w:rFonts w:ascii="Bookman Old Style" w:hAnsi="Bookman Old Style"/>
                <w:sz w:val="18"/>
                <w:szCs w:val="18"/>
                <w:lang w:val="uk-UA"/>
              </w:rPr>
            </w:pPr>
            <w:r w:rsidRPr="0098734F">
              <w:rPr>
                <w:rFonts w:ascii="Bookman Old Style" w:hAnsi="Bookman Old Style"/>
                <w:sz w:val="18"/>
                <w:szCs w:val="18"/>
                <w:lang w:val="uk-UA"/>
              </w:rPr>
              <w:t>5</w:t>
            </w:r>
          </w:p>
        </w:tc>
        <w:tc>
          <w:tcPr>
            <w:tcW w:w="1341"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рентабельності активів</w:t>
            </w:r>
          </w:p>
          <w:p w:rsidR="00E1162D" w:rsidRPr="0098734F" w:rsidRDefault="00E1162D" w:rsidP="00E1162D">
            <w:pPr>
              <w:rPr>
                <w:rFonts w:ascii="Bookman Old Style" w:hAnsi="Bookman Old Style"/>
                <w:sz w:val="18"/>
                <w:szCs w:val="18"/>
                <w:lang w:val="uk-UA"/>
              </w:rPr>
            </w:pPr>
          </w:p>
          <w:p w:rsidR="00E1162D" w:rsidRPr="0098734F" w:rsidRDefault="00E1162D" w:rsidP="00E1162D">
            <w:pPr>
              <w:rPr>
                <w:rFonts w:ascii="Bookman Old Style" w:hAnsi="Bookman Old Style"/>
                <w:sz w:val="18"/>
                <w:szCs w:val="18"/>
                <w:lang w:val="uk-UA"/>
              </w:rPr>
            </w:pPr>
          </w:p>
          <w:p w:rsidR="00E1162D" w:rsidRPr="0098734F" w:rsidRDefault="00E1162D" w:rsidP="00E1162D">
            <w:pPr>
              <w:rPr>
                <w:rFonts w:ascii="Bookman Old Style" w:hAnsi="Bookman Old Style"/>
                <w:sz w:val="18"/>
                <w:szCs w:val="18"/>
                <w:lang w:val="uk-UA"/>
              </w:rPr>
            </w:pPr>
          </w:p>
        </w:tc>
        <w:tc>
          <w:tcPr>
            <w:tcW w:w="3767" w:type="dxa"/>
            <w:tcBorders>
              <w:top w:val="single" w:sz="4" w:space="0" w:color="auto"/>
              <w:bottom w:val="single" w:sz="4" w:space="0" w:color="auto"/>
            </w:tcBorders>
            <w:shd w:val="clear" w:color="auto" w:fill="auto"/>
          </w:tcPr>
          <w:p w:rsidR="00E1162D" w:rsidRPr="0098734F" w:rsidRDefault="00E1162D" w:rsidP="00E1162D">
            <w:pPr>
              <w:rPr>
                <w:rFonts w:ascii="Bookman Old Style" w:hAnsi="Bookman Old Style"/>
                <w:sz w:val="18"/>
                <w:szCs w:val="18"/>
                <w:lang w:val="uk-UA"/>
              </w:rPr>
            </w:pPr>
            <w:r w:rsidRPr="0098734F">
              <w:rPr>
                <w:rFonts w:ascii="Bookman Old Style" w:hAnsi="Bookman Old Style"/>
                <w:sz w:val="18"/>
                <w:szCs w:val="18"/>
                <w:lang w:val="uk-UA"/>
              </w:rPr>
              <w:t>К5=чистий прибуток / (валюта балансу на початок періоду +валюта балансу на кінець періоду): 2</w:t>
            </w:r>
          </w:p>
          <w:p w:rsidR="00E1162D" w:rsidRPr="0098734F" w:rsidRDefault="00E1162D" w:rsidP="00E1162D">
            <w:pPr>
              <w:tabs>
                <w:tab w:val="left" w:pos="1155"/>
              </w:tabs>
              <w:rPr>
                <w:rFonts w:ascii="Bookman Old Style" w:hAnsi="Bookman Old Style"/>
                <w:sz w:val="18"/>
                <w:szCs w:val="18"/>
                <w:lang w:val="uk-UA"/>
              </w:rPr>
            </w:pPr>
          </w:p>
        </w:tc>
        <w:tc>
          <w:tcPr>
            <w:tcW w:w="1336"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sz w:val="20"/>
              </w:rPr>
            </w:pPr>
            <w:r w:rsidRPr="0098734F">
              <w:rPr>
                <w:rFonts w:ascii="Bookman Old Style" w:hAnsi="Bookman Old Style"/>
                <w:sz w:val="20"/>
              </w:rPr>
              <w:t>&gt; 0</w:t>
            </w:r>
          </w:p>
          <w:p w:rsidR="00E1162D" w:rsidRPr="0098734F" w:rsidRDefault="00E1162D" w:rsidP="0098734F">
            <w:pPr>
              <w:ind w:left="-47" w:right="-77"/>
              <w:rPr>
                <w:rFonts w:ascii="Bookman Old Style" w:hAnsi="Bookman Old Style"/>
                <w:sz w:val="20"/>
                <w:lang w:val="uk-UA"/>
              </w:rPr>
            </w:pPr>
            <w:r w:rsidRPr="0098734F">
              <w:rPr>
                <w:rFonts w:ascii="Bookman Old Style" w:hAnsi="Bookman Old Style"/>
                <w:sz w:val="20"/>
                <w:lang w:val="uk-UA"/>
              </w:rPr>
              <w:t>з</w:t>
            </w:r>
            <w:r w:rsidRPr="0098734F">
              <w:rPr>
                <w:rFonts w:ascii="Bookman Old Style" w:hAnsi="Bookman Old Style"/>
                <w:sz w:val="20"/>
              </w:rPr>
              <w:t>більшення </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lang w:val="uk-UA"/>
              </w:rPr>
            </w:pPr>
            <w:r w:rsidRPr="00204435">
              <w:rPr>
                <w:rFonts w:ascii="Bookman Old Style" w:hAnsi="Bookman Old Style"/>
                <w:b/>
                <w:sz w:val="20"/>
                <w:lang w:val="uk-UA"/>
              </w:rPr>
              <w:t>0,080</w:t>
            </w:r>
          </w:p>
        </w:tc>
        <w:tc>
          <w:tcPr>
            <w:tcW w:w="1843" w:type="dxa"/>
            <w:tcBorders>
              <w:top w:val="single" w:sz="4" w:space="0" w:color="auto"/>
              <w:bottom w:val="single" w:sz="4" w:space="0" w:color="auto"/>
            </w:tcBorders>
            <w:shd w:val="clear" w:color="auto" w:fill="auto"/>
          </w:tcPr>
          <w:p w:rsidR="00E1162D" w:rsidRPr="00204435" w:rsidRDefault="00E1162D" w:rsidP="00E1162D">
            <w:pPr>
              <w:jc w:val="center"/>
              <w:rPr>
                <w:rFonts w:ascii="Bookman Old Style" w:hAnsi="Bookman Old Style"/>
                <w:b/>
                <w:sz w:val="20"/>
                <w:lang w:val="uk-UA"/>
              </w:rPr>
            </w:pPr>
          </w:p>
          <w:p w:rsidR="00E1162D" w:rsidRPr="00204435" w:rsidRDefault="00E1162D" w:rsidP="00E1162D">
            <w:pPr>
              <w:jc w:val="center"/>
              <w:rPr>
                <w:rFonts w:ascii="Bookman Old Style" w:hAnsi="Bookman Old Style"/>
                <w:b/>
                <w:sz w:val="20"/>
              </w:rPr>
            </w:pPr>
            <w:r w:rsidRPr="00204435">
              <w:rPr>
                <w:rFonts w:ascii="Bookman Old Style" w:hAnsi="Bookman Old Style"/>
                <w:b/>
                <w:sz w:val="20"/>
              </w:rPr>
              <w:t>-</w:t>
            </w:r>
          </w:p>
        </w:tc>
      </w:tr>
    </w:tbl>
    <w:p w:rsidR="00E1162D" w:rsidRDefault="00E1162D" w:rsidP="008B21EB">
      <w:pPr>
        <w:tabs>
          <w:tab w:val="left" w:pos="360"/>
        </w:tabs>
        <w:jc w:val="both"/>
        <w:rPr>
          <w:rFonts w:ascii="Bookman Old Style" w:hAnsi="Bookman Old Style"/>
          <w:b/>
          <w:szCs w:val="22"/>
        </w:rPr>
      </w:pPr>
      <w:r w:rsidRPr="0098734F">
        <w:rPr>
          <w:rFonts w:ascii="Bookman Old Style" w:hAnsi="Bookman Old Style"/>
          <w:b/>
          <w:szCs w:val="22"/>
          <w:lang w:val="uk-UA"/>
        </w:rPr>
        <w:t xml:space="preserve">   </w:t>
      </w:r>
    </w:p>
    <w:p w:rsidR="008B21EB" w:rsidRPr="008A2FDE" w:rsidRDefault="008B21EB" w:rsidP="008B21EB">
      <w:pPr>
        <w:shd w:val="clear" w:color="auto" w:fill="FFFFFF"/>
        <w:tabs>
          <w:tab w:val="left" w:pos="360"/>
        </w:tabs>
        <w:autoSpaceDE w:val="0"/>
        <w:autoSpaceDN w:val="0"/>
        <w:adjustRightInd w:val="0"/>
        <w:jc w:val="both"/>
        <w:rPr>
          <w:rFonts w:ascii="Bookman Old Style" w:hAnsi="Bookman Old Style"/>
          <w:szCs w:val="22"/>
          <w:lang w:val="ru-RU"/>
        </w:rPr>
      </w:pPr>
      <w:r w:rsidRPr="0098734F">
        <w:rPr>
          <w:rFonts w:ascii="Bookman Old Style" w:hAnsi="Bookman Old Style"/>
          <w:szCs w:val="22"/>
          <w:lang w:val="uk-UA"/>
        </w:rPr>
        <w:t xml:space="preserve">     Коефіцієнт абсолютної ліквідності акціонерного товариства станом на 31.12.2012 року низький порівняно з</w:t>
      </w:r>
      <w:r w:rsidRPr="0098734F">
        <w:rPr>
          <w:rFonts w:ascii="Bookman Old Style" w:hAnsi="Bookman Old Style"/>
          <w:color w:val="000000"/>
          <w:szCs w:val="22"/>
          <w:lang w:val="uk-UA"/>
        </w:rPr>
        <w:t xml:space="preserve"> орієнтовним позитивним</w:t>
      </w:r>
      <w:r w:rsidRPr="0098734F">
        <w:rPr>
          <w:rFonts w:ascii="Bookman Old Style" w:hAnsi="Bookman Old Style"/>
          <w:szCs w:val="22"/>
          <w:lang w:val="uk-UA"/>
        </w:rPr>
        <w:t xml:space="preserve"> значенням показника та дорівнює</w:t>
      </w:r>
      <w:r w:rsidRPr="0098734F">
        <w:rPr>
          <w:rFonts w:ascii="Bookman Old Style" w:hAnsi="Bookman Old Style"/>
          <w:b/>
          <w:szCs w:val="22"/>
          <w:lang w:val="uk-UA"/>
        </w:rPr>
        <w:t xml:space="preserve"> </w:t>
      </w:r>
      <w:r w:rsidRPr="0098734F">
        <w:rPr>
          <w:rFonts w:ascii="Bookman Old Style" w:hAnsi="Bookman Old Style"/>
          <w:szCs w:val="22"/>
          <w:lang w:val="uk-UA"/>
        </w:rPr>
        <w:t>– 0,012, а це свідчить про те, що можливість акціонерного товариства погасити свої зобов’язання негайно є проблематичною.</w:t>
      </w:r>
    </w:p>
    <w:p w:rsidR="008B21EB" w:rsidRPr="008B21EB" w:rsidRDefault="008B21EB" w:rsidP="008B21EB">
      <w:pPr>
        <w:shd w:val="clear" w:color="auto" w:fill="FFFFFF"/>
        <w:tabs>
          <w:tab w:val="left" w:pos="360"/>
        </w:tabs>
        <w:autoSpaceDE w:val="0"/>
        <w:autoSpaceDN w:val="0"/>
        <w:adjustRightInd w:val="0"/>
        <w:jc w:val="both"/>
        <w:rPr>
          <w:rFonts w:ascii="Bookman Old Style" w:hAnsi="Bookman Old Style"/>
          <w:szCs w:val="22"/>
          <w:lang w:val="ru-RU"/>
        </w:rPr>
      </w:pPr>
      <w:r w:rsidRPr="0098734F">
        <w:rPr>
          <w:rFonts w:ascii="Bookman Old Style" w:hAnsi="Bookman Old Style"/>
          <w:szCs w:val="22"/>
          <w:lang w:val="uk-UA"/>
        </w:rPr>
        <w:t xml:space="preserve">     Коефіцієнт загальної ліквідності станом на 31.12.2012  року дорівнює – 1,001, а це свідчить про те, що у акціонерного товариства достатньо власних ресурсів для погашення поточних зобов’язань. </w:t>
      </w:r>
    </w:p>
    <w:p w:rsidR="008B21EB" w:rsidRPr="0098734F" w:rsidRDefault="008B21EB" w:rsidP="008B21EB">
      <w:pPr>
        <w:shd w:val="clear" w:color="auto" w:fill="FFFFFF"/>
        <w:tabs>
          <w:tab w:val="left" w:pos="360"/>
        </w:tabs>
        <w:autoSpaceDE w:val="0"/>
        <w:autoSpaceDN w:val="0"/>
        <w:adjustRightInd w:val="0"/>
        <w:jc w:val="both"/>
        <w:rPr>
          <w:rFonts w:ascii="Bookman Old Style" w:hAnsi="Bookman Old Style"/>
          <w:color w:val="000000"/>
          <w:szCs w:val="22"/>
          <w:lang w:val="uk-UA"/>
        </w:rPr>
      </w:pPr>
      <w:r w:rsidRPr="0098734F">
        <w:rPr>
          <w:rFonts w:ascii="Bookman Old Style" w:hAnsi="Bookman Old Style"/>
          <w:szCs w:val="22"/>
          <w:lang w:val="uk-UA"/>
        </w:rPr>
        <w:t xml:space="preserve">     Коефіцієнт фінансової стійкості (або незалежності ,або автономії </w:t>
      </w:r>
      <w:r w:rsidRPr="0098734F">
        <w:rPr>
          <w:rFonts w:ascii="Bookman Old Style" w:hAnsi="Bookman Old Style"/>
          <w:color w:val="000000"/>
          <w:szCs w:val="22"/>
          <w:lang w:val="uk-UA"/>
        </w:rPr>
        <w:t xml:space="preserve">) акціонерного товариства </w:t>
      </w:r>
      <w:r w:rsidRPr="0098734F">
        <w:rPr>
          <w:rFonts w:ascii="Bookman Old Style" w:hAnsi="Bookman Old Style"/>
          <w:szCs w:val="22"/>
          <w:lang w:val="uk-UA"/>
        </w:rPr>
        <w:t xml:space="preserve">станом на 31.12.2012 року дорівнює – 0,319, а це </w:t>
      </w:r>
      <w:r w:rsidRPr="0098734F">
        <w:rPr>
          <w:rFonts w:ascii="Bookman Old Style" w:hAnsi="Bookman Old Style"/>
          <w:color w:val="000000"/>
          <w:szCs w:val="22"/>
          <w:lang w:val="uk-UA"/>
        </w:rPr>
        <w:t>достатньо в порівнянні з орієнтовним позитивним</w:t>
      </w:r>
      <w:r w:rsidRPr="0098734F">
        <w:rPr>
          <w:rFonts w:ascii="Bookman Old Style" w:hAnsi="Bookman Old Style"/>
          <w:szCs w:val="22"/>
          <w:lang w:val="uk-UA"/>
        </w:rPr>
        <w:t xml:space="preserve"> значенням показника</w:t>
      </w:r>
      <w:r w:rsidRPr="0098734F">
        <w:rPr>
          <w:rFonts w:ascii="Bookman Old Style" w:hAnsi="Bookman Old Style"/>
          <w:color w:val="000000"/>
          <w:szCs w:val="22"/>
          <w:lang w:val="uk-UA"/>
        </w:rPr>
        <w:t xml:space="preserve"> і характеризує акціонерне товариство з нормальною питомою вагою власного капіталу в загальній сумі авансованих засобів у його діяльність.</w:t>
      </w:r>
    </w:p>
    <w:p w:rsidR="008B21EB" w:rsidRPr="008A2FDE" w:rsidRDefault="008B21EB" w:rsidP="008B21EB">
      <w:pPr>
        <w:jc w:val="both"/>
        <w:rPr>
          <w:rFonts w:ascii="Bookman Old Style" w:hAnsi="Bookman Old Style"/>
          <w:szCs w:val="22"/>
          <w:lang w:val="ru-RU"/>
        </w:rPr>
      </w:pPr>
      <w:r w:rsidRPr="0098734F">
        <w:rPr>
          <w:rFonts w:ascii="Bookman Old Style" w:hAnsi="Bookman Old Style"/>
          <w:szCs w:val="22"/>
          <w:lang w:val="uk-UA"/>
        </w:rPr>
        <w:lastRenderedPageBreak/>
        <w:t xml:space="preserve">     Коефіцієнт покриття зобов’язань власним капіталом дорівнює – 2,107 , тобто співвідношення залучених та власних засобів. Цей показник характеризує, що залежність власного капіталу від залучених засобів існує.</w:t>
      </w:r>
    </w:p>
    <w:p w:rsidR="008B21EB" w:rsidRPr="0098734F" w:rsidRDefault="008B21EB" w:rsidP="008B21EB">
      <w:pPr>
        <w:tabs>
          <w:tab w:val="left" w:pos="360"/>
        </w:tabs>
        <w:jc w:val="both"/>
        <w:rPr>
          <w:rFonts w:ascii="Bookman Old Style" w:hAnsi="Bookman Old Style"/>
          <w:szCs w:val="22"/>
          <w:lang w:val="uk-UA"/>
        </w:rPr>
      </w:pPr>
      <w:r w:rsidRPr="0098734F">
        <w:rPr>
          <w:rFonts w:ascii="Bookman Old Style" w:hAnsi="Bookman Old Style"/>
          <w:szCs w:val="22"/>
          <w:lang w:val="uk-UA"/>
        </w:rPr>
        <w:t xml:space="preserve">     Коефіцієнт</w:t>
      </w:r>
      <w:r w:rsidRPr="0098734F">
        <w:rPr>
          <w:rFonts w:ascii="Bookman Old Style" w:hAnsi="Bookman Old Style"/>
          <w:szCs w:val="22"/>
          <w:lang w:val="ru-RU"/>
        </w:rPr>
        <w:t xml:space="preserve"> </w:t>
      </w:r>
      <w:r w:rsidRPr="0098734F">
        <w:rPr>
          <w:rFonts w:ascii="Bookman Old Style" w:hAnsi="Bookman Old Style"/>
          <w:szCs w:val="22"/>
          <w:lang w:val="uk-UA"/>
        </w:rPr>
        <w:t>рентабельності активів, дорівнює -0,080,</w:t>
      </w:r>
      <w:r w:rsidRPr="0098734F">
        <w:rPr>
          <w:rFonts w:ascii="Bookman Old Style" w:hAnsi="Bookman Old Style"/>
          <w:szCs w:val="22"/>
          <w:lang w:val="ru-RU"/>
        </w:rPr>
        <w:t xml:space="preserve"> показує розмір чистого прибутку на одну гривню активів та характеризує</w:t>
      </w:r>
      <w:r w:rsidRPr="0098734F">
        <w:rPr>
          <w:rFonts w:ascii="Bookman Old Style" w:hAnsi="Bookman Old Style"/>
          <w:szCs w:val="22"/>
          <w:lang w:val="uk-UA"/>
        </w:rPr>
        <w:t xml:space="preserve">, що акціонерне товариство </w:t>
      </w:r>
      <w:r w:rsidRPr="0098734F">
        <w:rPr>
          <w:rFonts w:ascii="Bookman Old Style" w:hAnsi="Bookman Old Style"/>
          <w:szCs w:val="22"/>
          <w:lang w:val="ru-RU"/>
        </w:rPr>
        <w:t>ефективн</w:t>
      </w:r>
      <w:r w:rsidRPr="0098734F">
        <w:rPr>
          <w:rFonts w:ascii="Bookman Old Style" w:hAnsi="Bookman Old Style"/>
          <w:szCs w:val="22"/>
          <w:lang w:val="uk-UA"/>
        </w:rPr>
        <w:t>о</w:t>
      </w:r>
      <w:r w:rsidRPr="0098734F">
        <w:rPr>
          <w:rFonts w:ascii="Bookman Old Style" w:hAnsi="Bookman Old Style"/>
          <w:szCs w:val="22"/>
          <w:lang w:val="ru-RU"/>
        </w:rPr>
        <w:t xml:space="preserve"> </w:t>
      </w:r>
      <w:r w:rsidRPr="0098734F">
        <w:rPr>
          <w:rFonts w:ascii="Bookman Old Style" w:hAnsi="Bookman Old Style"/>
          <w:szCs w:val="22"/>
          <w:lang w:val="uk-UA"/>
        </w:rPr>
        <w:t xml:space="preserve">використовувала у звітному періоді свої </w:t>
      </w:r>
      <w:r w:rsidRPr="0098734F">
        <w:rPr>
          <w:rFonts w:ascii="Bookman Old Style" w:hAnsi="Bookman Old Style"/>
          <w:szCs w:val="22"/>
          <w:lang w:val="ru-RU"/>
        </w:rPr>
        <w:t>актив</w:t>
      </w:r>
      <w:r w:rsidRPr="0098734F">
        <w:rPr>
          <w:rFonts w:ascii="Bookman Old Style" w:hAnsi="Bookman Old Style"/>
          <w:szCs w:val="22"/>
          <w:lang w:val="uk-UA"/>
        </w:rPr>
        <w:t>и</w:t>
      </w:r>
      <w:r w:rsidRPr="0098734F">
        <w:rPr>
          <w:rFonts w:ascii="Bookman Old Style" w:hAnsi="Bookman Old Style"/>
          <w:szCs w:val="22"/>
          <w:lang w:val="ru-RU"/>
        </w:rPr>
        <w:t xml:space="preserve">. </w:t>
      </w:r>
    </w:p>
    <w:p w:rsidR="008B21EB" w:rsidRPr="008B21EB" w:rsidRDefault="008B21EB" w:rsidP="008B21EB">
      <w:pPr>
        <w:tabs>
          <w:tab w:val="left" w:pos="360"/>
        </w:tabs>
        <w:jc w:val="both"/>
        <w:rPr>
          <w:rFonts w:ascii="Bookman Old Style" w:hAnsi="Bookman Old Style"/>
          <w:b/>
          <w:szCs w:val="22"/>
          <w:lang w:val="uk-UA"/>
        </w:rPr>
      </w:pPr>
    </w:p>
    <w:p w:rsidR="00E1162D" w:rsidRPr="008A2FDE" w:rsidRDefault="00E1162D" w:rsidP="0098734F">
      <w:pPr>
        <w:tabs>
          <w:tab w:val="left" w:pos="360"/>
        </w:tabs>
        <w:ind w:firstLine="284"/>
        <w:jc w:val="both"/>
        <w:rPr>
          <w:rFonts w:ascii="Bookman Old Style" w:hAnsi="Bookman Old Style"/>
          <w:szCs w:val="22"/>
          <w:lang w:val="uk-UA"/>
        </w:rPr>
      </w:pPr>
      <w:r w:rsidRPr="0098734F">
        <w:rPr>
          <w:rFonts w:ascii="Bookman Old Style" w:hAnsi="Bookman Old Style"/>
          <w:szCs w:val="22"/>
          <w:lang w:val="uk-UA"/>
        </w:rPr>
        <w:t xml:space="preserve">Отримані аудиторські докази є достатньою та відповідною основою для висловлення аудиторської думки. </w:t>
      </w:r>
    </w:p>
    <w:p w:rsidR="008B21EB" w:rsidRPr="008A2FDE" w:rsidRDefault="008B21EB" w:rsidP="0098734F">
      <w:pPr>
        <w:tabs>
          <w:tab w:val="left" w:pos="360"/>
        </w:tabs>
        <w:ind w:firstLine="284"/>
        <w:jc w:val="both"/>
        <w:rPr>
          <w:rFonts w:ascii="Bookman Old Style" w:hAnsi="Bookman Old Style"/>
          <w:szCs w:val="22"/>
          <w:lang w:val="uk-UA"/>
        </w:rPr>
      </w:pPr>
    </w:p>
    <w:p w:rsidR="00E1162D" w:rsidRPr="0098734F" w:rsidRDefault="00E1162D" w:rsidP="0098734F">
      <w:pPr>
        <w:pStyle w:val="3"/>
        <w:tabs>
          <w:tab w:val="left" w:pos="180"/>
          <w:tab w:val="left" w:pos="540"/>
        </w:tabs>
        <w:spacing w:after="0"/>
        <w:ind w:firstLine="284"/>
        <w:jc w:val="both"/>
        <w:rPr>
          <w:rFonts w:ascii="Bookman Old Style" w:hAnsi="Bookman Old Style"/>
          <w:sz w:val="22"/>
          <w:szCs w:val="22"/>
          <w:lang w:val="uk-UA"/>
        </w:rPr>
      </w:pPr>
      <w:r w:rsidRPr="0098734F">
        <w:rPr>
          <w:rFonts w:ascii="Bookman Old Style" w:hAnsi="Bookman Old Style"/>
          <w:sz w:val="22"/>
          <w:szCs w:val="22"/>
          <w:lang w:val="uk-UA"/>
        </w:rPr>
        <w:t>Товариством у звітному періоді випуск акцій, боргових і іпотечних облігацій та інших цінних паперів не здійснювався.</w:t>
      </w:r>
    </w:p>
    <w:p w:rsidR="00E1162D" w:rsidRPr="0098734F" w:rsidRDefault="00E1162D" w:rsidP="0098734F">
      <w:pPr>
        <w:pStyle w:val="3"/>
        <w:tabs>
          <w:tab w:val="left" w:pos="180"/>
          <w:tab w:val="left" w:pos="540"/>
        </w:tabs>
        <w:spacing w:after="0"/>
        <w:ind w:firstLine="567"/>
        <w:jc w:val="both"/>
        <w:rPr>
          <w:rFonts w:ascii="Bookman Old Style" w:hAnsi="Bookman Old Style"/>
          <w:sz w:val="22"/>
          <w:szCs w:val="22"/>
          <w:lang w:val="uk-UA"/>
        </w:rPr>
      </w:pPr>
    </w:p>
    <w:p w:rsidR="00E1162D" w:rsidRPr="0098734F" w:rsidRDefault="00E1162D" w:rsidP="0098734F">
      <w:pPr>
        <w:ind w:firstLine="284"/>
        <w:jc w:val="both"/>
        <w:rPr>
          <w:rFonts w:ascii="Bookman Old Style" w:hAnsi="Bookman Old Style"/>
          <w:szCs w:val="22"/>
          <w:lang w:val="uk-UA"/>
        </w:rPr>
      </w:pPr>
      <w:r w:rsidRPr="0098734F">
        <w:rPr>
          <w:rFonts w:ascii="Bookman Old Style" w:hAnsi="Bookman Old Style"/>
          <w:szCs w:val="22"/>
          <w:lang w:val="uk-UA"/>
        </w:rPr>
        <w:t>Т</w:t>
      </w:r>
      <w:r w:rsidRPr="0098734F">
        <w:rPr>
          <w:rFonts w:ascii="Bookman Old Style" w:hAnsi="Bookman Old Style"/>
          <w:szCs w:val="22"/>
          <w:lang w:val="ru-RU"/>
        </w:rPr>
        <w:t>овариство не має в управлінні актив</w:t>
      </w:r>
      <w:r w:rsidRPr="0098734F">
        <w:rPr>
          <w:rFonts w:ascii="Bookman Old Style" w:hAnsi="Bookman Old Style"/>
          <w:szCs w:val="22"/>
          <w:lang w:val="uk-UA"/>
        </w:rPr>
        <w:t>ів</w:t>
      </w:r>
      <w:r w:rsidRPr="0098734F">
        <w:rPr>
          <w:rFonts w:ascii="Bookman Old Style" w:hAnsi="Bookman Old Style"/>
          <w:szCs w:val="22"/>
          <w:lang w:val="ru-RU"/>
        </w:rPr>
        <w:t xml:space="preserve"> недержавних пенсійних фондів</w:t>
      </w:r>
      <w:r w:rsidRPr="0098734F">
        <w:rPr>
          <w:rFonts w:ascii="Bookman Old Style" w:hAnsi="Bookman Old Style"/>
          <w:szCs w:val="22"/>
          <w:lang w:val="uk-UA"/>
        </w:rPr>
        <w:t>.</w:t>
      </w:r>
    </w:p>
    <w:p w:rsidR="00E1162D" w:rsidRPr="0098734F" w:rsidRDefault="00E1162D" w:rsidP="0098734F">
      <w:pPr>
        <w:tabs>
          <w:tab w:val="left" w:pos="360"/>
        </w:tabs>
        <w:jc w:val="both"/>
        <w:rPr>
          <w:rFonts w:ascii="Bookman Old Style" w:hAnsi="Bookman Old Style"/>
          <w:szCs w:val="22"/>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lang w:val="uk-UA"/>
        </w:rPr>
        <w:t>1.7.3 Виконання значних правочинів  (10 і більше відсотків  вартості активів товариства)</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 xml:space="preserve">Аудитором отримані достатні та прийнятні аудиторські докази, що акціонерне товариство </w:t>
      </w:r>
      <w:r w:rsidR="00844E49" w:rsidRPr="0098734F">
        <w:rPr>
          <w:rFonts w:ascii="Bookman Old Style" w:hAnsi="Bookman Old Style"/>
          <w:szCs w:val="22"/>
          <w:lang w:val="uk-UA"/>
        </w:rPr>
        <w:t>відповідно до Закону України „Про акціонерні товариства”</w:t>
      </w:r>
      <w:r w:rsidR="00844E49">
        <w:rPr>
          <w:rFonts w:ascii="Bookman Old Style" w:hAnsi="Bookman Old Style"/>
          <w:szCs w:val="22"/>
          <w:lang w:val="uk-UA"/>
        </w:rPr>
        <w:t xml:space="preserve"> </w:t>
      </w:r>
      <w:r w:rsidRPr="0098734F">
        <w:rPr>
          <w:rFonts w:ascii="Bookman Old Style" w:hAnsi="Bookman Old Style"/>
          <w:szCs w:val="22"/>
          <w:lang w:val="uk-UA"/>
        </w:rPr>
        <w:t>здійснювало значн</w:t>
      </w:r>
      <w:r w:rsidR="00844E49">
        <w:rPr>
          <w:rFonts w:ascii="Bookman Old Style" w:hAnsi="Bookman Old Style"/>
          <w:szCs w:val="22"/>
          <w:lang w:val="uk-UA"/>
        </w:rPr>
        <w:t>і</w:t>
      </w:r>
      <w:r w:rsidRPr="0098734F">
        <w:rPr>
          <w:rFonts w:ascii="Bookman Old Style" w:hAnsi="Bookman Old Style"/>
          <w:szCs w:val="22"/>
          <w:lang w:val="uk-UA"/>
        </w:rPr>
        <w:t xml:space="preserve"> правочин</w:t>
      </w:r>
      <w:r w:rsidR="00844E49">
        <w:rPr>
          <w:rFonts w:ascii="Bookman Old Style" w:hAnsi="Bookman Old Style"/>
          <w:szCs w:val="22"/>
          <w:lang w:val="uk-UA"/>
        </w:rPr>
        <w:t>и</w:t>
      </w:r>
      <w:r w:rsidRPr="0098734F">
        <w:rPr>
          <w:rFonts w:ascii="Bookman Old Style" w:hAnsi="Bookman Old Style"/>
          <w:szCs w:val="22"/>
          <w:lang w:val="uk-UA"/>
        </w:rPr>
        <w:t xml:space="preserve"> (10 і більше відсотків  вартості активів товариства) за даними останньої річної фінансової звітності,</w:t>
      </w:r>
      <w:r w:rsidR="00844E49">
        <w:rPr>
          <w:rFonts w:ascii="Bookman Old Style" w:hAnsi="Bookman Old Style"/>
          <w:szCs w:val="22"/>
          <w:lang w:val="uk-UA"/>
        </w:rPr>
        <w:t xml:space="preserve"> а саме, згідно протоколу Загальних Зборів акціонерів за № б/н від 24.04.2012 року було попередньо схвалено та протоколом засідання Наглядової Ради за</w:t>
      </w:r>
      <w:r w:rsidR="00117217" w:rsidRPr="00117217">
        <w:rPr>
          <w:rFonts w:ascii="Bookman Old Style" w:hAnsi="Bookman Old Style"/>
          <w:szCs w:val="22"/>
          <w:lang w:val="uk-UA"/>
        </w:rPr>
        <w:t xml:space="preserve">                   </w:t>
      </w:r>
      <w:r w:rsidR="00844E49">
        <w:rPr>
          <w:rFonts w:ascii="Bookman Old Style" w:hAnsi="Bookman Old Style"/>
          <w:szCs w:val="22"/>
          <w:lang w:val="uk-UA"/>
        </w:rPr>
        <w:t xml:space="preserve"> № б/н від 03.12.2012 року прийнято рішення про укладення з ТОВ </w:t>
      </w:r>
      <w:r w:rsidR="00844E49" w:rsidRPr="0098734F">
        <w:rPr>
          <w:rFonts w:ascii="Bookman Old Style" w:hAnsi="Bookman Old Style"/>
          <w:szCs w:val="22"/>
          <w:lang w:val="uk-UA"/>
        </w:rPr>
        <w:t>„</w:t>
      </w:r>
      <w:r w:rsidR="00844E49">
        <w:rPr>
          <w:rFonts w:ascii="Bookman Old Style" w:hAnsi="Bookman Old Style"/>
          <w:szCs w:val="22"/>
          <w:lang w:val="uk-UA"/>
        </w:rPr>
        <w:t>Світлогорський завод зварювальних електродів</w:t>
      </w:r>
      <w:r w:rsidR="00844E49" w:rsidRPr="0098734F">
        <w:rPr>
          <w:rFonts w:ascii="Bookman Old Style" w:hAnsi="Bookman Old Style"/>
          <w:szCs w:val="22"/>
          <w:lang w:val="uk-UA"/>
        </w:rPr>
        <w:t>”</w:t>
      </w:r>
      <w:r w:rsidR="00844E49">
        <w:rPr>
          <w:rFonts w:ascii="Bookman Old Style" w:hAnsi="Bookman Old Style"/>
          <w:szCs w:val="22"/>
          <w:lang w:val="uk-UA"/>
        </w:rPr>
        <w:t xml:space="preserve"> контракту на поставку сировини на 82,67 % від вартості активів (контракт № 1203-02 від 03.12.2012 року на суму 15 107 000,00 доларів США).</w:t>
      </w:r>
    </w:p>
    <w:p w:rsidR="00E1162D" w:rsidRPr="0098734F" w:rsidRDefault="00E1162D" w:rsidP="00E1162D">
      <w:pPr>
        <w:ind w:firstLine="567"/>
        <w:jc w:val="both"/>
        <w:rPr>
          <w:rFonts w:ascii="Bookman Old Style" w:hAnsi="Bookman Old Style"/>
          <w:b/>
          <w:szCs w:val="22"/>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lang w:val="uk-UA"/>
        </w:rPr>
        <w:t>1.7.4 Стан корпоративного управління акціонерного товариства</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ru-RU"/>
        </w:rPr>
        <w:t>Корпорати</w:t>
      </w:r>
      <w:r w:rsidRPr="0098734F">
        <w:rPr>
          <w:rFonts w:ascii="Bookman Old Style" w:hAnsi="Bookman Old Style"/>
          <w:szCs w:val="22"/>
          <w:lang w:val="uk-UA"/>
        </w:rPr>
        <w:t>в</w:t>
      </w:r>
      <w:r w:rsidRPr="0098734F">
        <w:rPr>
          <w:rFonts w:ascii="Bookman Old Style" w:hAnsi="Bookman Old Style"/>
          <w:szCs w:val="22"/>
          <w:lang w:val="ru-RU"/>
        </w:rPr>
        <w:t>не управ</w:t>
      </w:r>
      <w:r w:rsidRPr="0098734F">
        <w:rPr>
          <w:rFonts w:ascii="Bookman Old Style" w:hAnsi="Bookman Old Style"/>
          <w:szCs w:val="22"/>
          <w:lang w:val="uk-UA"/>
        </w:rPr>
        <w:t xml:space="preserve">ління </w:t>
      </w:r>
      <w:r w:rsidRPr="008256B4">
        <w:rPr>
          <w:rFonts w:ascii="Bookman Old Style" w:hAnsi="Bookman Old Style"/>
          <w:sz w:val="20"/>
          <w:lang w:val="ru-RU"/>
        </w:rPr>
        <w:t xml:space="preserve">ПАТ </w:t>
      </w:r>
      <w:r w:rsidRPr="008256B4">
        <w:rPr>
          <w:rFonts w:ascii="Bookman Old Style" w:hAnsi="Bookman Old Style"/>
          <w:i/>
          <w:sz w:val="20"/>
          <w:lang w:val="ru-RU"/>
        </w:rPr>
        <w:t xml:space="preserve"> </w:t>
      </w:r>
      <w:r w:rsidRPr="008256B4">
        <w:rPr>
          <w:rFonts w:ascii="Bookman Old Style" w:hAnsi="Bookman Old Style"/>
          <w:sz w:val="20"/>
          <w:lang w:val="ru-RU"/>
        </w:rPr>
        <w:t>„</w:t>
      </w:r>
      <w:r w:rsidRPr="008256B4">
        <w:rPr>
          <w:rFonts w:ascii="Bookman Old Style" w:hAnsi="Bookman Old Style"/>
          <w:bCs/>
          <w:sz w:val="20"/>
          <w:lang w:val="ru-RU"/>
        </w:rPr>
        <w:t>ПЛАЗМАТЕК</w:t>
      </w:r>
      <w:r w:rsidRPr="0098734F">
        <w:rPr>
          <w:rFonts w:ascii="Bookman Old Style" w:hAnsi="Bookman Old Style"/>
          <w:szCs w:val="22"/>
          <w:lang w:val="ru-RU"/>
        </w:rPr>
        <w:t>”</w:t>
      </w:r>
      <w:r w:rsidRPr="0098734F">
        <w:rPr>
          <w:rFonts w:ascii="Bookman Old Style" w:hAnsi="Bookman Old Style"/>
          <w:szCs w:val="22"/>
          <w:lang w:val="uk-UA"/>
        </w:rPr>
        <w:t xml:space="preserve"> здійснюється, на нашу думку,  по правилам та процедурам прийняття рішень, щодо діяльності акціонерного товариства, а також розподіл прав і обов’язків між органами товариства та його учасниками стосовно управління відповідно до положення про корпоративне управління та Статутом.</w:t>
      </w:r>
    </w:p>
    <w:p w:rsidR="00E1162D" w:rsidRPr="0098734F" w:rsidRDefault="00E1162D" w:rsidP="00E1162D">
      <w:pPr>
        <w:ind w:firstLine="284"/>
        <w:jc w:val="both"/>
        <w:rPr>
          <w:rFonts w:ascii="Bookman Old Style" w:hAnsi="Bookman Old Style"/>
          <w:color w:val="000000"/>
          <w:szCs w:val="22"/>
          <w:lang w:val="uk-UA"/>
        </w:rPr>
      </w:pPr>
      <w:r w:rsidRPr="0098734F">
        <w:rPr>
          <w:rFonts w:ascii="Bookman Old Style" w:hAnsi="Bookman Old Style"/>
          <w:color w:val="000000"/>
          <w:szCs w:val="22"/>
          <w:lang w:val="uk-UA"/>
        </w:rPr>
        <w:t xml:space="preserve"> В товаристві обрано к</w:t>
      </w:r>
      <w:r w:rsidRPr="0098734F">
        <w:rPr>
          <w:rFonts w:ascii="Bookman Old Style" w:hAnsi="Bookman Old Style"/>
          <w:color w:val="000000"/>
          <w:szCs w:val="22"/>
          <w:lang w:val="ru-RU"/>
        </w:rPr>
        <w:t>орпоративн</w:t>
      </w:r>
      <w:r w:rsidRPr="0098734F">
        <w:rPr>
          <w:rFonts w:ascii="Bookman Old Style" w:hAnsi="Bookman Old Style"/>
          <w:color w:val="000000"/>
          <w:szCs w:val="22"/>
          <w:lang w:val="uk-UA"/>
        </w:rPr>
        <w:t>ого</w:t>
      </w:r>
      <w:r w:rsidRPr="0098734F">
        <w:rPr>
          <w:rFonts w:ascii="Bookman Old Style" w:hAnsi="Bookman Old Style"/>
          <w:color w:val="000000"/>
          <w:szCs w:val="22"/>
          <w:lang w:val="ru-RU"/>
        </w:rPr>
        <w:t xml:space="preserve"> секретар</w:t>
      </w:r>
      <w:r w:rsidRPr="0098734F">
        <w:rPr>
          <w:rFonts w:ascii="Bookman Old Style" w:hAnsi="Bookman Old Style"/>
          <w:color w:val="000000"/>
          <w:szCs w:val="22"/>
          <w:lang w:val="uk-UA"/>
        </w:rPr>
        <w:t>я</w:t>
      </w:r>
      <w:r w:rsidRPr="0098734F">
        <w:rPr>
          <w:rFonts w:ascii="Bookman Old Style" w:hAnsi="Bookman Old Style"/>
          <w:color w:val="000000"/>
          <w:szCs w:val="22"/>
          <w:lang w:val="ru-RU"/>
        </w:rPr>
        <w:t>, як</w:t>
      </w:r>
      <w:r w:rsidRPr="0098734F">
        <w:rPr>
          <w:rFonts w:ascii="Bookman Old Style" w:hAnsi="Bookman Old Style"/>
          <w:color w:val="000000"/>
          <w:szCs w:val="22"/>
          <w:lang w:val="uk-UA"/>
        </w:rPr>
        <w:t xml:space="preserve">ий </w:t>
      </w:r>
      <w:r w:rsidRPr="0098734F">
        <w:rPr>
          <w:rFonts w:ascii="Bookman Old Style" w:hAnsi="Bookman Old Style"/>
          <w:color w:val="000000"/>
          <w:szCs w:val="22"/>
          <w:lang w:val="ru-RU"/>
        </w:rPr>
        <w:t>відповіда</w:t>
      </w:r>
      <w:r w:rsidRPr="0098734F">
        <w:rPr>
          <w:rFonts w:ascii="Bookman Old Style" w:hAnsi="Bookman Old Style"/>
          <w:color w:val="000000"/>
          <w:szCs w:val="22"/>
          <w:lang w:val="uk-UA"/>
        </w:rPr>
        <w:t>є</w:t>
      </w:r>
      <w:r w:rsidRPr="0098734F">
        <w:rPr>
          <w:rFonts w:ascii="Bookman Old Style" w:hAnsi="Bookman Old Style"/>
          <w:color w:val="000000"/>
          <w:szCs w:val="22"/>
          <w:lang w:val="ru-RU"/>
        </w:rPr>
        <w:t xml:space="preserve"> за взаємодію акціонерного товариства з акціонерами та інвесторами</w:t>
      </w:r>
      <w:r w:rsidRPr="0098734F">
        <w:rPr>
          <w:rFonts w:ascii="Bookman Old Style" w:hAnsi="Bookman Old Style"/>
          <w:color w:val="000000"/>
          <w:szCs w:val="22"/>
          <w:lang w:val="uk-UA"/>
        </w:rPr>
        <w:t xml:space="preserve">. </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не отримав повного розуміння основних заходів, які акціонерне товариство використовувала для моніторингу внутрішнього контролю за фінансовою звітністю, включаючи ті, що стосуються доречних для аудиту заходів контролю, а також те, як товариство ініціює заходи з виправлення недоліків у своїх заходах. (МСА 315 „Ідентифікація та оцінка ризиків суттєвих викривлень через розуміння суб’єкта господарювання і його середовища”).</w:t>
      </w:r>
    </w:p>
    <w:p w:rsidR="00E1162D" w:rsidRPr="0098734F" w:rsidRDefault="00E1162D" w:rsidP="00E1162D">
      <w:pPr>
        <w:ind w:firstLine="567"/>
        <w:jc w:val="both"/>
        <w:rPr>
          <w:rFonts w:ascii="Bookman Old Style" w:hAnsi="Bookman Old Style"/>
          <w:b/>
          <w:szCs w:val="22"/>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lang w:val="uk-UA"/>
        </w:rPr>
        <w:t>1.7.5 Ідентифікації та оцінки аудитором ризиків суттєвого викривлення фінансової звітності (МСА 240 „ Відповідальність аудитора, що стосується шахрайства, при аудиті фінансової звітності”)</w:t>
      </w:r>
    </w:p>
    <w:p w:rsidR="00E1162D" w:rsidRPr="008A2FDE"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8B21EB" w:rsidRPr="008A2FDE" w:rsidRDefault="008B21EB" w:rsidP="00E1162D">
      <w:pPr>
        <w:ind w:firstLine="284"/>
        <w:jc w:val="both"/>
        <w:rPr>
          <w:rFonts w:ascii="Bookman Old Style" w:hAnsi="Bookman Old Style"/>
          <w:szCs w:val="22"/>
          <w:lang w:val="uk-UA"/>
        </w:rPr>
      </w:pP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 xml:space="preserve">ми спостерігали за проведенням інвентаризації між датою завершення підрахунку та кінцем звітного періоду; </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здійснена перевірка інвентаризаційних відомостей акціонерного товариства після завершення інвентаризації;</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проведена перевірка незвичайних операцій з пов’язаними сторонами, підготовлених управлінським персоналом;</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виконані процедури  по дебіторській та кредиторський заборгованості (акти звірянь),підготовлених управлінським персоналом;</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lastRenderedPageBreak/>
        <w:t>використовували комп’ютеризовані методи аудиту, які містяться в електронних файлах операцій;</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здійснено тестування цілісності записів та операцій, створених за допомогою комп’ютера;</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color w:val="000000"/>
          <w:szCs w:val="22"/>
          <w:lang w:val="uk-UA"/>
        </w:rPr>
        <w:t>о</w:t>
      </w:r>
      <w:r w:rsidRPr="0098734F">
        <w:rPr>
          <w:rFonts w:ascii="Bookman Old Style" w:hAnsi="Bookman Old Style"/>
          <w:color w:val="000000"/>
          <w:szCs w:val="22"/>
          <w:lang w:val="ru-RU"/>
        </w:rPr>
        <w:t>трима</w:t>
      </w:r>
      <w:r w:rsidRPr="0098734F">
        <w:rPr>
          <w:rFonts w:ascii="Bookman Old Style" w:hAnsi="Bookman Old Style"/>
          <w:color w:val="000000"/>
          <w:szCs w:val="22"/>
          <w:lang w:val="uk-UA"/>
        </w:rPr>
        <w:t>ли</w:t>
      </w:r>
      <w:r w:rsidRPr="0098734F">
        <w:rPr>
          <w:rFonts w:ascii="Bookman Old Style" w:hAnsi="Bookman Old Style"/>
          <w:color w:val="000000"/>
          <w:szCs w:val="22"/>
          <w:lang w:val="ru-RU"/>
        </w:rPr>
        <w:t xml:space="preserve"> інформаці</w:t>
      </w:r>
      <w:r w:rsidRPr="0098734F">
        <w:rPr>
          <w:rFonts w:ascii="Bookman Old Style" w:hAnsi="Bookman Old Style"/>
          <w:color w:val="000000"/>
          <w:szCs w:val="22"/>
          <w:lang w:val="uk-UA"/>
        </w:rPr>
        <w:t xml:space="preserve">ю </w:t>
      </w:r>
      <w:r w:rsidRPr="0098734F">
        <w:rPr>
          <w:rFonts w:ascii="Bookman Old Style" w:hAnsi="Bookman Old Style"/>
          <w:color w:val="000000"/>
          <w:szCs w:val="22"/>
          <w:lang w:val="ru-RU"/>
        </w:rPr>
        <w:t>по</w:t>
      </w:r>
      <w:r w:rsidRPr="0098734F">
        <w:rPr>
          <w:rFonts w:ascii="Bookman Old Style" w:hAnsi="Bookman Old Style"/>
          <w:color w:val="000000"/>
          <w:szCs w:val="22"/>
          <w:lang w:val="uk-UA"/>
        </w:rPr>
        <w:t xml:space="preserve"> судовим</w:t>
      </w:r>
      <w:r w:rsidRPr="0098734F">
        <w:rPr>
          <w:rFonts w:ascii="Bookman Old Style" w:hAnsi="Bookman Old Style"/>
          <w:color w:val="000000"/>
          <w:szCs w:val="22"/>
          <w:lang w:val="ru-RU"/>
        </w:rPr>
        <w:t xml:space="preserve"> </w:t>
      </w:r>
      <w:r w:rsidRPr="0098734F">
        <w:rPr>
          <w:rFonts w:ascii="Bookman Old Style" w:hAnsi="Bookman Old Style"/>
          <w:color w:val="000000"/>
          <w:szCs w:val="22"/>
          <w:lang w:val="uk-UA"/>
        </w:rPr>
        <w:t>позовам</w:t>
      </w:r>
      <w:r w:rsidRPr="0098734F">
        <w:rPr>
          <w:rFonts w:ascii="Bookman Old Style" w:hAnsi="Bookman Old Style"/>
          <w:szCs w:val="22"/>
          <w:lang w:val="uk-UA"/>
        </w:rPr>
        <w:t xml:space="preserve"> підготовлених </w:t>
      </w:r>
      <w:r w:rsidRPr="0098734F">
        <w:rPr>
          <w:rFonts w:ascii="Bookman Old Style" w:hAnsi="Bookman Old Style"/>
          <w:color w:val="000000"/>
          <w:szCs w:val="22"/>
          <w:lang w:val="uk-UA"/>
        </w:rPr>
        <w:t>управлінським персоналом</w:t>
      </w:r>
      <w:r w:rsidRPr="0098734F">
        <w:rPr>
          <w:rFonts w:ascii="Bookman Old Style" w:hAnsi="Bookman Old Style"/>
          <w:szCs w:val="22"/>
          <w:lang w:val="uk-UA"/>
        </w:rPr>
        <w:t>;</w:t>
      </w:r>
    </w:p>
    <w:p w:rsidR="00E1162D" w:rsidRPr="007B113E"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проведена вибіркова перевірка первинних бухгалтерських документів та іншої інформації.</w:t>
      </w:r>
    </w:p>
    <w:p w:rsidR="007B113E" w:rsidRPr="0098734F" w:rsidRDefault="007B113E" w:rsidP="007B113E">
      <w:pPr>
        <w:ind w:left="1004"/>
        <w:jc w:val="both"/>
        <w:rPr>
          <w:rFonts w:ascii="Bookman Old Style" w:hAnsi="Bookman Old Style"/>
          <w:szCs w:val="22"/>
          <w:lang w:val="uk-UA"/>
        </w:rPr>
      </w:pPr>
    </w:p>
    <w:p w:rsidR="00E1162D" w:rsidRPr="0098734F" w:rsidRDefault="00E1162D" w:rsidP="00E1162D">
      <w:pPr>
        <w:tabs>
          <w:tab w:val="left" w:pos="567"/>
          <w:tab w:val="left" w:pos="5580"/>
        </w:tabs>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1.8 ОСНОВНІ ВІДОМОСТІ ПРО АУДИТОРА (АУДИТОРСЬКУ ФІРМУ)</w:t>
      </w:r>
    </w:p>
    <w:p w:rsidR="00E1162D" w:rsidRPr="0098734F" w:rsidRDefault="00E1162D" w:rsidP="00E1162D">
      <w:pPr>
        <w:tabs>
          <w:tab w:val="left" w:pos="567"/>
          <w:tab w:val="left" w:pos="5580"/>
        </w:tabs>
        <w:jc w:val="both"/>
        <w:rPr>
          <w:rFonts w:ascii="Bookman Old Style" w:hAnsi="Bookman Old Style"/>
          <w:b/>
          <w:bCs/>
          <w:szCs w:val="22"/>
          <w:lang w:val="uk-UA"/>
        </w:rPr>
      </w:pPr>
    </w:p>
    <w:p w:rsidR="00E1162D" w:rsidRPr="0098734F" w:rsidRDefault="00E1162D" w:rsidP="00E1162D">
      <w:pPr>
        <w:tabs>
          <w:tab w:val="left" w:pos="567"/>
          <w:tab w:val="left" w:pos="5580"/>
        </w:tabs>
        <w:ind w:firstLine="284"/>
        <w:jc w:val="both"/>
        <w:rPr>
          <w:rFonts w:ascii="Bookman Old Style" w:hAnsi="Bookman Old Style"/>
          <w:b/>
          <w:bCs/>
          <w:szCs w:val="22"/>
          <w:lang w:val="uk-UA"/>
        </w:rPr>
      </w:pPr>
      <w:r w:rsidRPr="0098734F">
        <w:rPr>
          <w:rFonts w:ascii="Bookman Old Style" w:hAnsi="Bookman Old Style"/>
          <w:szCs w:val="22"/>
          <w:lang w:val="uk-UA"/>
        </w:rPr>
        <w:t>Аудиторську перевірку здійснено незалежною аудиторською фірмою, а саме:  Товариством з обмеженою відповідальністю - Аудиторською фірмою „</w:t>
      </w:r>
      <w:r w:rsidRPr="00AB02B8">
        <w:rPr>
          <w:rFonts w:ascii="Bookman Old Style" w:hAnsi="Bookman Old Style"/>
          <w:sz w:val="20"/>
          <w:lang w:val="uk-UA"/>
        </w:rPr>
        <w:t xml:space="preserve">КОНТРОЛІНГ-АУДИТ </w:t>
      </w:r>
      <w:smartTag w:uri="urn:schemas-microsoft-com:office:smarttags" w:element="metricconverter">
        <w:smartTagPr>
          <w:attr w:name="ProductID" w:val="96”"/>
        </w:smartTagPr>
        <w:r w:rsidRPr="00AB02B8">
          <w:rPr>
            <w:rFonts w:ascii="Bookman Old Style" w:hAnsi="Bookman Old Style"/>
            <w:sz w:val="20"/>
            <w:lang w:val="uk-UA"/>
          </w:rPr>
          <w:t>96”</w:t>
        </w:r>
      </w:smartTag>
      <w:r w:rsidRPr="0098734F">
        <w:rPr>
          <w:rFonts w:ascii="Bookman Old Style" w:hAnsi="Bookman Old Style"/>
          <w:szCs w:val="22"/>
          <w:lang w:val="uk-UA"/>
        </w:rPr>
        <w:t xml:space="preserve"> (код за ЄДРПОУ 23100773). Фірму внесено до Реєстру суб’єктів аудиторської діяльності свідоцтво  № 1791  згідно  з рішенням Аудиторської палати України від 26.01.2001 року за № 98 , термін дії свідоцтва продовжено  до 04.11.2015 року рішенням Аудиторської палати України від 11 листопада 2010 року № 221/3. </w:t>
      </w:r>
      <w:r w:rsidRPr="0098734F">
        <w:rPr>
          <w:rFonts w:ascii="Bookman Old Style" w:hAnsi="Bookman Old Style"/>
          <w:szCs w:val="22"/>
          <w:lang w:val="ru-RU"/>
        </w:rPr>
        <w:t xml:space="preserve">Адреса фірми : 21036, місто Вінниця, вулиця Келецька,12-А/125, телефони  (0432)533-343, мобільний телефон 0977483031, веб-сайт </w:t>
      </w:r>
      <w:hyperlink r:id="rId9" w:history="1">
        <w:r w:rsidRPr="00B635CD">
          <w:rPr>
            <w:rStyle w:val="a4"/>
            <w:rFonts w:ascii="Bookman Old Style" w:hAnsi="Bookman Old Style"/>
            <w:color w:val="auto"/>
            <w:szCs w:val="22"/>
            <w:u w:val="none"/>
          </w:rPr>
          <w:t>www</w:t>
        </w:r>
        <w:r w:rsidRPr="00B635CD">
          <w:rPr>
            <w:rStyle w:val="a4"/>
            <w:rFonts w:ascii="Bookman Old Style" w:hAnsi="Bookman Old Style"/>
            <w:color w:val="auto"/>
            <w:szCs w:val="22"/>
            <w:u w:val="none"/>
            <w:lang w:val="ru-RU"/>
          </w:rPr>
          <w:t>.</w:t>
        </w:r>
        <w:r w:rsidRPr="00B635CD">
          <w:rPr>
            <w:rStyle w:val="a4"/>
            <w:rFonts w:ascii="Bookman Old Style" w:hAnsi="Bookman Old Style" w:cs="Arial"/>
            <w:color w:val="auto"/>
            <w:szCs w:val="22"/>
            <w:u w:val="none"/>
            <w:shd w:val="clear" w:color="auto" w:fill="FFFFFF"/>
          </w:rPr>
          <w:t>audit</w:t>
        </w:r>
        <w:r w:rsidRPr="00B635CD">
          <w:rPr>
            <w:rStyle w:val="a4"/>
            <w:rFonts w:ascii="Bookman Old Style" w:hAnsi="Bookman Old Style" w:cs="Arial"/>
            <w:color w:val="auto"/>
            <w:szCs w:val="22"/>
            <w:u w:val="none"/>
            <w:shd w:val="clear" w:color="auto" w:fill="FFFFFF"/>
            <w:lang w:val="ru-RU"/>
          </w:rPr>
          <w:t>96.</w:t>
        </w:r>
        <w:r w:rsidRPr="00B635CD">
          <w:rPr>
            <w:rStyle w:val="a4"/>
            <w:rFonts w:ascii="Bookman Old Style" w:hAnsi="Bookman Old Style" w:cs="Arial"/>
            <w:color w:val="auto"/>
            <w:szCs w:val="22"/>
            <w:u w:val="none"/>
            <w:shd w:val="clear" w:color="auto" w:fill="FFFFFF"/>
          </w:rPr>
          <w:t>vn</w:t>
        </w:r>
        <w:r w:rsidRPr="00B635CD">
          <w:rPr>
            <w:rStyle w:val="a4"/>
            <w:rFonts w:ascii="Bookman Old Style" w:hAnsi="Bookman Old Style" w:cs="Arial"/>
            <w:color w:val="auto"/>
            <w:szCs w:val="22"/>
            <w:u w:val="none"/>
            <w:shd w:val="clear" w:color="auto" w:fill="FFFFFF"/>
            <w:lang w:val="ru-RU"/>
          </w:rPr>
          <w:t>.</w:t>
        </w:r>
        <w:r w:rsidRPr="00B635CD">
          <w:rPr>
            <w:rStyle w:val="a4"/>
            <w:rFonts w:ascii="Bookman Old Style" w:hAnsi="Bookman Old Style" w:cs="Arial"/>
            <w:color w:val="auto"/>
            <w:szCs w:val="22"/>
            <w:u w:val="none"/>
            <w:shd w:val="clear" w:color="auto" w:fill="FFFFFF"/>
          </w:rPr>
          <w:t>ua</w:t>
        </w:r>
      </w:hyperlink>
      <w:r w:rsidRPr="00B635CD">
        <w:rPr>
          <w:rFonts w:ascii="Bookman Old Style" w:hAnsi="Bookman Old Style" w:cs="Arial"/>
          <w:szCs w:val="22"/>
          <w:shd w:val="clear" w:color="auto" w:fill="FFFFFF"/>
          <w:lang w:val="ru-RU"/>
        </w:rPr>
        <w:t>,</w:t>
      </w:r>
      <w:r w:rsidRPr="0098734F">
        <w:rPr>
          <w:rFonts w:ascii="Bookman Old Style" w:hAnsi="Bookman Old Style" w:cs="Arial"/>
          <w:color w:val="000000"/>
          <w:szCs w:val="22"/>
          <w:shd w:val="clear" w:color="auto" w:fill="FFFFFF"/>
          <w:lang w:val="ru-RU"/>
        </w:rPr>
        <w:t xml:space="preserve"> </w:t>
      </w:r>
      <w:r w:rsidRPr="0098734F">
        <w:rPr>
          <w:rFonts w:ascii="Bookman Old Style" w:hAnsi="Bookman Old Style"/>
          <w:szCs w:val="22"/>
        </w:rPr>
        <w:t>e</w:t>
      </w:r>
      <w:r w:rsidRPr="0098734F">
        <w:rPr>
          <w:rFonts w:ascii="Bookman Old Style" w:hAnsi="Bookman Old Style"/>
          <w:szCs w:val="22"/>
          <w:lang w:val="ru-RU"/>
        </w:rPr>
        <w:t>-</w:t>
      </w:r>
      <w:r w:rsidRPr="0098734F">
        <w:rPr>
          <w:rFonts w:ascii="Bookman Old Style" w:hAnsi="Bookman Old Style"/>
          <w:szCs w:val="22"/>
        </w:rPr>
        <w:t>mail</w:t>
      </w:r>
      <w:r w:rsidRPr="0098734F">
        <w:rPr>
          <w:rFonts w:ascii="Bookman Old Style" w:hAnsi="Bookman Old Style"/>
          <w:szCs w:val="22"/>
          <w:lang w:val="ru-RU"/>
        </w:rPr>
        <w:t>:</w:t>
      </w:r>
      <w:r w:rsidRPr="0098734F">
        <w:rPr>
          <w:rFonts w:ascii="Bookman Old Style" w:hAnsi="Bookman Old Style"/>
          <w:szCs w:val="22"/>
        </w:rPr>
        <w:t>sir</w:t>
      </w:r>
      <w:r w:rsidRPr="0098734F">
        <w:rPr>
          <w:rFonts w:ascii="Bookman Old Style" w:hAnsi="Bookman Old Style"/>
          <w:szCs w:val="22"/>
          <w:lang w:val="ru-RU"/>
        </w:rPr>
        <w:t>.</w:t>
      </w:r>
      <w:r w:rsidRPr="0098734F">
        <w:rPr>
          <w:rFonts w:ascii="Bookman Old Style" w:hAnsi="Bookman Old Style"/>
          <w:szCs w:val="22"/>
        </w:rPr>
        <w:t>control</w:t>
      </w:r>
      <w:r w:rsidRPr="0098734F">
        <w:rPr>
          <w:rFonts w:ascii="Bookman Old Style" w:hAnsi="Bookman Old Style"/>
          <w:szCs w:val="22"/>
          <w:lang w:val="ru-RU"/>
        </w:rPr>
        <w:t>96@</w:t>
      </w:r>
      <w:r w:rsidRPr="0098734F">
        <w:rPr>
          <w:rFonts w:ascii="Bookman Old Style" w:hAnsi="Bookman Old Style"/>
          <w:szCs w:val="22"/>
        </w:rPr>
        <w:t>yandex</w:t>
      </w:r>
      <w:r w:rsidRPr="0098734F">
        <w:rPr>
          <w:rFonts w:ascii="Bookman Old Style" w:hAnsi="Bookman Old Style"/>
          <w:szCs w:val="22"/>
          <w:lang w:val="ru-RU"/>
        </w:rPr>
        <w:t>.</w:t>
      </w:r>
      <w:r w:rsidRPr="0098734F">
        <w:rPr>
          <w:rFonts w:ascii="Bookman Old Style" w:hAnsi="Bookman Old Style"/>
          <w:szCs w:val="22"/>
        </w:rPr>
        <w:t>ua</w:t>
      </w:r>
      <w:r w:rsidRPr="0098734F">
        <w:rPr>
          <w:rFonts w:ascii="Bookman Old Style" w:hAnsi="Bookman Old Style"/>
          <w:szCs w:val="22"/>
          <w:lang w:val="ru-RU"/>
        </w:rPr>
        <w:t>.</w:t>
      </w:r>
    </w:p>
    <w:p w:rsidR="00E1162D" w:rsidRPr="0098734F" w:rsidRDefault="00E1162D" w:rsidP="00E1162D">
      <w:pPr>
        <w:pStyle w:val="20"/>
        <w:spacing w:after="0" w:line="240" w:lineRule="auto"/>
        <w:ind w:firstLine="284"/>
        <w:rPr>
          <w:rFonts w:ascii="Bookman Old Style" w:hAnsi="Bookman Old Style"/>
          <w:szCs w:val="22"/>
          <w:lang w:val="ru-RU"/>
        </w:rPr>
      </w:pPr>
    </w:p>
    <w:p w:rsidR="00E1162D" w:rsidRPr="0098734F" w:rsidRDefault="00E1162D" w:rsidP="00E1162D">
      <w:pPr>
        <w:pStyle w:val="20"/>
        <w:tabs>
          <w:tab w:val="left" w:pos="360"/>
        </w:tabs>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Директор фірми Козлов В. В., сертифікат аудитора серії „ А” № 002440, виданий  Аудиторською палатою України згідно з рішенням № 32 від 29 червня 1995 року,  термін дії сертифікату продовжено   до 29  червня 2014 року рішенням Аудиторської палати України від 21 травня 2009 року № 202/2.</w:t>
      </w:r>
    </w:p>
    <w:p w:rsidR="00E1162D" w:rsidRPr="0098734F" w:rsidRDefault="00E1162D" w:rsidP="00E1162D">
      <w:pPr>
        <w:pStyle w:val="20"/>
        <w:tabs>
          <w:tab w:val="left" w:pos="360"/>
        </w:tabs>
        <w:spacing w:after="0" w:line="240" w:lineRule="auto"/>
        <w:ind w:firstLine="284"/>
        <w:rPr>
          <w:rFonts w:ascii="Bookman Old Style" w:hAnsi="Bookman Old Style"/>
          <w:szCs w:val="22"/>
          <w:lang w:val="ru-RU"/>
        </w:rPr>
      </w:pPr>
    </w:p>
    <w:p w:rsidR="00E1162D" w:rsidRPr="0098734F" w:rsidRDefault="00E1162D" w:rsidP="00E1162D">
      <w:pPr>
        <w:pStyle w:val="20"/>
        <w:tabs>
          <w:tab w:val="left" w:pos="360"/>
        </w:tabs>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Відповідно до рішення  Аудиторської палати України від 27.01.2011 року №227/4 «Про результати зовнішніх перевірок систем контролю якості, створених аудиторськими фірмами та аудиторами</w:t>
      </w:r>
      <w:r w:rsidRPr="0098734F">
        <w:rPr>
          <w:rFonts w:ascii="Bookman Old Style" w:hAnsi="Bookman Old Style"/>
          <w:color w:val="000000"/>
          <w:szCs w:val="22"/>
          <w:lang w:val="ru-RU"/>
        </w:rPr>
        <w:t>»</w:t>
      </w:r>
      <w:r w:rsidRPr="0098734F">
        <w:rPr>
          <w:rFonts w:ascii="Bookman Old Style" w:hAnsi="Bookman Old Style"/>
          <w:szCs w:val="22"/>
          <w:lang w:val="ru-RU"/>
        </w:rPr>
        <w:t xml:space="preserve"> - </w:t>
      </w:r>
      <w:r w:rsidRPr="00AB02B8">
        <w:rPr>
          <w:rFonts w:ascii="Bookman Old Style" w:hAnsi="Bookman Old Style"/>
          <w:sz w:val="20"/>
          <w:lang w:val="ru-RU"/>
        </w:rPr>
        <w:t xml:space="preserve">ТОВ-АФ „ КОНТРОЛІНГ-АУДИТ </w:t>
      </w:r>
      <w:smartTag w:uri="urn:schemas-microsoft-com:office:smarttags" w:element="metricconverter">
        <w:smartTagPr>
          <w:attr w:name="ProductID" w:val="96”"/>
        </w:smartTagPr>
        <w:r w:rsidRPr="00AB02B8">
          <w:rPr>
            <w:rFonts w:ascii="Bookman Old Style" w:hAnsi="Bookman Old Style"/>
            <w:sz w:val="20"/>
            <w:lang w:val="ru-RU"/>
          </w:rPr>
          <w:t>96”</w:t>
        </w:r>
      </w:smartTag>
      <w:r w:rsidRPr="0098734F">
        <w:rPr>
          <w:rFonts w:ascii="Bookman Old Style" w:hAnsi="Bookman Old Style"/>
          <w:szCs w:val="22"/>
          <w:lang w:val="ru-RU"/>
        </w:rPr>
        <w:t xml:space="preserve"> успішно пройшла зовнішній контроль якості професійних аудиторських послуг та видане свідоцтво про відповідність системи контролю якості за № 0088.</w:t>
      </w:r>
    </w:p>
    <w:p w:rsidR="00E1162D" w:rsidRPr="0098734F" w:rsidRDefault="00E1162D" w:rsidP="00E1162D">
      <w:pPr>
        <w:pStyle w:val="20"/>
        <w:tabs>
          <w:tab w:val="left" w:pos="360"/>
        </w:tabs>
        <w:spacing w:after="0" w:line="240" w:lineRule="auto"/>
        <w:ind w:firstLine="284"/>
        <w:rPr>
          <w:rFonts w:ascii="Bookman Old Style" w:hAnsi="Bookman Old Style"/>
          <w:szCs w:val="22"/>
          <w:lang w:val="ru-RU"/>
        </w:rPr>
      </w:pPr>
    </w:p>
    <w:p w:rsidR="00E1162D" w:rsidRPr="0098734F" w:rsidRDefault="00E1162D" w:rsidP="00E1162D">
      <w:pPr>
        <w:pStyle w:val="20"/>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Секретаріатом Аудиторської палати України від 22.02.2012 року ТОВ-АФ „КОНТРОЛІНГ-АУДИТ 96” внесено до Переліку аудиторських фірм, які відповідають критеріям для проведення обов’язкового аудиту.</w:t>
      </w:r>
    </w:p>
    <w:p w:rsidR="00E1162D" w:rsidRPr="0098734F" w:rsidRDefault="00E1162D" w:rsidP="00E1162D">
      <w:pPr>
        <w:pStyle w:val="20"/>
        <w:spacing w:after="0" w:line="240" w:lineRule="auto"/>
        <w:rPr>
          <w:rFonts w:ascii="Bookman Old Style" w:hAnsi="Bookman Old Style"/>
          <w:szCs w:val="22"/>
          <w:lang w:val="ru-RU"/>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ru-RU"/>
        </w:rPr>
        <w:t>1.</w:t>
      </w:r>
      <w:r w:rsidRPr="0098734F">
        <w:rPr>
          <w:rFonts w:ascii="Bookman Old Style" w:hAnsi="Bookman Old Style"/>
          <w:b/>
          <w:szCs w:val="22"/>
          <w:lang w:val="uk-UA"/>
        </w:rPr>
        <w:t>9 ДАТА І НОМЕР ДОГОВОРУ НА ПРОВЕДЕННЯ АУДИТУ ФІНАНСОВОЇ ЗВІТНОСТІ</w:t>
      </w:r>
    </w:p>
    <w:p w:rsidR="00E1162D" w:rsidRPr="0098734F" w:rsidRDefault="00E1162D" w:rsidP="00E1162D">
      <w:pPr>
        <w:jc w:val="both"/>
        <w:rPr>
          <w:rFonts w:ascii="Bookman Old Style" w:hAnsi="Bookman Old Style"/>
          <w:b/>
          <w:szCs w:val="22"/>
          <w:lang w:val="uk-UA"/>
        </w:rPr>
      </w:pPr>
    </w:p>
    <w:p w:rsidR="008A2FDE" w:rsidRPr="007B4221" w:rsidRDefault="008A2FDE" w:rsidP="008A2FDE">
      <w:pPr>
        <w:pStyle w:val="20"/>
        <w:tabs>
          <w:tab w:val="left" w:pos="284"/>
        </w:tabs>
        <w:spacing w:after="0" w:line="240" w:lineRule="auto"/>
        <w:jc w:val="both"/>
        <w:rPr>
          <w:rFonts w:ascii="Bookman Old Style" w:hAnsi="Bookman Old Style"/>
          <w:iCs/>
          <w:szCs w:val="22"/>
          <w:lang w:val="ru-RU"/>
        </w:rPr>
      </w:pPr>
      <w:r w:rsidRPr="008A2FDE">
        <w:rPr>
          <w:rFonts w:ascii="Bookman Old Style" w:hAnsi="Bookman Old Style"/>
          <w:bCs/>
          <w:szCs w:val="22"/>
          <w:lang w:val="ru-RU"/>
        </w:rPr>
        <w:t xml:space="preserve">   </w:t>
      </w:r>
      <w:r w:rsidRPr="007B4221">
        <w:rPr>
          <w:rFonts w:ascii="Bookman Old Style" w:hAnsi="Bookman Old Style"/>
          <w:bCs/>
          <w:szCs w:val="22"/>
          <w:lang w:val="ru-RU"/>
        </w:rPr>
        <w:t xml:space="preserve">Ми провели аудиторську перевірку </w:t>
      </w:r>
      <w:r w:rsidRPr="007B4221">
        <w:rPr>
          <w:rFonts w:ascii="Bookman Old Style" w:hAnsi="Bookman Old Style"/>
          <w:color w:val="000000"/>
          <w:szCs w:val="22"/>
          <w:lang w:val="ru-RU"/>
        </w:rPr>
        <w:t xml:space="preserve">на </w:t>
      </w:r>
      <w:r w:rsidRPr="007B4221">
        <w:rPr>
          <w:rFonts w:ascii="Bookman Old Style" w:hAnsi="Bookman Old Style"/>
          <w:szCs w:val="22"/>
          <w:lang w:val="ru-RU"/>
        </w:rPr>
        <w:t>підставі наданого повноваження згідно з договором № 01-02/2012 від 14 листопада 2012 року, узгодженого меморандуму від 13 листопада 2012 року, щодо ї стратегії проведення аудиту фінансової звітності та додаткової угоди № 1 від 05.02.2013 року.</w:t>
      </w:r>
      <w:r w:rsidRPr="007B4221">
        <w:rPr>
          <w:rFonts w:ascii="Bookman Old Style" w:hAnsi="Bookman Old Style"/>
          <w:iCs/>
          <w:szCs w:val="22"/>
          <w:lang w:val="ru-RU"/>
        </w:rPr>
        <w:t xml:space="preserve"> Відповідно до рішення Наглядової ради </w:t>
      </w:r>
      <w:r w:rsidRPr="007B4221">
        <w:rPr>
          <w:rFonts w:ascii="Bookman Old Style" w:hAnsi="Bookman Old Style"/>
          <w:iCs/>
          <w:sz w:val="20"/>
          <w:lang w:val="ru-RU"/>
        </w:rPr>
        <w:t>ПАТ</w:t>
      </w:r>
      <w:r w:rsidRPr="007B4221">
        <w:rPr>
          <w:rFonts w:ascii="Bookman Old Style" w:hAnsi="Bookman Old Style"/>
          <w:iCs/>
          <w:szCs w:val="22"/>
          <w:lang w:val="ru-RU"/>
        </w:rPr>
        <w:t xml:space="preserve"> </w:t>
      </w:r>
      <w:r w:rsidRPr="007B4221">
        <w:rPr>
          <w:rFonts w:ascii="Bookman Old Style" w:hAnsi="Bookman Old Style"/>
          <w:sz w:val="20"/>
          <w:lang w:val="ru-RU"/>
        </w:rPr>
        <w:t>„</w:t>
      </w:r>
      <w:r w:rsidRPr="007B4221">
        <w:rPr>
          <w:rFonts w:ascii="Bookman Old Style" w:hAnsi="Bookman Old Style"/>
          <w:bCs/>
          <w:sz w:val="20"/>
          <w:lang w:val="ru-RU"/>
        </w:rPr>
        <w:t>ПЛАЗМАТЕК</w:t>
      </w:r>
      <w:r w:rsidRPr="007B4221">
        <w:rPr>
          <w:rFonts w:ascii="Bookman Old Style" w:hAnsi="Bookman Old Style"/>
          <w:sz w:val="20"/>
          <w:lang w:val="ru-RU"/>
        </w:rPr>
        <w:t>”</w:t>
      </w:r>
      <w:r w:rsidRPr="007B4221">
        <w:rPr>
          <w:rFonts w:ascii="Bookman Old Style" w:hAnsi="Bookman Old Style"/>
          <w:iCs/>
          <w:szCs w:val="22"/>
          <w:lang w:val="ru-RU"/>
        </w:rPr>
        <w:t xml:space="preserve"> (протокол № б/н від 13.11.2012 року) </w:t>
      </w:r>
      <w:r w:rsidRPr="001D7056">
        <w:rPr>
          <w:rFonts w:ascii="Bookman Old Style" w:hAnsi="Bookman Old Style"/>
          <w:iCs/>
          <w:szCs w:val="22"/>
        </w:rPr>
        <w:t> </w:t>
      </w:r>
      <w:r w:rsidRPr="007B4221">
        <w:rPr>
          <w:rFonts w:ascii="Bookman Old Style" w:hAnsi="Bookman Old Style"/>
          <w:iCs/>
          <w:szCs w:val="22"/>
          <w:lang w:val="ru-RU"/>
        </w:rPr>
        <w:t>Товариство з обмеженою відповідальністю - Аудиторська фірма „</w:t>
      </w:r>
      <w:r w:rsidRPr="007B4221">
        <w:rPr>
          <w:rFonts w:ascii="Bookman Old Style" w:hAnsi="Bookman Old Style"/>
          <w:iCs/>
          <w:sz w:val="20"/>
          <w:lang w:val="ru-RU"/>
        </w:rPr>
        <w:t xml:space="preserve">КОНТРОЛІНГ-АУДИТ </w:t>
      </w:r>
      <w:smartTag w:uri="urn:schemas-microsoft-com:office:smarttags" w:element="metricconverter">
        <w:smartTagPr>
          <w:attr w:name="ProductID" w:val="96”"/>
        </w:smartTagPr>
        <w:r w:rsidRPr="007B4221">
          <w:rPr>
            <w:rFonts w:ascii="Bookman Old Style" w:hAnsi="Bookman Old Style"/>
            <w:iCs/>
            <w:sz w:val="20"/>
            <w:lang w:val="ru-RU"/>
          </w:rPr>
          <w:t>96</w:t>
        </w:r>
        <w:r w:rsidRPr="007B4221">
          <w:rPr>
            <w:rFonts w:ascii="Bookman Old Style" w:hAnsi="Bookman Old Style"/>
            <w:iCs/>
            <w:szCs w:val="22"/>
            <w:lang w:val="ru-RU"/>
          </w:rPr>
          <w:t>”</w:t>
        </w:r>
      </w:smartTag>
      <w:r w:rsidRPr="007B4221">
        <w:rPr>
          <w:rFonts w:ascii="Bookman Old Style" w:hAnsi="Bookman Old Style"/>
          <w:iCs/>
          <w:szCs w:val="22"/>
          <w:lang w:val="ru-RU"/>
        </w:rPr>
        <w:t xml:space="preserve"> обрана в якості незалежного аудитора </w:t>
      </w:r>
      <w:r w:rsidRPr="007B4221">
        <w:rPr>
          <w:rFonts w:ascii="Bookman Old Style" w:hAnsi="Bookman Old Style"/>
          <w:bCs/>
          <w:iCs/>
          <w:color w:val="000000"/>
          <w:szCs w:val="22"/>
          <w:lang w:val="ru-RU"/>
        </w:rPr>
        <w:t>Наглядовою радою</w:t>
      </w:r>
      <w:r w:rsidRPr="007B4221">
        <w:rPr>
          <w:rFonts w:ascii="Bookman Old Style" w:hAnsi="Bookman Old Style"/>
          <w:iCs/>
          <w:szCs w:val="22"/>
          <w:lang w:val="ru-RU"/>
        </w:rPr>
        <w:t xml:space="preserve"> </w:t>
      </w:r>
      <w:r w:rsidRPr="008A2FDE">
        <w:rPr>
          <w:rFonts w:ascii="Bookman Old Style" w:hAnsi="Bookman Old Style"/>
          <w:iCs/>
          <w:szCs w:val="22"/>
          <w:lang w:val="ru-RU"/>
        </w:rPr>
        <w:t xml:space="preserve">Публічного акціонерного товариства </w:t>
      </w:r>
      <w:r w:rsidRPr="008A2FDE">
        <w:rPr>
          <w:rFonts w:ascii="Bookman Old Style" w:hAnsi="Bookman Old Style"/>
          <w:sz w:val="20"/>
          <w:lang w:val="ru-RU"/>
        </w:rPr>
        <w:t>„</w:t>
      </w:r>
      <w:r w:rsidRPr="008A2FDE">
        <w:rPr>
          <w:rFonts w:ascii="Bookman Old Style" w:hAnsi="Bookman Old Style"/>
          <w:bCs/>
          <w:sz w:val="20"/>
          <w:lang w:val="ru-RU"/>
        </w:rPr>
        <w:t>ПЛАЗМАТЕК</w:t>
      </w:r>
      <w:r w:rsidRPr="008A2FDE">
        <w:rPr>
          <w:rFonts w:ascii="Bookman Old Style" w:hAnsi="Bookman Old Style"/>
          <w:sz w:val="20"/>
          <w:lang w:val="ru-RU"/>
        </w:rPr>
        <w:t>”</w:t>
      </w:r>
      <w:r w:rsidRPr="008A2FDE">
        <w:rPr>
          <w:rFonts w:ascii="Bookman Old Style" w:hAnsi="Bookman Old Style"/>
          <w:iCs/>
          <w:szCs w:val="22"/>
          <w:lang w:val="ru-RU"/>
        </w:rPr>
        <w:t>.</w:t>
      </w:r>
    </w:p>
    <w:p w:rsidR="008A2FDE" w:rsidRPr="007B4221" w:rsidRDefault="008A2FDE" w:rsidP="008A2FDE">
      <w:pPr>
        <w:pStyle w:val="20"/>
        <w:tabs>
          <w:tab w:val="left" w:pos="284"/>
        </w:tabs>
        <w:spacing w:after="0" w:line="240" w:lineRule="auto"/>
        <w:jc w:val="both"/>
        <w:rPr>
          <w:rFonts w:ascii="Bookman Old Style" w:hAnsi="Bookman Old Style"/>
          <w:szCs w:val="22"/>
          <w:lang w:val="ru-RU"/>
        </w:rPr>
      </w:pPr>
    </w:p>
    <w:p w:rsidR="00E1162D" w:rsidRPr="0098734F" w:rsidRDefault="00E1162D" w:rsidP="00E1162D">
      <w:pPr>
        <w:jc w:val="both"/>
        <w:rPr>
          <w:rFonts w:ascii="Bookman Old Style" w:hAnsi="Bookman Old Style"/>
          <w:szCs w:val="22"/>
          <w:lang w:val="ru-RU"/>
        </w:rPr>
      </w:pPr>
      <w:r w:rsidRPr="0098734F">
        <w:rPr>
          <w:rFonts w:ascii="Bookman Old Style" w:hAnsi="Bookman Old Style"/>
          <w:b/>
          <w:szCs w:val="22"/>
          <w:u w:val="single"/>
          <w:lang w:val="uk-UA"/>
        </w:rPr>
        <w:t>§</w:t>
      </w:r>
      <w:r w:rsidRPr="0098734F">
        <w:rPr>
          <w:rFonts w:ascii="Bookman Old Style" w:hAnsi="Bookman Old Style"/>
          <w:b/>
          <w:szCs w:val="22"/>
          <w:lang w:val="ru-RU"/>
        </w:rPr>
        <w:t>1.1</w:t>
      </w:r>
      <w:r w:rsidRPr="0098734F">
        <w:rPr>
          <w:rFonts w:ascii="Bookman Old Style" w:hAnsi="Bookman Old Style"/>
          <w:b/>
          <w:szCs w:val="22"/>
          <w:lang w:val="uk-UA"/>
        </w:rPr>
        <w:t>0</w:t>
      </w:r>
      <w:r w:rsidRPr="0098734F">
        <w:rPr>
          <w:rFonts w:ascii="Bookman Old Style" w:hAnsi="Bookman Old Style"/>
          <w:b/>
          <w:szCs w:val="22"/>
          <w:lang w:val="ru-RU"/>
        </w:rPr>
        <w:t xml:space="preserve"> ДАТА ПОЧАТКУ ТА ДАТА ЗАКІНЧЕННЯ ПРОВЕДЕННЯ</w:t>
      </w:r>
      <w:r w:rsidRPr="0098734F">
        <w:rPr>
          <w:rFonts w:ascii="Bookman Old Style" w:hAnsi="Bookman Old Style"/>
          <w:szCs w:val="22"/>
          <w:lang w:val="ru-RU"/>
        </w:rPr>
        <w:t xml:space="preserve"> </w:t>
      </w:r>
      <w:r w:rsidRPr="0098734F">
        <w:rPr>
          <w:rFonts w:ascii="Bookman Old Style" w:hAnsi="Bookman Old Style"/>
          <w:b/>
          <w:szCs w:val="22"/>
          <w:lang w:val="uk-UA"/>
        </w:rPr>
        <w:t>АУДИТУ ФІНАНСОВОЇ ЗВІТНОСТ</w:t>
      </w:r>
      <w:r w:rsidRPr="0098734F">
        <w:rPr>
          <w:rFonts w:ascii="Bookman Old Style" w:hAnsi="Bookman Old Style"/>
          <w:b/>
          <w:szCs w:val="22"/>
          <w:lang w:val="ru-RU"/>
        </w:rPr>
        <w:t>І</w:t>
      </w:r>
    </w:p>
    <w:p w:rsidR="00E1162D" w:rsidRPr="0098734F" w:rsidRDefault="00E1162D" w:rsidP="00E1162D">
      <w:pPr>
        <w:pStyle w:val="20"/>
        <w:tabs>
          <w:tab w:val="left" w:pos="180"/>
          <w:tab w:val="left" w:pos="567"/>
          <w:tab w:val="left" w:pos="709"/>
        </w:tabs>
        <w:spacing w:after="0" w:line="240" w:lineRule="auto"/>
        <w:rPr>
          <w:rFonts w:ascii="Bookman Old Style" w:hAnsi="Bookman Old Style"/>
          <w:szCs w:val="22"/>
          <w:lang w:val="ru-RU"/>
        </w:rPr>
      </w:pPr>
    </w:p>
    <w:p w:rsidR="00E1162D" w:rsidRPr="0098734F" w:rsidRDefault="00E1162D" w:rsidP="00E1162D">
      <w:pPr>
        <w:pStyle w:val="20"/>
        <w:tabs>
          <w:tab w:val="left" w:pos="6096"/>
        </w:tabs>
        <w:spacing w:after="0" w:line="240" w:lineRule="auto"/>
        <w:rPr>
          <w:rFonts w:ascii="Bookman Old Style" w:hAnsi="Bookman Old Style"/>
          <w:szCs w:val="22"/>
          <w:lang w:val="ru-RU"/>
        </w:rPr>
      </w:pPr>
      <w:r w:rsidRPr="0098734F">
        <w:rPr>
          <w:rFonts w:ascii="Bookman Old Style" w:hAnsi="Bookman Old Style"/>
          <w:szCs w:val="22"/>
          <w:lang w:val="ru-RU"/>
        </w:rPr>
        <w:t xml:space="preserve">      Дата початку проведення аудиторської перевірки     –   </w:t>
      </w:r>
      <w:r w:rsidRPr="00334063">
        <w:rPr>
          <w:rFonts w:ascii="Bookman Old Style" w:hAnsi="Bookman Old Style"/>
          <w:szCs w:val="22"/>
          <w:lang w:val="ru-RU"/>
        </w:rPr>
        <w:t>14.11.2012 року.</w:t>
      </w:r>
      <w:r w:rsidRPr="0098734F">
        <w:rPr>
          <w:rFonts w:ascii="Bookman Old Style" w:hAnsi="Bookman Old Style"/>
          <w:szCs w:val="22"/>
          <w:lang w:val="ru-RU"/>
        </w:rPr>
        <w:t xml:space="preserve">       </w:t>
      </w:r>
    </w:p>
    <w:p w:rsidR="00E1162D" w:rsidRPr="0098734F" w:rsidRDefault="00E1162D" w:rsidP="00E1162D">
      <w:pPr>
        <w:pStyle w:val="20"/>
        <w:spacing w:after="0" w:line="240" w:lineRule="auto"/>
        <w:rPr>
          <w:rFonts w:ascii="Bookman Old Style" w:hAnsi="Bookman Old Style"/>
          <w:szCs w:val="22"/>
          <w:lang w:val="ru-RU"/>
        </w:rPr>
      </w:pPr>
      <w:r w:rsidRPr="0098734F">
        <w:rPr>
          <w:rFonts w:ascii="Bookman Old Style" w:hAnsi="Bookman Old Style"/>
          <w:szCs w:val="22"/>
          <w:lang w:val="ru-RU"/>
        </w:rPr>
        <w:t xml:space="preserve">      Дата закінчення проведення аудиторської перевірки –  </w:t>
      </w:r>
      <w:r w:rsidR="00F351DA">
        <w:rPr>
          <w:rFonts w:ascii="Bookman Old Style" w:hAnsi="Bookman Old Style"/>
          <w:szCs w:val="22"/>
          <w:lang w:val="ru-RU"/>
        </w:rPr>
        <w:t>20</w:t>
      </w:r>
      <w:r w:rsidRPr="0098734F">
        <w:rPr>
          <w:rFonts w:ascii="Bookman Old Style" w:hAnsi="Bookman Old Style"/>
          <w:szCs w:val="22"/>
          <w:lang w:val="ru-RU"/>
        </w:rPr>
        <w:t>.03.2013 року.</w:t>
      </w:r>
    </w:p>
    <w:p w:rsidR="00E1162D" w:rsidRPr="0098734F" w:rsidRDefault="00E1162D" w:rsidP="00E1162D">
      <w:pPr>
        <w:pStyle w:val="20"/>
        <w:spacing w:after="0" w:line="240" w:lineRule="auto"/>
        <w:rPr>
          <w:rFonts w:ascii="Bookman Old Style" w:hAnsi="Bookman Old Style"/>
          <w:szCs w:val="22"/>
          <w:lang w:val="ru-RU"/>
        </w:rPr>
      </w:pPr>
      <w:r w:rsidRPr="0098734F">
        <w:rPr>
          <w:rFonts w:ascii="Bookman Old Style" w:hAnsi="Bookman Old Style"/>
          <w:szCs w:val="22"/>
          <w:lang w:val="ru-RU"/>
        </w:rPr>
        <w:t xml:space="preserve"> </w:t>
      </w:r>
    </w:p>
    <w:p w:rsidR="00E1162D" w:rsidRPr="0098734F" w:rsidRDefault="00E1162D" w:rsidP="00E1162D">
      <w:pPr>
        <w:pStyle w:val="3"/>
        <w:spacing w:after="0"/>
        <w:rPr>
          <w:rFonts w:ascii="Bookman Old Style" w:hAnsi="Bookman Old Style"/>
          <w:sz w:val="22"/>
          <w:szCs w:val="22"/>
          <w:lang w:val="ru-RU"/>
        </w:rPr>
      </w:pPr>
      <w:r w:rsidRPr="0098734F">
        <w:rPr>
          <w:rFonts w:ascii="Bookman Old Style" w:hAnsi="Bookman Old Style"/>
          <w:sz w:val="22"/>
          <w:szCs w:val="22"/>
          <w:lang w:val="ru-RU"/>
        </w:rPr>
        <w:t>Директор ТОВ - Аудиторської</w:t>
      </w:r>
    </w:p>
    <w:p w:rsidR="00E1162D" w:rsidRPr="0098734F" w:rsidRDefault="00E1162D" w:rsidP="00E1162D">
      <w:pPr>
        <w:shd w:val="clear" w:color="auto" w:fill="FFFFFF"/>
        <w:autoSpaceDE w:val="0"/>
        <w:autoSpaceDN w:val="0"/>
        <w:adjustRightInd w:val="0"/>
        <w:jc w:val="both"/>
        <w:rPr>
          <w:rFonts w:ascii="Bookman Old Style" w:hAnsi="Bookman Old Style"/>
          <w:szCs w:val="22"/>
          <w:lang w:val="ru-RU"/>
        </w:rPr>
      </w:pPr>
      <w:r w:rsidRPr="0098734F">
        <w:rPr>
          <w:rFonts w:ascii="Bookman Old Style" w:hAnsi="Bookman Old Style"/>
          <w:szCs w:val="22"/>
          <w:lang w:val="uk-UA"/>
        </w:rPr>
        <w:t>фірми</w:t>
      </w:r>
      <w:r w:rsidRPr="0098734F">
        <w:rPr>
          <w:rFonts w:ascii="Bookman Old Style" w:hAnsi="Bookman Old Style"/>
          <w:szCs w:val="22"/>
          <w:lang w:val="ru-RU"/>
        </w:rPr>
        <w:t xml:space="preserve"> </w:t>
      </w:r>
      <w:r w:rsidRPr="0098734F">
        <w:rPr>
          <w:rFonts w:ascii="Bookman Old Style" w:hAnsi="Bookman Old Style"/>
          <w:szCs w:val="22"/>
          <w:lang w:val="uk-UA"/>
        </w:rPr>
        <w:t>„</w:t>
      </w:r>
      <w:r w:rsidRPr="0098734F">
        <w:rPr>
          <w:rFonts w:ascii="Bookman Old Style" w:hAnsi="Bookman Old Style"/>
          <w:szCs w:val="22"/>
          <w:lang w:val="ru-RU"/>
        </w:rPr>
        <w:t xml:space="preserve">Контролінг-Аудит 96 “                                             </w:t>
      </w:r>
      <w:r w:rsidRPr="0098734F">
        <w:rPr>
          <w:rFonts w:ascii="Bookman Old Style" w:hAnsi="Bookman Old Style"/>
          <w:szCs w:val="22"/>
          <w:lang w:val="uk-UA"/>
        </w:rPr>
        <w:t xml:space="preserve">                            </w:t>
      </w:r>
      <w:r w:rsidRPr="0098734F">
        <w:rPr>
          <w:rFonts w:ascii="Bookman Old Style" w:hAnsi="Bookman Old Style"/>
          <w:szCs w:val="22"/>
          <w:lang w:val="ru-RU"/>
        </w:rPr>
        <w:t xml:space="preserve">     В.В.Козлов </w:t>
      </w:r>
    </w:p>
    <w:p w:rsidR="00E1162D" w:rsidRPr="0098734F" w:rsidRDefault="00E1162D" w:rsidP="00E1162D">
      <w:pPr>
        <w:pStyle w:val="20"/>
        <w:tabs>
          <w:tab w:val="left" w:pos="180"/>
          <w:tab w:val="left" w:pos="567"/>
          <w:tab w:val="left" w:pos="709"/>
        </w:tabs>
        <w:spacing w:after="0" w:line="240" w:lineRule="auto"/>
        <w:rPr>
          <w:rFonts w:ascii="Bookman Old Style" w:hAnsi="Bookman Old Style"/>
          <w:szCs w:val="22"/>
          <w:lang w:val="ru-RU"/>
        </w:rPr>
      </w:pPr>
    </w:p>
    <w:p w:rsidR="00E1162D" w:rsidRPr="0098734F" w:rsidRDefault="00E1162D" w:rsidP="00E1162D">
      <w:pPr>
        <w:pStyle w:val="20"/>
        <w:tabs>
          <w:tab w:val="left" w:pos="180"/>
          <w:tab w:val="left" w:pos="567"/>
          <w:tab w:val="left" w:pos="709"/>
        </w:tabs>
        <w:spacing w:after="0" w:line="240" w:lineRule="auto"/>
        <w:rPr>
          <w:rFonts w:ascii="Bookman Old Style" w:hAnsi="Bookman Old Style"/>
          <w:szCs w:val="22"/>
          <w:lang w:val="ru-RU"/>
        </w:rPr>
      </w:pPr>
    </w:p>
    <w:p w:rsidR="00E1162D" w:rsidRPr="008256B4" w:rsidRDefault="00E1162D" w:rsidP="00E1162D">
      <w:pPr>
        <w:pStyle w:val="20"/>
        <w:tabs>
          <w:tab w:val="left" w:pos="180"/>
          <w:tab w:val="left" w:pos="567"/>
          <w:tab w:val="left" w:pos="709"/>
        </w:tabs>
        <w:spacing w:after="0" w:line="240" w:lineRule="auto"/>
        <w:rPr>
          <w:rFonts w:ascii="Bookman Old Style" w:hAnsi="Bookman Old Style"/>
          <w:b/>
          <w:szCs w:val="22"/>
          <w:lang w:val="ru-RU"/>
        </w:rPr>
      </w:pPr>
      <w:r w:rsidRPr="008256B4">
        <w:rPr>
          <w:rFonts w:ascii="Bookman Old Style" w:hAnsi="Bookman Old Style"/>
          <w:b/>
          <w:szCs w:val="22"/>
          <w:lang w:val="ru-RU"/>
        </w:rPr>
        <w:t xml:space="preserve">Дата аудиторського  висновку  </w:t>
      </w:r>
    </w:p>
    <w:p w:rsidR="00E1162D" w:rsidRPr="008256B4" w:rsidRDefault="00F351DA" w:rsidP="00E1162D">
      <w:pPr>
        <w:pStyle w:val="20"/>
        <w:tabs>
          <w:tab w:val="left" w:pos="426"/>
        </w:tabs>
        <w:spacing w:after="0" w:line="240" w:lineRule="auto"/>
        <w:rPr>
          <w:rFonts w:ascii="Bookman Old Style" w:hAnsi="Bookman Old Style"/>
          <w:b/>
          <w:szCs w:val="22"/>
          <w:lang w:val="ru-RU"/>
        </w:rPr>
      </w:pPr>
      <w:r>
        <w:rPr>
          <w:rFonts w:ascii="Bookman Old Style" w:hAnsi="Bookman Old Style"/>
          <w:b/>
          <w:szCs w:val="22"/>
          <w:lang w:val="uk-UA"/>
        </w:rPr>
        <w:t>20</w:t>
      </w:r>
      <w:r w:rsidR="00E1162D" w:rsidRPr="008256B4">
        <w:rPr>
          <w:rFonts w:ascii="Bookman Old Style" w:hAnsi="Bookman Old Style"/>
          <w:b/>
          <w:szCs w:val="22"/>
          <w:lang w:val="ru-RU"/>
        </w:rPr>
        <w:t xml:space="preserve"> березня 2013 року</w:t>
      </w:r>
    </w:p>
    <w:p w:rsidR="00EC5760" w:rsidRDefault="00EC5760"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8B21EB" w:rsidRDefault="008B21EB" w:rsidP="00E1162D">
      <w:pPr>
        <w:rPr>
          <w:rFonts w:ascii="Bookman Old Style" w:hAnsi="Bookman Old Style"/>
          <w:szCs w:val="22"/>
          <w:lang w:val="uk-UA"/>
        </w:rPr>
      </w:pPr>
    </w:p>
    <w:p w:rsidR="00A9501C" w:rsidRDefault="00A9501C" w:rsidP="006303EE">
      <w:pPr>
        <w:pStyle w:val="af0"/>
      </w:pPr>
      <w:r>
        <w:t xml:space="preserve">Додаток </w:t>
      </w:r>
    </w:p>
    <w:p w:rsidR="00A9501C" w:rsidRDefault="00A9501C" w:rsidP="006303EE">
      <w:pPr>
        <w:pStyle w:val="af0"/>
      </w:pPr>
      <w:r>
        <w:t>до Положення (стандарту) бухгалтерського обліку 2 «Баланс»</w:t>
      </w:r>
    </w:p>
    <w:p w:rsidR="00A9501C" w:rsidRDefault="00A9501C" w:rsidP="00A9501C">
      <w:pPr>
        <w:pStyle w:val="af"/>
        <w:rPr>
          <w:rFonts w:ascii="Arial Narrow" w:hAnsi="Arial Narrow"/>
        </w:rPr>
      </w:pPr>
    </w:p>
    <w:tbl>
      <w:tblPr>
        <w:tblW w:w="10348" w:type="dxa"/>
        <w:tblInd w:w="-34" w:type="dxa"/>
        <w:tblLayout w:type="fixed"/>
        <w:tblLook w:val="04A0" w:firstRow="1" w:lastRow="0" w:firstColumn="1" w:lastColumn="0" w:noHBand="0" w:noVBand="1"/>
      </w:tblPr>
      <w:tblGrid>
        <w:gridCol w:w="5671"/>
        <w:gridCol w:w="2409"/>
        <w:gridCol w:w="709"/>
        <w:gridCol w:w="567"/>
        <w:gridCol w:w="992"/>
      </w:tblGrid>
      <w:tr w:rsidR="00A9501C" w:rsidTr="006303EE">
        <w:tc>
          <w:tcPr>
            <w:tcW w:w="5671" w:type="dxa"/>
          </w:tcPr>
          <w:p w:rsidR="00A9501C" w:rsidRDefault="00A9501C" w:rsidP="00240499">
            <w:pPr>
              <w:pStyle w:val="af"/>
              <w:rPr>
                <w:rFonts w:ascii="Arial Narrow" w:hAnsi="Arial Narrow"/>
                <w:sz w:val="20"/>
              </w:rPr>
            </w:pPr>
          </w:p>
        </w:tc>
        <w:tc>
          <w:tcPr>
            <w:tcW w:w="2409" w:type="dxa"/>
          </w:tcPr>
          <w:p w:rsidR="00A9501C" w:rsidRDefault="00A9501C" w:rsidP="00240499">
            <w:pPr>
              <w:pStyle w:val="af"/>
              <w:rPr>
                <w:rFonts w:ascii="Arial Narrow" w:hAnsi="Arial Narrow"/>
                <w:sz w:val="20"/>
              </w:rPr>
            </w:pP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6277A7" w:rsidRDefault="00A9501C" w:rsidP="00240499">
            <w:pPr>
              <w:pStyle w:val="af3"/>
              <w:rPr>
                <w:lang w:val="ru-RU"/>
              </w:rPr>
            </w:pPr>
            <w:r w:rsidRPr="006277A7">
              <w:t>Коди</w:t>
            </w:r>
          </w:p>
        </w:tc>
      </w:tr>
      <w:tr w:rsidR="00A9501C" w:rsidTr="006303EE">
        <w:tc>
          <w:tcPr>
            <w:tcW w:w="5671" w:type="dxa"/>
          </w:tcPr>
          <w:p w:rsidR="00A9501C" w:rsidRDefault="00A9501C" w:rsidP="00240499">
            <w:pPr>
              <w:pStyle w:val="af"/>
              <w:rPr>
                <w:rFonts w:ascii="Arial Narrow" w:hAnsi="Arial Narrow"/>
                <w:sz w:val="20"/>
              </w:rPr>
            </w:pPr>
          </w:p>
        </w:tc>
        <w:tc>
          <w:tcPr>
            <w:tcW w:w="2409" w:type="dxa"/>
            <w:hideMark/>
          </w:tcPr>
          <w:p w:rsidR="00A9501C" w:rsidRDefault="00A9501C" w:rsidP="00240499">
            <w:pPr>
              <w:pStyle w:val="af1"/>
              <w:rPr>
                <w:lang w:val="ru-RU"/>
              </w:rPr>
            </w:pPr>
            <w:r>
              <w:t>Дата (рік, місяць, число)</w:t>
            </w:r>
          </w:p>
        </w:tc>
        <w:tc>
          <w:tcPr>
            <w:tcW w:w="709" w:type="dxa"/>
            <w:tcBorders>
              <w:top w:val="single" w:sz="6" w:space="0" w:color="auto"/>
              <w:left w:val="single" w:sz="6" w:space="0" w:color="auto"/>
              <w:bottom w:val="single" w:sz="6" w:space="0" w:color="auto"/>
              <w:right w:val="single" w:sz="6" w:space="0" w:color="auto"/>
            </w:tcBorders>
            <w:hideMark/>
          </w:tcPr>
          <w:p w:rsidR="00A9501C" w:rsidRPr="006277A7" w:rsidRDefault="00A9501C" w:rsidP="00240499">
            <w:pPr>
              <w:pStyle w:val="af"/>
              <w:ind w:right="-108" w:firstLine="0"/>
              <w:jc w:val="left"/>
              <w:rPr>
                <w:rFonts w:ascii="Bookman Old Style" w:hAnsi="Bookman Old Style"/>
                <w:b/>
                <w:sz w:val="18"/>
                <w:szCs w:val="18"/>
                <w:lang w:val="uk-UA"/>
              </w:rPr>
            </w:pPr>
            <w:r w:rsidRPr="006277A7">
              <w:rPr>
                <w:rFonts w:ascii="Bookman Old Style" w:hAnsi="Bookman Old Style"/>
                <w:b/>
                <w:sz w:val="18"/>
                <w:szCs w:val="18"/>
                <w:lang w:val="uk-UA"/>
              </w:rPr>
              <w:t>2012</w:t>
            </w:r>
          </w:p>
        </w:tc>
        <w:tc>
          <w:tcPr>
            <w:tcW w:w="567" w:type="dxa"/>
            <w:tcBorders>
              <w:top w:val="nil"/>
              <w:left w:val="single" w:sz="6" w:space="0" w:color="auto"/>
              <w:bottom w:val="nil"/>
              <w:right w:val="single" w:sz="6" w:space="0" w:color="auto"/>
            </w:tcBorders>
            <w:hideMark/>
          </w:tcPr>
          <w:p w:rsidR="00A9501C" w:rsidRPr="006277A7" w:rsidRDefault="00A9501C" w:rsidP="00240499">
            <w:pPr>
              <w:pStyle w:val="af"/>
              <w:ind w:firstLine="0"/>
              <w:rPr>
                <w:rFonts w:ascii="Bookman Old Style" w:hAnsi="Bookman Old Style"/>
                <w:b/>
                <w:sz w:val="18"/>
                <w:szCs w:val="18"/>
                <w:lang w:val="uk-UA"/>
              </w:rPr>
            </w:pPr>
            <w:r>
              <w:rPr>
                <w:rFonts w:ascii="Bookman Old Style" w:hAnsi="Bookman Old Style"/>
                <w:b/>
                <w:sz w:val="18"/>
                <w:szCs w:val="18"/>
                <w:lang w:val="en-US"/>
              </w:rPr>
              <w:t xml:space="preserve"> </w:t>
            </w:r>
            <w:r w:rsidRPr="006277A7">
              <w:rPr>
                <w:rFonts w:ascii="Bookman Old Style" w:hAnsi="Bookman Old Style"/>
                <w:b/>
                <w:sz w:val="18"/>
                <w:szCs w:val="18"/>
                <w:lang w:val="uk-UA"/>
              </w:rPr>
              <w:t>12</w:t>
            </w:r>
          </w:p>
        </w:tc>
        <w:tc>
          <w:tcPr>
            <w:tcW w:w="992" w:type="dxa"/>
            <w:tcBorders>
              <w:top w:val="nil"/>
              <w:left w:val="single" w:sz="6" w:space="0" w:color="auto"/>
              <w:bottom w:val="nil"/>
              <w:right w:val="single" w:sz="6" w:space="0" w:color="auto"/>
            </w:tcBorders>
            <w:vAlign w:val="center"/>
            <w:hideMark/>
          </w:tcPr>
          <w:p w:rsidR="00A9501C" w:rsidRPr="000D67AC" w:rsidRDefault="00A9501C" w:rsidP="00240499">
            <w:pPr>
              <w:pStyle w:val="af3"/>
              <w:rPr>
                <w:b/>
                <w:lang w:val="ru-RU"/>
              </w:rPr>
            </w:pPr>
            <w:r w:rsidRPr="000D67AC">
              <w:rPr>
                <w:b/>
              </w:rPr>
              <w:t>31</w:t>
            </w:r>
          </w:p>
        </w:tc>
      </w:tr>
      <w:tr w:rsidR="00A9501C" w:rsidTr="006303EE">
        <w:tc>
          <w:tcPr>
            <w:tcW w:w="5671" w:type="dxa"/>
            <w:hideMark/>
          </w:tcPr>
          <w:p w:rsidR="00A9501C" w:rsidRDefault="00A9501C" w:rsidP="00240499">
            <w:pPr>
              <w:pStyle w:val="af1"/>
              <w:rPr>
                <w:lang w:val="ru-RU"/>
              </w:rPr>
            </w:pPr>
            <w:r>
              <w:t xml:space="preserve">Підприємство </w:t>
            </w:r>
            <w:r w:rsidRPr="00171E84">
              <w:rPr>
                <w:b/>
              </w:rPr>
              <w:t>ПАТ «ПЛАЗМАТЕК»</w:t>
            </w:r>
          </w:p>
        </w:tc>
        <w:tc>
          <w:tcPr>
            <w:tcW w:w="2409" w:type="dxa"/>
            <w:hideMark/>
          </w:tcPr>
          <w:p w:rsidR="00A9501C" w:rsidRDefault="00A9501C" w:rsidP="00240499">
            <w:pPr>
              <w:pStyle w:val="af1"/>
              <w:rPr>
                <w:lang w:val="ru-RU"/>
              </w:rPr>
            </w:pPr>
            <w:r>
              <w:t xml:space="preserve">         за ЄДРПОУ</w:t>
            </w: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C97CB5" w:rsidRDefault="00A9501C" w:rsidP="00240499">
            <w:pPr>
              <w:pStyle w:val="af"/>
              <w:jc w:val="left"/>
              <w:rPr>
                <w:rFonts w:ascii="Bookman Old Style" w:hAnsi="Bookman Old Style"/>
                <w:b/>
                <w:sz w:val="18"/>
                <w:szCs w:val="18"/>
                <w:lang w:val="uk-UA"/>
              </w:rPr>
            </w:pPr>
            <w:r w:rsidRPr="00C97CB5">
              <w:rPr>
                <w:rFonts w:ascii="Bookman Old Style" w:hAnsi="Bookman Old Style"/>
                <w:b/>
                <w:sz w:val="18"/>
                <w:szCs w:val="18"/>
                <w:lang w:val="uk-UA"/>
              </w:rPr>
              <w:t>03567397</w:t>
            </w:r>
          </w:p>
        </w:tc>
      </w:tr>
      <w:tr w:rsidR="00A9501C" w:rsidTr="006303EE">
        <w:tc>
          <w:tcPr>
            <w:tcW w:w="5671" w:type="dxa"/>
            <w:hideMark/>
          </w:tcPr>
          <w:p w:rsidR="00A9501C" w:rsidRDefault="00A9501C" w:rsidP="00240499">
            <w:pPr>
              <w:pStyle w:val="af1"/>
              <w:rPr>
                <w:lang w:val="ru-RU"/>
              </w:rPr>
            </w:pPr>
            <w:r>
              <w:t xml:space="preserve">Територія </w:t>
            </w:r>
            <w:r w:rsidRPr="00724CAC">
              <w:rPr>
                <w:b/>
              </w:rPr>
              <w:t>Вінницька область, смт. Рудниця</w:t>
            </w:r>
          </w:p>
        </w:tc>
        <w:tc>
          <w:tcPr>
            <w:tcW w:w="2409" w:type="dxa"/>
            <w:hideMark/>
          </w:tcPr>
          <w:p w:rsidR="00A9501C" w:rsidRDefault="00A9501C" w:rsidP="00240499">
            <w:pPr>
              <w:pStyle w:val="af1"/>
              <w:rPr>
                <w:lang w:val="ru-RU"/>
              </w:rPr>
            </w:pPr>
            <w:r>
              <w:t xml:space="preserve">         за КОАТУУ</w:t>
            </w: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C97CB5" w:rsidRDefault="00A9501C" w:rsidP="00240499">
            <w:pPr>
              <w:pStyle w:val="af"/>
              <w:ind w:firstLine="0"/>
              <w:jc w:val="left"/>
              <w:rPr>
                <w:rFonts w:ascii="Bookman Old Style" w:hAnsi="Bookman Old Style"/>
                <w:b/>
                <w:sz w:val="18"/>
                <w:szCs w:val="18"/>
                <w:lang w:val="uk-UA"/>
              </w:rPr>
            </w:pPr>
            <w:r w:rsidRPr="00C97CB5">
              <w:rPr>
                <w:rFonts w:ascii="Bookman Old Style" w:hAnsi="Bookman Old Style"/>
                <w:b/>
                <w:sz w:val="18"/>
                <w:szCs w:val="18"/>
                <w:lang w:val="uk-UA"/>
              </w:rPr>
              <w:t xml:space="preserve">      0523255400</w:t>
            </w:r>
          </w:p>
        </w:tc>
      </w:tr>
      <w:tr w:rsidR="00A9501C" w:rsidTr="006303EE">
        <w:tc>
          <w:tcPr>
            <w:tcW w:w="5671" w:type="dxa"/>
            <w:hideMark/>
          </w:tcPr>
          <w:p w:rsidR="00A9501C" w:rsidRDefault="00A9501C" w:rsidP="00240499">
            <w:pPr>
              <w:pStyle w:val="af1"/>
              <w:ind w:right="-249"/>
            </w:pPr>
            <w:r>
              <w:t>Організаційно-правова</w:t>
            </w:r>
            <w:r>
              <w:rPr>
                <w:lang w:val="ru-RU"/>
              </w:rPr>
              <w:t xml:space="preserve"> </w:t>
            </w:r>
            <w:r>
              <w:t xml:space="preserve">форма господ. </w:t>
            </w:r>
            <w:r w:rsidRPr="00724CAC">
              <w:rPr>
                <w:b/>
              </w:rPr>
              <w:t>Акціонерне товариство</w:t>
            </w:r>
          </w:p>
        </w:tc>
        <w:tc>
          <w:tcPr>
            <w:tcW w:w="2409" w:type="dxa"/>
            <w:hideMark/>
          </w:tcPr>
          <w:p w:rsidR="00A9501C" w:rsidRDefault="00A9501C" w:rsidP="00240499">
            <w:pPr>
              <w:pStyle w:val="af1"/>
            </w:pPr>
            <w:r>
              <w:t xml:space="preserve">         за КОПФГ</w:t>
            </w: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C97CB5" w:rsidRDefault="00A9501C" w:rsidP="00240499">
            <w:pPr>
              <w:pStyle w:val="af"/>
              <w:jc w:val="left"/>
              <w:rPr>
                <w:rFonts w:ascii="Bookman Old Style" w:hAnsi="Bookman Old Style"/>
                <w:b/>
                <w:sz w:val="18"/>
                <w:szCs w:val="18"/>
                <w:lang w:val="uk-UA"/>
              </w:rPr>
            </w:pPr>
            <w:r w:rsidRPr="00C97CB5">
              <w:rPr>
                <w:rFonts w:ascii="Bookman Old Style" w:hAnsi="Bookman Old Style"/>
                <w:b/>
                <w:sz w:val="18"/>
                <w:szCs w:val="18"/>
                <w:lang w:val="uk-UA"/>
              </w:rPr>
              <w:t xml:space="preserve">   230</w:t>
            </w:r>
          </w:p>
        </w:tc>
      </w:tr>
      <w:tr w:rsidR="00A9501C" w:rsidTr="006303EE">
        <w:tc>
          <w:tcPr>
            <w:tcW w:w="5671" w:type="dxa"/>
            <w:hideMark/>
          </w:tcPr>
          <w:p w:rsidR="00A9501C" w:rsidRDefault="00A9501C" w:rsidP="00240499">
            <w:pPr>
              <w:pStyle w:val="af1"/>
              <w:rPr>
                <w:lang w:val="ru-RU"/>
              </w:rPr>
            </w:pPr>
            <w:r>
              <w:t xml:space="preserve">Орган державного управління  </w:t>
            </w:r>
            <w:r w:rsidRPr="00724CAC">
              <w:rPr>
                <w:b/>
              </w:rPr>
              <w:t>Самостійне</w:t>
            </w:r>
          </w:p>
        </w:tc>
        <w:tc>
          <w:tcPr>
            <w:tcW w:w="2409" w:type="dxa"/>
            <w:hideMark/>
          </w:tcPr>
          <w:p w:rsidR="00A9501C" w:rsidRDefault="00A9501C" w:rsidP="00240499">
            <w:pPr>
              <w:pStyle w:val="af1"/>
              <w:rPr>
                <w:lang w:val="ru-RU"/>
              </w:rPr>
            </w:pPr>
            <w:r>
              <w:t xml:space="preserve">         за СПОДУ</w:t>
            </w: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C97CB5" w:rsidRDefault="00A9501C" w:rsidP="00240499">
            <w:pPr>
              <w:pStyle w:val="af"/>
              <w:jc w:val="left"/>
              <w:rPr>
                <w:rFonts w:ascii="Bookman Old Style" w:hAnsi="Bookman Old Style"/>
                <w:b/>
                <w:sz w:val="18"/>
                <w:szCs w:val="18"/>
                <w:lang w:val="uk-UA"/>
              </w:rPr>
            </w:pPr>
            <w:r w:rsidRPr="00C97CB5">
              <w:rPr>
                <w:rFonts w:ascii="Bookman Old Style" w:hAnsi="Bookman Old Style"/>
                <w:b/>
                <w:sz w:val="18"/>
                <w:szCs w:val="18"/>
              </w:rPr>
              <w:t xml:space="preserve">      </w:t>
            </w:r>
            <w:r w:rsidRPr="00C97CB5">
              <w:rPr>
                <w:rFonts w:ascii="Bookman Old Style" w:hAnsi="Bookman Old Style"/>
                <w:b/>
                <w:sz w:val="18"/>
                <w:szCs w:val="18"/>
                <w:lang w:val="uk-UA"/>
              </w:rPr>
              <w:t>-</w:t>
            </w:r>
          </w:p>
        </w:tc>
      </w:tr>
      <w:tr w:rsidR="00A9501C" w:rsidTr="006303EE">
        <w:tc>
          <w:tcPr>
            <w:tcW w:w="5671" w:type="dxa"/>
            <w:hideMark/>
          </w:tcPr>
          <w:p w:rsidR="00A9501C" w:rsidRDefault="00A9501C" w:rsidP="00240499">
            <w:pPr>
              <w:pStyle w:val="af1"/>
            </w:pPr>
            <w:r>
              <w:t xml:space="preserve">Вид економічної діяльності </w:t>
            </w:r>
            <w:r w:rsidRPr="00C97CB5">
              <w:rPr>
                <w:b/>
              </w:rPr>
              <w:t>Виробництво виробів із дроту, ланцюгів і пружин</w:t>
            </w:r>
          </w:p>
        </w:tc>
        <w:tc>
          <w:tcPr>
            <w:tcW w:w="2409" w:type="dxa"/>
            <w:hideMark/>
          </w:tcPr>
          <w:p w:rsidR="00A9501C" w:rsidRDefault="00A9501C" w:rsidP="00240499">
            <w:pPr>
              <w:pStyle w:val="af1"/>
              <w:rPr>
                <w:lang w:val="ru-RU"/>
              </w:rPr>
            </w:pPr>
            <w:r>
              <w:t xml:space="preserve">         за КВЕД</w:t>
            </w:r>
          </w:p>
        </w:tc>
        <w:tc>
          <w:tcPr>
            <w:tcW w:w="2268" w:type="dxa"/>
            <w:gridSpan w:val="3"/>
            <w:tcBorders>
              <w:top w:val="single" w:sz="6" w:space="0" w:color="auto"/>
              <w:left w:val="single" w:sz="6" w:space="0" w:color="auto"/>
              <w:bottom w:val="single" w:sz="6" w:space="0" w:color="auto"/>
              <w:right w:val="single" w:sz="6" w:space="0" w:color="auto"/>
            </w:tcBorders>
            <w:hideMark/>
          </w:tcPr>
          <w:p w:rsidR="00A9501C" w:rsidRPr="00C97CB5" w:rsidRDefault="00A9501C" w:rsidP="00240499">
            <w:pPr>
              <w:pStyle w:val="af"/>
              <w:jc w:val="left"/>
              <w:rPr>
                <w:rFonts w:ascii="Bookman Old Style" w:hAnsi="Bookman Old Style"/>
                <w:b/>
                <w:sz w:val="18"/>
                <w:szCs w:val="18"/>
                <w:lang w:val="uk-UA"/>
              </w:rPr>
            </w:pPr>
            <w:r w:rsidRPr="00C97CB5">
              <w:rPr>
                <w:rFonts w:ascii="Bookman Old Style" w:hAnsi="Bookman Old Style"/>
                <w:b/>
                <w:sz w:val="18"/>
                <w:szCs w:val="18"/>
                <w:lang w:val="uk-UA"/>
              </w:rPr>
              <w:t xml:space="preserve"> 25.93</w:t>
            </w:r>
          </w:p>
        </w:tc>
      </w:tr>
      <w:tr w:rsidR="00A9501C" w:rsidTr="006303EE">
        <w:trPr>
          <w:gridAfter w:val="4"/>
          <w:wAfter w:w="4677" w:type="dxa"/>
        </w:trPr>
        <w:tc>
          <w:tcPr>
            <w:tcW w:w="5671" w:type="dxa"/>
            <w:hideMark/>
          </w:tcPr>
          <w:p w:rsidR="00A9501C" w:rsidRDefault="00A9501C" w:rsidP="00240499">
            <w:pPr>
              <w:pStyle w:val="af1"/>
            </w:pPr>
            <w:r>
              <w:t xml:space="preserve">Середня кількість працівників¹  </w:t>
            </w:r>
            <w:r w:rsidRPr="00AB0B06">
              <w:rPr>
                <w:b/>
              </w:rPr>
              <w:t>966</w:t>
            </w:r>
          </w:p>
          <w:p w:rsidR="00A9501C" w:rsidRDefault="00A9501C" w:rsidP="00240499">
            <w:pPr>
              <w:pStyle w:val="af1"/>
              <w:rPr>
                <w:lang w:val="ru-RU"/>
              </w:rPr>
            </w:pPr>
            <w:r>
              <w:t>Одиниця виміру</w:t>
            </w:r>
            <w:r>
              <w:rPr>
                <w:noProof/>
                <w:lang w:val="ru-RU"/>
              </w:rPr>
              <w:t xml:space="preserve"> : </w:t>
            </w:r>
            <w:r>
              <w:t>тис. грн.</w:t>
            </w:r>
            <w:r>
              <w:rPr>
                <w:noProof/>
                <w:lang w:val="ru-RU"/>
              </w:rPr>
              <w:t xml:space="preserve"> </w:t>
            </w:r>
            <w:r w:rsidRPr="00724CAC">
              <w:rPr>
                <w:b/>
                <w:noProof/>
                <w:lang w:val="ru-RU"/>
              </w:rPr>
              <w:t>Національна валюта</w:t>
            </w:r>
          </w:p>
        </w:tc>
      </w:tr>
    </w:tbl>
    <w:p w:rsidR="00A9501C" w:rsidRPr="00724CAC" w:rsidRDefault="00A9501C" w:rsidP="00A9501C">
      <w:pPr>
        <w:pStyle w:val="af1"/>
        <w:rPr>
          <w:b/>
        </w:rPr>
      </w:pPr>
      <w:r>
        <w:t xml:space="preserve">Адреса </w:t>
      </w:r>
      <w:r w:rsidRPr="00724CAC">
        <w:rPr>
          <w:b/>
        </w:rPr>
        <w:t>24723, Вінницька область, Піщанський район,</w:t>
      </w:r>
      <w:r>
        <w:rPr>
          <w:b/>
        </w:rPr>
        <w:t>смт. Рудниця,</w:t>
      </w:r>
      <w:r w:rsidRPr="00724CAC">
        <w:rPr>
          <w:b/>
        </w:rPr>
        <w:t xml:space="preserve"> вулиця Шевченка,81</w:t>
      </w:r>
    </w:p>
    <w:p w:rsidR="00A9501C" w:rsidRDefault="00A9501C" w:rsidP="00A9501C">
      <w:pPr>
        <w:pStyle w:val="af1"/>
      </w:pPr>
      <w:r>
        <w:t xml:space="preserve">     </w:t>
      </w:r>
      <w:r w:rsidRPr="00925FFE">
        <w:rPr>
          <w:b/>
        </w:rPr>
        <w:t>Складено</w:t>
      </w:r>
      <w:r>
        <w:t xml:space="preserve"> (зробити позначку "v" у відповідній клітинці):</w:t>
      </w:r>
    </w:p>
    <w:tbl>
      <w:tblPr>
        <w:tblStyle w:val="af4"/>
        <w:tblW w:w="0" w:type="auto"/>
        <w:tblInd w:w="250" w:type="dxa"/>
        <w:tblLook w:val="04A0" w:firstRow="1" w:lastRow="0" w:firstColumn="1" w:lastColumn="0" w:noHBand="0" w:noVBand="1"/>
      </w:tblPr>
      <w:tblGrid>
        <w:gridCol w:w="5954"/>
        <w:gridCol w:w="425"/>
      </w:tblGrid>
      <w:tr w:rsidR="00A9501C" w:rsidRPr="002F3429" w:rsidTr="00240499">
        <w:tc>
          <w:tcPr>
            <w:tcW w:w="5954" w:type="dxa"/>
            <w:tcBorders>
              <w:top w:val="nil"/>
              <w:left w:val="nil"/>
              <w:bottom w:val="nil"/>
              <w:right w:val="single" w:sz="4" w:space="0" w:color="auto"/>
            </w:tcBorders>
            <w:hideMark/>
          </w:tcPr>
          <w:p w:rsidR="00A9501C" w:rsidRPr="00713AD5" w:rsidRDefault="00A9501C" w:rsidP="00240499">
            <w:pPr>
              <w:pStyle w:val="af"/>
              <w:ind w:firstLine="0"/>
              <w:rPr>
                <w:rFonts w:ascii="Bookman Old Style" w:hAnsi="Bookman Old Style"/>
                <w:sz w:val="18"/>
                <w:szCs w:val="18"/>
              </w:rPr>
            </w:pPr>
            <w:r w:rsidRPr="00713AD5">
              <w:rPr>
                <w:rFonts w:ascii="Bookman Old Style" w:hAnsi="Bookman Old Style" w:cs="Arial"/>
                <w:sz w:val="18"/>
                <w:szCs w:val="18"/>
              </w:rPr>
              <w:t>за положеннями (стандартами) бухгалтерського обліку</w:t>
            </w:r>
          </w:p>
        </w:tc>
        <w:tc>
          <w:tcPr>
            <w:tcW w:w="425" w:type="dxa"/>
            <w:tcBorders>
              <w:top w:val="single" w:sz="4" w:space="0" w:color="auto"/>
              <w:left w:val="single" w:sz="4" w:space="0" w:color="auto"/>
              <w:bottom w:val="single" w:sz="4" w:space="0" w:color="auto"/>
              <w:right w:val="single" w:sz="4" w:space="0" w:color="auto"/>
            </w:tcBorders>
            <w:hideMark/>
          </w:tcPr>
          <w:p w:rsidR="00A9501C" w:rsidRDefault="00A9501C" w:rsidP="00240499">
            <w:pPr>
              <w:pStyle w:val="af"/>
              <w:ind w:firstLine="0"/>
              <w:rPr>
                <w:rFonts w:ascii="Bookman Old Style" w:hAnsi="Bookman Old Style"/>
                <w:b/>
                <w:sz w:val="18"/>
                <w:szCs w:val="18"/>
                <w:lang w:val="uk-UA"/>
              </w:rPr>
            </w:pPr>
          </w:p>
        </w:tc>
      </w:tr>
      <w:tr w:rsidR="00A9501C" w:rsidTr="00240499">
        <w:trPr>
          <w:trHeight w:hRule="exact" w:val="227"/>
        </w:trPr>
        <w:tc>
          <w:tcPr>
            <w:tcW w:w="5954" w:type="dxa"/>
            <w:tcBorders>
              <w:top w:val="nil"/>
              <w:left w:val="nil"/>
              <w:bottom w:val="nil"/>
              <w:right w:val="single" w:sz="4" w:space="0" w:color="auto"/>
            </w:tcBorders>
            <w:hideMark/>
          </w:tcPr>
          <w:p w:rsidR="00A9501C" w:rsidRDefault="00A9501C" w:rsidP="00240499">
            <w:pPr>
              <w:pStyle w:val="af"/>
              <w:ind w:firstLine="0"/>
              <w:rPr>
                <w:rFonts w:ascii="Bookman Old Style" w:hAnsi="Bookman Old Style" w:cs="Arial"/>
                <w:b/>
                <w:sz w:val="18"/>
                <w:szCs w:val="18"/>
                <w:lang w:val="en-US"/>
              </w:rPr>
            </w:pPr>
            <w:r w:rsidRPr="00713AD5">
              <w:rPr>
                <w:rFonts w:ascii="Bookman Old Style" w:hAnsi="Bookman Old Style" w:cs="Arial"/>
                <w:b/>
                <w:sz w:val="18"/>
                <w:szCs w:val="18"/>
              </w:rPr>
              <w:t>за міжнародними стандартами фінансової звітності</w:t>
            </w:r>
          </w:p>
          <w:p w:rsidR="00A9501C" w:rsidRPr="00E71EFE" w:rsidRDefault="00A9501C" w:rsidP="00240499">
            <w:pPr>
              <w:pStyle w:val="af"/>
              <w:ind w:firstLine="0"/>
              <w:rPr>
                <w:rFonts w:ascii="Bookman Old Style" w:hAnsi="Bookman Old Style"/>
                <w:b/>
                <w:sz w:val="18"/>
                <w:szCs w:val="18"/>
                <w:lang w:val="en-US"/>
              </w:rPr>
            </w:pPr>
          </w:p>
        </w:tc>
        <w:tc>
          <w:tcPr>
            <w:tcW w:w="425" w:type="dxa"/>
            <w:tcBorders>
              <w:top w:val="single" w:sz="4" w:space="0" w:color="auto"/>
              <w:left w:val="single" w:sz="4" w:space="0" w:color="auto"/>
              <w:bottom w:val="single" w:sz="4" w:space="0" w:color="auto"/>
              <w:right w:val="single" w:sz="4" w:space="0" w:color="auto"/>
            </w:tcBorders>
          </w:tcPr>
          <w:p w:rsidR="00A9501C" w:rsidRDefault="00A9501C" w:rsidP="00240499">
            <w:pPr>
              <w:pStyle w:val="af"/>
              <w:ind w:firstLine="0"/>
              <w:rPr>
                <w:rFonts w:ascii="Bookman Old Style" w:hAnsi="Bookman Old Style"/>
                <w:sz w:val="18"/>
                <w:szCs w:val="18"/>
              </w:rPr>
            </w:pPr>
            <w:r>
              <w:rPr>
                <w:rFonts w:ascii="Bookman Old Style" w:hAnsi="Bookman Old Style"/>
                <w:b/>
                <w:sz w:val="18"/>
                <w:szCs w:val="18"/>
                <w:lang w:val="en-US"/>
              </w:rPr>
              <w:t>V</w:t>
            </w:r>
          </w:p>
        </w:tc>
      </w:tr>
    </w:tbl>
    <w:p w:rsidR="00A9501C" w:rsidRDefault="00A9501C" w:rsidP="007B113E">
      <w:pPr>
        <w:pStyle w:val="a3"/>
      </w:pPr>
    </w:p>
    <w:p w:rsidR="00A9501C" w:rsidRPr="006303EE" w:rsidRDefault="00A9501C" w:rsidP="007B113E">
      <w:pPr>
        <w:pStyle w:val="a3"/>
        <w:rPr>
          <w:lang w:val="en-US"/>
        </w:rPr>
      </w:pPr>
      <w:r w:rsidRPr="006303EE">
        <w:t>КОНСОЛІДОВАНИЙ БАЛАНС</w:t>
      </w:r>
    </w:p>
    <w:p w:rsidR="00A9501C" w:rsidRPr="006303EE" w:rsidRDefault="00A9501C" w:rsidP="007B113E">
      <w:pPr>
        <w:pStyle w:val="a3"/>
      </w:pPr>
      <w:r w:rsidRPr="006303EE">
        <w:t>на 31 грудня  2012 року</w:t>
      </w:r>
    </w:p>
    <w:tbl>
      <w:tblPr>
        <w:tblW w:w="10314" w:type="dxa"/>
        <w:tblLayout w:type="fixed"/>
        <w:tblLook w:val="04A0" w:firstRow="1" w:lastRow="0" w:firstColumn="1" w:lastColumn="0" w:noHBand="0" w:noVBand="1"/>
      </w:tblPr>
      <w:tblGrid>
        <w:gridCol w:w="108"/>
        <w:gridCol w:w="4962"/>
        <w:gridCol w:w="192"/>
        <w:gridCol w:w="942"/>
        <w:gridCol w:w="1966"/>
        <w:gridCol w:w="18"/>
        <w:gridCol w:w="2126"/>
      </w:tblGrid>
      <w:tr w:rsidR="00A9501C" w:rsidTr="00070588">
        <w:trPr>
          <w:gridBefore w:val="1"/>
          <w:wBefore w:w="108" w:type="dxa"/>
        </w:trPr>
        <w:tc>
          <w:tcPr>
            <w:tcW w:w="5154" w:type="dxa"/>
            <w:gridSpan w:val="2"/>
            <w:hideMark/>
          </w:tcPr>
          <w:p w:rsidR="00A9501C" w:rsidRPr="00FC0A90" w:rsidRDefault="00A9501C" w:rsidP="00240499">
            <w:pPr>
              <w:pStyle w:val="af3"/>
              <w:rPr>
                <w:b/>
                <w:lang w:val="ru-RU"/>
              </w:rPr>
            </w:pPr>
            <w:r w:rsidRPr="00FC0A90">
              <w:rPr>
                <w:b/>
              </w:rPr>
              <w:t>Форма № 1</w:t>
            </w:r>
          </w:p>
        </w:tc>
        <w:tc>
          <w:tcPr>
            <w:tcW w:w="2926" w:type="dxa"/>
            <w:gridSpan w:val="3"/>
            <w:hideMark/>
          </w:tcPr>
          <w:p w:rsidR="00A9501C" w:rsidRPr="00FC0A90" w:rsidRDefault="00A9501C" w:rsidP="00240499">
            <w:pPr>
              <w:pStyle w:val="af3"/>
              <w:rPr>
                <w:b/>
                <w:lang w:val="ru-RU"/>
              </w:rPr>
            </w:pPr>
            <w:r w:rsidRPr="00FC0A90">
              <w:rPr>
                <w:b/>
              </w:rPr>
              <w:t>код за ДКУД</w:t>
            </w:r>
          </w:p>
        </w:tc>
        <w:tc>
          <w:tcPr>
            <w:tcW w:w="2126" w:type="dxa"/>
            <w:tcBorders>
              <w:top w:val="single" w:sz="6" w:space="0" w:color="auto"/>
              <w:left w:val="single" w:sz="6" w:space="0" w:color="auto"/>
              <w:bottom w:val="single" w:sz="6" w:space="0" w:color="auto"/>
              <w:right w:val="single" w:sz="6" w:space="0" w:color="auto"/>
            </w:tcBorders>
            <w:hideMark/>
          </w:tcPr>
          <w:p w:rsidR="00A9501C" w:rsidRPr="00FC0A90" w:rsidRDefault="00A9501C" w:rsidP="00240499">
            <w:pPr>
              <w:pStyle w:val="af3"/>
              <w:rPr>
                <w:b/>
                <w:lang w:val="ru-RU"/>
              </w:rPr>
            </w:pPr>
            <w:r w:rsidRPr="00FC0A90">
              <w:rPr>
                <w:b/>
              </w:rPr>
              <w:t>1801001</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shd w:val="clear" w:color="auto" w:fill="E6E6E6"/>
          </w:tcPr>
          <w:p w:rsidR="00A9501C" w:rsidRPr="00FC0A90" w:rsidRDefault="00A9501C" w:rsidP="00240499">
            <w:pPr>
              <w:pStyle w:val="af3"/>
              <w:rPr>
                <w:b/>
              </w:rPr>
            </w:pPr>
            <w:r w:rsidRPr="00FC0A90">
              <w:rPr>
                <w:b/>
              </w:rPr>
              <w:t>Актив</w:t>
            </w:r>
          </w:p>
        </w:tc>
        <w:tc>
          <w:tcPr>
            <w:tcW w:w="1134" w:type="dxa"/>
            <w:gridSpan w:val="2"/>
            <w:shd w:val="clear" w:color="auto" w:fill="E6E6E6"/>
          </w:tcPr>
          <w:p w:rsidR="00A9501C" w:rsidRPr="00FC0A90" w:rsidRDefault="00A9501C" w:rsidP="00240499">
            <w:pPr>
              <w:pStyle w:val="af3"/>
              <w:rPr>
                <w:b/>
              </w:rPr>
            </w:pPr>
            <w:r w:rsidRPr="00FC0A90">
              <w:rPr>
                <w:b/>
              </w:rPr>
              <w:t>Код рядка</w:t>
            </w:r>
          </w:p>
        </w:tc>
        <w:tc>
          <w:tcPr>
            <w:tcW w:w="1966" w:type="dxa"/>
            <w:shd w:val="clear" w:color="auto" w:fill="E6E6E6"/>
          </w:tcPr>
          <w:p w:rsidR="00A9501C" w:rsidRPr="00FC0A90" w:rsidRDefault="00A9501C" w:rsidP="00240499">
            <w:pPr>
              <w:pStyle w:val="af3"/>
              <w:rPr>
                <w:b/>
              </w:rPr>
            </w:pPr>
            <w:r w:rsidRPr="00FC0A90">
              <w:rPr>
                <w:b/>
              </w:rPr>
              <w:t>На початок звітного періоду</w:t>
            </w:r>
          </w:p>
        </w:tc>
        <w:tc>
          <w:tcPr>
            <w:tcW w:w="2144" w:type="dxa"/>
            <w:gridSpan w:val="2"/>
            <w:shd w:val="clear" w:color="auto" w:fill="E6E6E6"/>
          </w:tcPr>
          <w:p w:rsidR="00A9501C" w:rsidRPr="00FC0A90" w:rsidRDefault="00A9501C" w:rsidP="00240499">
            <w:pPr>
              <w:pStyle w:val="af3"/>
              <w:rPr>
                <w:b/>
              </w:rPr>
            </w:pPr>
            <w:r w:rsidRPr="00FC0A90">
              <w:rPr>
                <w:b/>
              </w:rPr>
              <w:t>На кінець звітного періоду</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shd w:val="clear" w:color="auto" w:fill="E6E6E6"/>
          </w:tcPr>
          <w:p w:rsidR="00A9501C" w:rsidRPr="00FC0A90" w:rsidRDefault="00A9501C" w:rsidP="00240499">
            <w:pPr>
              <w:pStyle w:val="af3"/>
              <w:rPr>
                <w:b/>
              </w:rPr>
            </w:pPr>
            <w:r w:rsidRPr="00FC0A90">
              <w:rPr>
                <w:b/>
              </w:rPr>
              <w:t>1</w:t>
            </w:r>
          </w:p>
        </w:tc>
        <w:tc>
          <w:tcPr>
            <w:tcW w:w="1134" w:type="dxa"/>
            <w:gridSpan w:val="2"/>
            <w:shd w:val="clear" w:color="auto" w:fill="E6E6E6"/>
          </w:tcPr>
          <w:p w:rsidR="00A9501C" w:rsidRPr="00FC0A90" w:rsidRDefault="00A9501C" w:rsidP="00240499">
            <w:pPr>
              <w:pStyle w:val="af3"/>
              <w:rPr>
                <w:b/>
              </w:rPr>
            </w:pPr>
            <w:r w:rsidRPr="00FC0A90">
              <w:rPr>
                <w:b/>
              </w:rPr>
              <w:t>2</w:t>
            </w:r>
          </w:p>
        </w:tc>
        <w:tc>
          <w:tcPr>
            <w:tcW w:w="1966" w:type="dxa"/>
            <w:shd w:val="clear" w:color="auto" w:fill="E6E6E6"/>
          </w:tcPr>
          <w:p w:rsidR="00A9501C" w:rsidRPr="00FC0A90" w:rsidRDefault="00A9501C" w:rsidP="00240499">
            <w:pPr>
              <w:pStyle w:val="af3"/>
              <w:rPr>
                <w:b/>
              </w:rPr>
            </w:pPr>
            <w:r w:rsidRPr="00FC0A90">
              <w:rPr>
                <w:b/>
              </w:rPr>
              <w:t>3</w:t>
            </w:r>
          </w:p>
        </w:tc>
        <w:tc>
          <w:tcPr>
            <w:tcW w:w="2144" w:type="dxa"/>
            <w:gridSpan w:val="2"/>
            <w:shd w:val="clear" w:color="auto" w:fill="E6E6E6"/>
          </w:tcPr>
          <w:p w:rsidR="00A9501C" w:rsidRPr="00FC0A90" w:rsidRDefault="00A9501C" w:rsidP="00240499">
            <w:pPr>
              <w:pStyle w:val="af3"/>
              <w:rPr>
                <w:b/>
              </w:rPr>
            </w:pPr>
            <w:r w:rsidRPr="00FC0A90">
              <w:rPr>
                <w:b/>
              </w:rPr>
              <w:t>4</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FC0A90" w:rsidRDefault="00A9501C" w:rsidP="00240499">
            <w:pPr>
              <w:pStyle w:val="af1"/>
              <w:rPr>
                <w:b/>
              </w:rPr>
            </w:pPr>
            <w:r w:rsidRPr="00FC0A90">
              <w:rPr>
                <w:b/>
              </w:rPr>
              <w:t>І. Необоротні активи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Нематеріальні активи: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з</w:t>
            </w:r>
            <w:r w:rsidRPr="006D0AF1">
              <w:t>алишкова вартість</w:t>
            </w:r>
          </w:p>
        </w:tc>
        <w:tc>
          <w:tcPr>
            <w:tcW w:w="1134" w:type="dxa"/>
            <w:gridSpan w:val="2"/>
            <w:vAlign w:val="center"/>
          </w:tcPr>
          <w:p w:rsidR="00A9501C" w:rsidRPr="006D0AF1" w:rsidRDefault="00A9501C" w:rsidP="00240499">
            <w:pPr>
              <w:pStyle w:val="af3"/>
            </w:pPr>
            <w:r w:rsidRPr="006D0AF1">
              <w:t>010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20</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354</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п</w:t>
            </w:r>
            <w:r w:rsidRPr="006D0AF1">
              <w:t>ервісна вартість</w:t>
            </w:r>
          </w:p>
        </w:tc>
        <w:tc>
          <w:tcPr>
            <w:tcW w:w="1134" w:type="dxa"/>
            <w:gridSpan w:val="2"/>
            <w:vAlign w:val="center"/>
          </w:tcPr>
          <w:p w:rsidR="00A9501C" w:rsidRPr="006D0AF1" w:rsidRDefault="00A9501C" w:rsidP="00240499">
            <w:pPr>
              <w:pStyle w:val="af3"/>
            </w:pPr>
            <w:r w:rsidRPr="006D0AF1">
              <w:t>011</w:t>
            </w:r>
          </w:p>
        </w:tc>
        <w:tc>
          <w:tcPr>
            <w:tcW w:w="1966" w:type="dxa"/>
          </w:tcPr>
          <w:p w:rsidR="00A9501C" w:rsidRPr="00B80F59" w:rsidRDefault="00A9501C" w:rsidP="00240499">
            <w:pPr>
              <w:pStyle w:val="af"/>
              <w:tabs>
                <w:tab w:val="left" w:pos="927"/>
              </w:tabs>
              <w:rPr>
                <w:rFonts w:ascii="Bookman Old Style" w:hAnsi="Bookman Old Style"/>
                <w:sz w:val="18"/>
                <w:szCs w:val="18"/>
                <w:lang w:val="uk-UA"/>
              </w:rPr>
            </w:pPr>
            <w:r>
              <w:rPr>
                <w:rFonts w:ascii="Bookman Old Style" w:hAnsi="Bookman Old Style"/>
                <w:sz w:val="18"/>
                <w:szCs w:val="18"/>
                <w:lang w:val="uk-UA"/>
              </w:rPr>
              <w:t xml:space="preserve">   176</w:t>
            </w:r>
          </w:p>
        </w:tc>
        <w:tc>
          <w:tcPr>
            <w:tcW w:w="2144" w:type="dxa"/>
            <w:gridSpan w:val="2"/>
          </w:tcPr>
          <w:p w:rsidR="00A9501C" w:rsidRPr="00CE7836"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534</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2"/>
            </w:pPr>
            <w:r w:rsidRPr="00FC0A90">
              <w:rPr>
                <w:color w:val="auto"/>
                <w:lang w:val="ru-RU"/>
              </w:rPr>
              <w:t xml:space="preserve">    н</w:t>
            </w:r>
            <w:r w:rsidRPr="00FC0A90">
              <w:rPr>
                <w:color w:val="auto"/>
              </w:rPr>
              <w:t>акопичена амортизація</w:t>
            </w:r>
          </w:p>
        </w:tc>
        <w:tc>
          <w:tcPr>
            <w:tcW w:w="1134" w:type="dxa"/>
            <w:gridSpan w:val="2"/>
            <w:vAlign w:val="center"/>
          </w:tcPr>
          <w:p w:rsidR="00A9501C" w:rsidRPr="006D0AF1" w:rsidRDefault="00A9501C" w:rsidP="00240499">
            <w:pPr>
              <w:pStyle w:val="af3"/>
            </w:pPr>
            <w:r w:rsidRPr="006D0AF1">
              <w:t>012</w:t>
            </w:r>
          </w:p>
        </w:tc>
        <w:tc>
          <w:tcPr>
            <w:tcW w:w="1966" w:type="dxa"/>
          </w:tcPr>
          <w:p w:rsidR="00A9501C" w:rsidRPr="00B80F59" w:rsidRDefault="00A9501C" w:rsidP="00240499">
            <w:pPr>
              <w:pStyle w:val="af"/>
              <w:tabs>
                <w:tab w:val="left" w:pos="1119"/>
              </w:tabs>
              <w:rPr>
                <w:rFonts w:ascii="Bookman Old Style" w:hAnsi="Bookman Old Style"/>
                <w:sz w:val="18"/>
                <w:szCs w:val="18"/>
                <w:lang w:val="uk-UA"/>
              </w:rPr>
            </w:pPr>
            <w:r>
              <w:rPr>
                <w:rFonts w:ascii="Bookman Old Style" w:hAnsi="Bookman Old Style"/>
                <w:sz w:val="18"/>
                <w:szCs w:val="18"/>
                <w:lang w:val="uk-UA"/>
              </w:rPr>
              <w:t xml:space="preserve">  (156)</w:t>
            </w:r>
          </w:p>
        </w:tc>
        <w:tc>
          <w:tcPr>
            <w:tcW w:w="2144" w:type="dxa"/>
            <w:gridSpan w:val="2"/>
          </w:tcPr>
          <w:p w:rsidR="00A9501C" w:rsidRPr="00CE7836"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(180)</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Незавершені капітальні інвестиції</w:t>
            </w:r>
          </w:p>
        </w:tc>
        <w:tc>
          <w:tcPr>
            <w:tcW w:w="1134" w:type="dxa"/>
            <w:gridSpan w:val="2"/>
            <w:vAlign w:val="center"/>
          </w:tcPr>
          <w:p w:rsidR="00A9501C" w:rsidRPr="006D0AF1" w:rsidRDefault="00A9501C" w:rsidP="00240499">
            <w:pPr>
              <w:pStyle w:val="af3"/>
            </w:pPr>
            <w:r w:rsidRPr="006D0AF1">
              <w:t>020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Основні засоби: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з</w:t>
            </w:r>
            <w:r w:rsidRPr="006D0AF1">
              <w:t>алишкова вартість</w:t>
            </w:r>
          </w:p>
        </w:tc>
        <w:tc>
          <w:tcPr>
            <w:tcW w:w="1134" w:type="dxa"/>
            <w:gridSpan w:val="2"/>
            <w:vAlign w:val="center"/>
          </w:tcPr>
          <w:p w:rsidR="00A9501C" w:rsidRPr="006D0AF1" w:rsidRDefault="00A9501C" w:rsidP="00240499">
            <w:pPr>
              <w:pStyle w:val="af3"/>
            </w:pPr>
            <w:r w:rsidRPr="006D0AF1">
              <w:t>030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117 535</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130 856</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п</w:t>
            </w:r>
            <w:r w:rsidRPr="006D0AF1">
              <w:t>ервісна вартість</w:t>
            </w:r>
          </w:p>
        </w:tc>
        <w:tc>
          <w:tcPr>
            <w:tcW w:w="1134" w:type="dxa"/>
            <w:gridSpan w:val="2"/>
            <w:vAlign w:val="center"/>
          </w:tcPr>
          <w:p w:rsidR="00A9501C" w:rsidRPr="006D0AF1" w:rsidRDefault="00A9501C" w:rsidP="00240499">
            <w:pPr>
              <w:pStyle w:val="af3"/>
            </w:pPr>
            <w:r w:rsidRPr="006D0AF1">
              <w:t>031</w:t>
            </w:r>
          </w:p>
        </w:tc>
        <w:tc>
          <w:tcPr>
            <w:tcW w:w="1966" w:type="dxa"/>
          </w:tcPr>
          <w:p w:rsidR="00A9501C" w:rsidRPr="00954B98" w:rsidRDefault="00A9501C" w:rsidP="00240499">
            <w:pPr>
              <w:pStyle w:val="af"/>
              <w:rPr>
                <w:rFonts w:ascii="Bookman Old Style" w:hAnsi="Bookman Old Style"/>
                <w:sz w:val="18"/>
                <w:szCs w:val="18"/>
                <w:lang w:val="uk-UA"/>
              </w:rPr>
            </w:pPr>
            <w:r>
              <w:rPr>
                <w:rFonts w:ascii="Bookman Old Style" w:hAnsi="Bookman Old Style"/>
                <w:sz w:val="18"/>
                <w:szCs w:val="18"/>
                <w:lang w:val="uk-UA"/>
              </w:rPr>
              <w:t>137 743</w:t>
            </w:r>
          </w:p>
        </w:tc>
        <w:tc>
          <w:tcPr>
            <w:tcW w:w="2144" w:type="dxa"/>
            <w:gridSpan w:val="2"/>
          </w:tcPr>
          <w:p w:rsidR="00A9501C" w:rsidRPr="00CE7836" w:rsidRDefault="00A9501C" w:rsidP="00240499">
            <w:pPr>
              <w:pStyle w:val="af"/>
              <w:rPr>
                <w:rFonts w:ascii="Bookman Old Style" w:hAnsi="Bookman Old Style"/>
                <w:sz w:val="18"/>
                <w:szCs w:val="18"/>
                <w:lang w:val="uk-UA"/>
              </w:rPr>
            </w:pPr>
            <w:r>
              <w:rPr>
                <w:rFonts w:ascii="Bookman Old Style" w:hAnsi="Bookman Old Style"/>
                <w:sz w:val="18"/>
                <w:szCs w:val="18"/>
                <w:lang w:val="uk-UA"/>
              </w:rPr>
              <w:t>163 395</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 xml:space="preserve">    знос</w:t>
            </w:r>
          </w:p>
        </w:tc>
        <w:tc>
          <w:tcPr>
            <w:tcW w:w="1134" w:type="dxa"/>
            <w:gridSpan w:val="2"/>
            <w:vAlign w:val="center"/>
          </w:tcPr>
          <w:p w:rsidR="00A9501C" w:rsidRPr="006D0AF1" w:rsidRDefault="00A9501C" w:rsidP="00240499">
            <w:pPr>
              <w:pStyle w:val="af3"/>
            </w:pPr>
            <w:r w:rsidRPr="006D0AF1">
              <w:t>032</w:t>
            </w:r>
          </w:p>
        </w:tc>
        <w:tc>
          <w:tcPr>
            <w:tcW w:w="1966" w:type="dxa"/>
          </w:tcPr>
          <w:p w:rsidR="00A9501C" w:rsidRPr="00954B98" w:rsidRDefault="00A9501C" w:rsidP="00240499">
            <w:pPr>
              <w:pStyle w:val="af"/>
              <w:rPr>
                <w:rFonts w:ascii="Bookman Old Style" w:hAnsi="Bookman Old Style"/>
                <w:sz w:val="18"/>
                <w:szCs w:val="18"/>
                <w:lang w:val="uk-UA"/>
              </w:rPr>
            </w:pPr>
            <w:r>
              <w:rPr>
                <w:rFonts w:ascii="Bookman Old Style" w:hAnsi="Bookman Old Style"/>
                <w:sz w:val="18"/>
                <w:szCs w:val="18"/>
                <w:lang w:val="uk-UA"/>
              </w:rPr>
              <w:t>(20 208)</w:t>
            </w:r>
          </w:p>
        </w:tc>
        <w:tc>
          <w:tcPr>
            <w:tcW w:w="2144" w:type="dxa"/>
            <w:gridSpan w:val="2"/>
          </w:tcPr>
          <w:p w:rsidR="00A9501C" w:rsidRPr="00CE7836" w:rsidRDefault="00A9501C" w:rsidP="00240499">
            <w:pPr>
              <w:pStyle w:val="af"/>
              <w:rPr>
                <w:rFonts w:ascii="Bookman Old Style" w:hAnsi="Bookman Old Style"/>
                <w:sz w:val="18"/>
                <w:szCs w:val="18"/>
                <w:lang w:val="uk-UA"/>
              </w:rPr>
            </w:pPr>
            <w:r>
              <w:rPr>
                <w:rFonts w:ascii="Bookman Old Style" w:hAnsi="Bookman Old Style"/>
                <w:sz w:val="18"/>
                <w:szCs w:val="18"/>
                <w:lang w:val="uk-UA"/>
              </w:rPr>
              <w:t>(32 539)</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Довгострокові біологічні активи: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справедлива (залишкова) вартість</w:t>
            </w:r>
          </w:p>
        </w:tc>
        <w:tc>
          <w:tcPr>
            <w:tcW w:w="1134" w:type="dxa"/>
            <w:gridSpan w:val="2"/>
            <w:vAlign w:val="center"/>
          </w:tcPr>
          <w:p w:rsidR="00A9501C" w:rsidRPr="006D0AF1" w:rsidRDefault="00A9501C" w:rsidP="00240499">
            <w:pPr>
              <w:pStyle w:val="af3"/>
            </w:pPr>
            <w:r w:rsidRPr="006D0AF1">
              <w:t>035</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первісна вартість</w:t>
            </w:r>
          </w:p>
        </w:tc>
        <w:tc>
          <w:tcPr>
            <w:tcW w:w="1134" w:type="dxa"/>
            <w:gridSpan w:val="2"/>
            <w:vAlign w:val="center"/>
          </w:tcPr>
          <w:p w:rsidR="00A9501C" w:rsidRPr="006D0AF1" w:rsidRDefault="00A9501C" w:rsidP="00240499">
            <w:pPr>
              <w:pStyle w:val="af3"/>
            </w:pPr>
            <w:r w:rsidRPr="006D0AF1">
              <w:t>036</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накопичена амортизація</w:t>
            </w:r>
          </w:p>
        </w:tc>
        <w:tc>
          <w:tcPr>
            <w:tcW w:w="1134" w:type="dxa"/>
            <w:gridSpan w:val="2"/>
            <w:vAlign w:val="center"/>
          </w:tcPr>
          <w:p w:rsidR="00A9501C" w:rsidRPr="006D0AF1" w:rsidRDefault="00A9501C" w:rsidP="00240499">
            <w:pPr>
              <w:pStyle w:val="af3"/>
            </w:pPr>
            <w:r w:rsidRPr="006D0AF1">
              <w:t>037</w:t>
            </w:r>
          </w:p>
        </w:tc>
        <w:tc>
          <w:tcPr>
            <w:tcW w:w="1966" w:type="dxa"/>
          </w:tcPr>
          <w:p w:rsidR="00A9501C" w:rsidRPr="002862C4" w:rsidRDefault="00A9501C" w:rsidP="00240499">
            <w:pPr>
              <w:pStyle w:val="af"/>
              <w:ind w:firstLine="0"/>
              <w:jc w:val="center"/>
              <w:rPr>
                <w:rFonts w:ascii="Bookman Old Style" w:hAnsi="Bookman Old Style"/>
                <w:sz w:val="18"/>
                <w:szCs w:val="18"/>
                <w:lang w:val="uk-UA"/>
              </w:rPr>
            </w:pPr>
            <w:r>
              <w:rPr>
                <w:rFonts w:ascii="Bookman Old Style" w:hAnsi="Bookman Old Style"/>
                <w:sz w:val="18"/>
                <w:szCs w:val="18"/>
                <w:lang w:val="en-US"/>
              </w:rPr>
              <w:t xml:space="preserve">   </w:t>
            </w:r>
            <w:r>
              <w:rPr>
                <w:rFonts w:ascii="Bookman Old Style" w:hAnsi="Bookman Old Style"/>
                <w:sz w:val="18"/>
                <w:szCs w:val="18"/>
              </w:rPr>
              <w:t xml:space="preserve">(       </w:t>
            </w:r>
            <w:r>
              <w:rPr>
                <w:rFonts w:ascii="Bookman Old Style" w:hAnsi="Bookman Old Style"/>
                <w:sz w:val="18"/>
                <w:szCs w:val="18"/>
                <w:lang w:val="uk-UA"/>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c>
          <w:tcPr>
            <w:tcW w:w="2144" w:type="dxa"/>
            <w:gridSpan w:val="2"/>
          </w:tcPr>
          <w:p w:rsidR="00A9501C" w:rsidRPr="002862C4" w:rsidRDefault="00A9501C" w:rsidP="00240499">
            <w:pPr>
              <w:pStyle w:val="af"/>
              <w:ind w:firstLine="0"/>
              <w:jc w:val="center"/>
              <w:rPr>
                <w:rFonts w:ascii="Bookman Old Style" w:hAnsi="Bookman Old Style"/>
                <w:sz w:val="18"/>
                <w:szCs w:val="18"/>
                <w:lang w:val="uk-UA"/>
              </w:rPr>
            </w:pPr>
            <w:r>
              <w:rPr>
                <w:rFonts w:ascii="Bookman Old Style" w:hAnsi="Bookman Old Style"/>
                <w:sz w:val="18"/>
                <w:szCs w:val="18"/>
                <w:lang w:val="en-US"/>
              </w:rPr>
              <w:t xml:space="preserve">  </w:t>
            </w:r>
            <w:r>
              <w:rPr>
                <w:rFonts w:ascii="Bookman Old Style" w:hAnsi="Bookman Old Style"/>
                <w:sz w:val="18"/>
                <w:szCs w:val="18"/>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Довгострокові фінансові інвестиції:</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 xml:space="preserve">    які обліковуються за методом участі в капіталі інших підприємств</w:t>
            </w:r>
          </w:p>
        </w:tc>
        <w:tc>
          <w:tcPr>
            <w:tcW w:w="1134" w:type="dxa"/>
            <w:gridSpan w:val="2"/>
            <w:vAlign w:val="center"/>
          </w:tcPr>
          <w:p w:rsidR="00A9501C" w:rsidRPr="006D0AF1" w:rsidRDefault="00A9501C" w:rsidP="00240499">
            <w:pPr>
              <w:pStyle w:val="af3"/>
            </w:pPr>
            <w:r w:rsidRPr="006D0AF1">
              <w:t>040</w:t>
            </w:r>
          </w:p>
        </w:tc>
        <w:tc>
          <w:tcPr>
            <w:tcW w:w="1966" w:type="dxa"/>
          </w:tcPr>
          <w:p w:rsidR="00A9501C"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w:t>
            </w:r>
            <w:r w:rsidRPr="00E8063B">
              <w:rPr>
                <w:rFonts w:ascii="Bookman Old Style" w:hAnsi="Bookman Old Style"/>
                <w:b/>
                <w:sz w:val="18"/>
                <w:szCs w:val="18"/>
                <w:lang w:val="uk-UA"/>
              </w:rPr>
              <w:t>-</w:t>
            </w:r>
            <w:r>
              <w:rPr>
                <w:rFonts w:ascii="Bookman Old Style" w:hAnsi="Bookman Old Style"/>
                <w:sz w:val="18"/>
                <w:szCs w:val="18"/>
                <w:lang w:val="uk-UA"/>
              </w:rPr>
              <w:t xml:space="preserve">    </w:t>
            </w:r>
          </w:p>
          <w:p w:rsidR="00A9501C" w:rsidRPr="00CD487C" w:rsidRDefault="00A9501C" w:rsidP="00240499">
            <w:pPr>
              <w:pStyle w:val="af"/>
              <w:rPr>
                <w:rFonts w:ascii="Bookman Old Style" w:hAnsi="Bookman Old Style"/>
                <w:sz w:val="18"/>
                <w:szCs w:val="18"/>
                <w:lang w:val="uk-UA"/>
              </w:rPr>
            </w:pPr>
          </w:p>
        </w:tc>
        <w:tc>
          <w:tcPr>
            <w:tcW w:w="2144" w:type="dxa"/>
            <w:gridSpan w:val="2"/>
          </w:tcPr>
          <w:p w:rsidR="00A9501C" w:rsidRPr="00CE7836"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w:t>
            </w:r>
            <w:r w:rsidRPr="00E8063B">
              <w:rPr>
                <w:rFonts w:ascii="Bookman Old Style" w:hAnsi="Bookman Old Style"/>
                <w:b/>
                <w:sz w:val="18"/>
                <w:szCs w:val="18"/>
                <w:lang w:val="uk-UA"/>
              </w:rPr>
              <w:t>-</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інші фінансові інвестиції</w:t>
            </w:r>
          </w:p>
        </w:tc>
        <w:tc>
          <w:tcPr>
            <w:tcW w:w="1134" w:type="dxa"/>
            <w:gridSpan w:val="2"/>
            <w:vAlign w:val="center"/>
          </w:tcPr>
          <w:p w:rsidR="00A9501C" w:rsidRPr="006D0AF1" w:rsidRDefault="00A9501C" w:rsidP="00240499">
            <w:pPr>
              <w:pStyle w:val="af3"/>
            </w:pPr>
            <w:r w:rsidRPr="006D0AF1">
              <w:t>045</w:t>
            </w:r>
          </w:p>
        </w:tc>
        <w:tc>
          <w:tcPr>
            <w:tcW w:w="1966" w:type="dxa"/>
          </w:tcPr>
          <w:p w:rsidR="00A9501C" w:rsidRPr="00784AD7" w:rsidRDefault="00A9501C" w:rsidP="00240499">
            <w:pPr>
              <w:pStyle w:val="af"/>
              <w:tabs>
                <w:tab w:val="left" w:pos="1167"/>
              </w:tabs>
              <w:rPr>
                <w:rFonts w:ascii="Bookman Old Style" w:hAnsi="Bookman Old Style"/>
                <w:b/>
                <w:sz w:val="18"/>
                <w:szCs w:val="18"/>
                <w:lang w:val="uk-UA"/>
              </w:rPr>
            </w:pPr>
            <w:r w:rsidRPr="00784AD7">
              <w:rPr>
                <w:rFonts w:ascii="Bookman Old Style" w:hAnsi="Bookman Old Style"/>
                <w:b/>
                <w:sz w:val="18"/>
                <w:szCs w:val="18"/>
                <w:lang w:val="uk-UA"/>
              </w:rPr>
              <w:t xml:space="preserve"> 10 018</w:t>
            </w:r>
          </w:p>
        </w:tc>
        <w:tc>
          <w:tcPr>
            <w:tcW w:w="2144" w:type="dxa"/>
            <w:gridSpan w:val="2"/>
          </w:tcPr>
          <w:p w:rsidR="00A9501C" w:rsidRPr="00784AD7" w:rsidRDefault="00A9501C" w:rsidP="00240499">
            <w:pPr>
              <w:pStyle w:val="af"/>
              <w:rPr>
                <w:rFonts w:ascii="Bookman Old Style" w:hAnsi="Bookman Old Style"/>
                <w:b/>
                <w:sz w:val="18"/>
                <w:szCs w:val="18"/>
                <w:lang w:val="uk-UA"/>
              </w:rPr>
            </w:pPr>
            <w:r w:rsidRPr="00784AD7">
              <w:rPr>
                <w:rFonts w:ascii="Bookman Old Style" w:hAnsi="Bookman Old Style"/>
                <w:b/>
                <w:sz w:val="18"/>
                <w:szCs w:val="18"/>
                <w:lang w:val="uk-UA"/>
              </w:rPr>
              <w:t xml:space="preserve">  9 987</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Довгострокова дебіторська заборгованість</w:t>
            </w:r>
          </w:p>
        </w:tc>
        <w:tc>
          <w:tcPr>
            <w:tcW w:w="1134" w:type="dxa"/>
            <w:gridSpan w:val="2"/>
            <w:vAlign w:val="center"/>
          </w:tcPr>
          <w:p w:rsidR="00A9501C" w:rsidRPr="006D0AF1" w:rsidRDefault="00A9501C" w:rsidP="00240499">
            <w:pPr>
              <w:pStyle w:val="af3"/>
            </w:pPr>
            <w:r w:rsidRPr="006D0AF1">
              <w:t>050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Справедлива (залишкова) вартість інвестиційної нерухомості</w:t>
            </w:r>
          </w:p>
        </w:tc>
        <w:tc>
          <w:tcPr>
            <w:tcW w:w="1134" w:type="dxa"/>
            <w:gridSpan w:val="2"/>
            <w:vAlign w:val="center"/>
          </w:tcPr>
          <w:p w:rsidR="00A9501C" w:rsidRPr="006D0AF1" w:rsidRDefault="00A9501C" w:rsidP="00240499">
            <w:pPr>
              <w:pStyle w:val="af3"/>
            </w:pPr>
            <w:r w:rsidRPr="006D0AF1">
              <w:t>055</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spacing w:before="100" w:beforeAutospacing="1" w:after="100" w:afterAutospacing="1"/>
              <w:rPr>
                <w:rFonts w:ascii="Bookman Old Style" w:hAnsi="Bookman Old Style"/>
                <w:sz w:val="18"/>
                <w:szCs w:val="18"/>
              </w:rPr>
            </w:pPr>
            <w:r w:rsidRPr="006D0AF1">
              <w:rPr>
                <w:rFonts w:ascii="Bookman Old Style" w:hAnsi="Bookman Old Style"/>
                <w:sz w:val="18"/>
                <w:szCs w:val="18"/>
                <w:lang w:val="uk-UA"/>
              </w:rPr>
              <w:t xml:space="preserve">    первісна вартість інвестиційної нерухомості</w:t>
            </w:r>
          </w:p>
        </w:tc>
        <w:tc>
          <w:tcPr>
            <w:tcW w:w="1134" w:type="dxa"/>
            <w:gridSpan w:val="2"/>
            <w:vAlign w:val="center"/>
          </w:tcPr>
          <w:p w:rsidR="00A9501C" w:rsidRPr="006D0AF1" w:rsidRDefault="00A9501C" w:rsidP="00240499">
            <w:pPr>
              <w:pStyle w:val="af3"/>
            </w:pPr>
            <w:r w:rsidRPr="006D0AF1">
              <w:t>056</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знос інвестиційної нерухомості</w:t>
            </w:r>
          </w:p>
        </w:tc>
        <w:tc>
          <w:tcPr>
            <w:tcW w:w="1134" w:type="dxa"/>
            <w:gridSpan w:val="2"/>
            <w:vAlign w:val="center"/>
          </w:tcPr>
          <w:p w:rsidR="00A9501C" w:rsidRPr="006D0AF1" w:rsidRDefault="00A9501C" w:rsidP="00240499">
            <w:pPr>
              <w:pStyle w:val="af3"/>
            </w:pPr>
            <w:r w:rsidRPr="006D0AF1">
              <w:t>057</w:t>
            </w:r>
          </w:p>
        </w:tc>
        <w:tc>
          <w:tcPr>
            <w:tcW w:w="1966" w:type="dxa"/>
          </w:tcPr>
          <w:p w:rsidR="00A9501C" w:rsidRPr="002862C4" w:rsidRDefault="00A9501C" w:rsidP="00240499">
            <w:pPr>
              <w:pStyle w:val="af"/>
              <w:ind w:firstLine="0"/>
              <w:jc w:val="center"/>
              <w:rPr>
                <w:rFonts w:ascii="Bookman Old Style" w:hAnsi="Bookman Old Style"/>
                <w:sz w:val="18"/>
                <w:szCs w:val="18"/>
                <w:lang w:val="uk-UA"/>
              </w:rPr>
            </w:pPr>
            <w:r>
              <w:rPr>
                <w:rFonts w:ascii="Bookman Old Style" w:hAnsi="Bookman Old Style"/>
                <w:sz w:val="18"/>
                <w:szCs w:val="18"/>
                <w:lang w:val="en-US"/>
              </w:rPr>
              <w:t xml:space="preserve">   </w:t>
            </w:r>
            <w:r>
              <w:rPr>
                <w:rFonts w:ascii="Bookman Old Style" w:hAnsi="Bookman Old Style"/>
                <w:sz w:val="18"/>
                <w:szCs w:val="18"/>
              </w:rPr>
              <w:t xml:space="preserve">(     </w:t>
            </w:r>
            <w:r>
              <w:rPr>
                <w:rFonts w:ascii="Bookman Old Style" w:hAnsi="Bookman Old Style"/>
                <w:sz w:val="18"/>
                <w:szCs w:val="18"/>
                <w:lang w:val="uk-UA"/>
              </w:rPr>
              <w:t xml:space="preserve"> </w:t>
            </w:r>
            <w:r>
              <w:rPr>
                <w:rFonts w:ascii="Bookman Old Style" w:hAnsi="Bookman Old Style"/>
                <w:sz w:val="18"/>
                <w:szCs w:val="18"/>
              </w:rPr>
              <w:t xml:space="preserve"> </w:t>
            </w:r>
            <w:r>
              <w:rPr>
                <w:rFonts w:ascii="Bookman Old Style" w:hAnsi="Bookman Old Style"/>
                <w:sz w:val="18"/>
                <w:szCs w:val="18"/>
                <w:lang w:val="uk-UA"/>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c>
          <w:tcPr>
            <w:tcW w:w="2144" w:type="dxa"/>
            <w:gridSpan w:val="2"/>
          </w:tcPr>
          <w:p w:rsidR="00A9501C" w:rsidRPr="002862C4" w:rsidRDefault="00A9501C" w:rsidP="00240499">
            <w:pPr>
              <w:pStyle w:val="af"/>
              <w:ind w:firstLine="0"/>
              <w:jc w:val="center"/>
              <w:rPr>
                <w:rFonts w:ascii="Bookman Old Style" w:hAnsi="Bookman Old Style"/>
                <w:sz w:val="18"/>
                <w:szCs w:val="18"/>
                <w:lang w:val="uk-UA"/>
              </w:rPr>
            </w:pPr>
            <w:r>
              <w:rPr>
                <w:rFonts w:ascii="Bookman Old Style" w:hAnsi="Bookman Old Style"/>
                <w:sz w:val="18"/>
                <w:szCs w:val="18"/>
                <w:lang w:val="en-US"/>
              </w:rPr>
              <w:t xml:space="preserve">  </w:t>
            </w:r>
            <w:r>
              <w:rPr>
                <w:rFonts w:ascii="Bookman Old Style" w:hAnsi="Bookman Old Style"/>
                <w:sz w:val="18"/>
                <w:szCs w:val="18"/>
              </w:rPr>
              <w:t xml:space="preserve">(      </w:t>
            </w:r>
            <w:r w:rsidRPr="002862C4">
              <w:rPr>
                <w:rFonts w:ascii="Bookman Old Style" w:hAnsi="Bookman Old Style"/>
                <w:sz w:val="18"/>
                <w:szCs w:val="18"/>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Відстрочені податкові активи</w:t>
            </w:r>
          </w:p>
        </w:tc>
        <w:tc>
          <w:tcPr>
            <w:tcW w:w="1134" w:type="dxa"/>
            <w:gridSpan w:val="2"/>
            <w:vAlign w:val="center"/>
          </w:tcPr>
          <w:p w:rsidR="00A9501C" w:rsidRPr="006D0AF1" w:rsidRDefault="00A9501C" w:rsidP="00240499">
            <w:pPr>
              <w:pStyle w:val="af3"/>
            </w:pPr>
            <w:r w:rsidRPr="006D0AF1">
              <w:t>060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Гудвіл</w:t>
            </w:r>
          </w:p>
        </w:tc>
        <w:tc>
          <w:tcPr>
            <w:tcW w:w="1134" w:type="dxa"/>
            <w:gridSpan w:val="2"/>
            <w:vAlign w:val="center"/>
          </w:tcPr>
          <w:p w:rsidR="00A9501C" w:rsidRPr="006D0AF1" w:rsidRDefault="00A9501C" w:rsidP="00240499">
            <w:pPr>
              <w:pStyle w:val="af3"/>
            </w:pPr>
            <w:r w:rsidRPr="006D0AF1">
              <w:t>065</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Інші необоротні активи</w:t>
            </w:r>
          </w:p>
        </w:tc>
        <w:tc>
          <w:tcPr>
            <w:tcW w:w="1134" w:type="dxa"/>
            <w:gridSpan w:val="2"/>
            <w:vAlign w:val="center"/>
          </w:tcPr>
          <w:p w:rsidR="00A9501C" w:rsidRPr="006D0AF1" w:rsidRDefault="00A9501C" w:rsidP="00240499">
            <w:pPr>
              <w:pStyle w:val="af3"/>
            </w:pPr>
            <w:r w:rsidRPr="006D0AF1">
              <w:t>070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Гудвіл при консолідації</w:t>
            </w:r>
          </w:p>
        </w:tc>
        <w:tc>
          <w:tcPr>
            <w:tcW w:w="1134" w:type="dxa"/>
            <w:gridSpan w:val="2"/>
            <w:vAlign w:val="center"/>
          </w:tcPr>
          <w:p w:rsidR="00A9501C" w:rsidRPr="006D0AF1" w:rsidRDefault="00A9501C" w:rsidP="00240499">
            <w:pPr>
              <w:pStyle w:val="af3"/>
            </w:pPr>
            <w:r w:rsidRPr="006D0AF1">
              <w:t>075</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FC0A90" w:rsidRDefault="00A9501C" w:rsidP="00240499">
            <w:pPr>
              <w:pStyle w:val="af1"/>
              <w:rPr>
                <w:b/>
              </w:rPr>
            </w:pPr>
            <w:r w:rsidRPr="00FC0A90">
              <w:rPr>
                <w:b/>
              </w:rPr>
              <w:t>Усього за розділом І</w:t>
            </w:r>
          </w:p>
        </w:tc>
        <w:tc>
          <w:tcPr>
            <w:tcW w:w="1134" w:type="dxa"/>
            <w:gridSpan w:val="2"/>
            <w:vAlign w:val="center"/>
          </w:tcPr>
          <w:p w:rsidR="00A9501C" w:rsidRPr="00FC0A90" w:rsidRDefault="00A9501C" w:rsidP="00240499">
            <w:pPr>
              <w:pStyle w:val="af3"/>
              <w:rPr>
                <w:b/>
              </w:rPr>
            </w:pPr>
            <w:r w:rsidRPr="00FC0A90">
              <w:rPr>
                <w:b/>
              </w:rPr>
              <w:t>080</w:t>
            </w:r>
          </w:p>
        </w:tc>
        <w:tc>
          <w:tcPr>
            <w:tcW w:w="1966" w:type="dxa"/>
          </w:tcPr>
          <w:p w:rsidR="00A9501C" w:rsidRPr="00CD487C"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127 573</w:t>
            </w:r>
          </w:p>
        </w:tc>
        <w:tc>
          <w:tcPr>
            <w:tcW w:w="2144" w:type="dxa"/>
            <w:gridSpan w:val="2"/>
          </w:tcPr>
          <w:p w:rsidR="00A9501C" w:rsidRPr="00CE7836"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141 197</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FC0A90" w:rsidRDefault="00A9501C" w:rsidP="00240499">
            <w:pPr>
              <w:pStyle w:val="af1"/>
              <w:rPr>
                <w:b/>
              </w:rPr>
            </w:pPr>
            <w:r w:rsidRPr="00FC0A90">
              <w:rPr>
                <w:b/>
              </w:rPr>
              <w:t>ІІ. Оборотні активи</w:t>
            </w:r>
          </w:p>
        </w:tc>
        <w:tc>
          <w:tcPr>
            <w:tcW w:w="1134" w:type="dxa"/>
            <w:gridSpan w:val="2"/>
            <w:vAlign w:val="center"/>
          </w:tcPr>
          <w:p w:rsidR="00A9501C" w:rsidRPr="00FC0A90" w:rsidRDefault="00A9501C" w:rsidP="00240499">
            <w:pPr>
              <w:pStyle w:val="af3"/>
              <w:rPr>
                <w:b/>
              </w:rPr>
            </w:pPr>
          </w:p>
        </w:tc>
        <w:tc>
          <w:tcPr>
            <w:tcW w:w="1966" w:type="dxa"/>
          </w:tcPr>
          <w:p w:rsidR="00A9501C" w:rsidRPr="006D0AF1" w:rsidRDefault="00A9501C" w:rsidP="00240499">
            <w:pPr>
              <w:pStyle w:val="af"/>
              <w:tabs>
                <w:tab w:val="left" w:pos="1165"/>
              </w:tabs>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Запаси: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tabs>
                <w:tab w:val="left" w:pos="1044"/>
              </w:tabs>
              <w:jc w:val="center"/>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виробничі запаси</w:t>
            </w:r>
          </w:p>
        </w:tc>
        <w:tc>
          <w:tcPr>
            <w:tcW w:w="1134" w:type="dxa"/>
            <w:gridSpan w:val="2"/>
            <w:vAlign w:val="center"/>
          </w:tcPr>
          <w:p w:rsidR="00A9501C" w:rsidRPr="006D0AF1" w:rsidRDefault="00A9501C" w:rsidP="00240499">
            <w:pPr>
              <w:pStyle w:val="af3"/>
            </w:pPr>
            <w:r w:rsidRPr="006D0AF1">
              <w:t>100</w:t>
            </w:r>
          </w:p>
        </w:tc>
        <w:tc>
          <w:tcPr>
            <w:tcW w:w="1966" w:type="dxa"/>
          </w:tcPr>
          <w:p w:rsidR="00A9501C" w:rsidRPr="00CE6B9D" w:rsidRDefault="00A9501C" w:rsidP="00240499">
            <w:pPr>
              <w:pStyle w:val="af"/>
              <w:tabs>
                <w:tab w:val="left" w:pos="889"/>
              </w:tabs>
              <w:rPr>
                <w:rFonts w:ascii="Bookman Old Style" w:hAnsi="Bookman Old Style"/>
                <w:sz w:val="18"/>
                <w:szCs w:val="18"/>
                <w:lang w:val="uk-UA"/>
              </w:rPr>
            </w:pPr>
            <w:r>
              <w:rPr>
                <w:rFonts w:ascii="Bookman Old Style" w:hAnsi="Bookman Old Style"/>
                <w:sz w:val="18"/>
                <w:szCs w:val="18"/>
                <w:lang w:val="uk-UA"/>
              </w:rPr>
              <w:t xml:space="preserve">  21 822</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23 145</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п</w:t>
            </w:r>
            <w:r w:rsidRPr="006D0AF1">
              <w:t>оточні біологічні активи</w:t>
            </w:r>
          </w:p>
        </w:tc>
        <w:tc>
          <w:tcPr>
            <w:tcW w:w="1134" w:type="dxa"/>
            <w:gridSpan w:val="2"/>
            <w:vAlign w:val="center"/>
          </w:tcPr>
          <w:p w:rsidR="00A9501C" w:rsidRPr="006D0AF1" w:rsidRDefault="00A9501C" w:rsidP="00240499">
            <w:pPr>
              <w:pStyle w:val="af3"/>
            </w:pPr>
            <w:r w:rsidRPr="006D0AF1">
              <w:t>110</w:t>
            </w:r>
          </w:p>
        </w:tc>
        <w:tc>
          <w:tcPr>
            <w:tcW w:w="1966" w:type="dxa"/>
          </w:tcPr>
          <w:p w:rsidR="00A9501C" w:rsidRPr="00E8063B" w:rsidRDefault="00A9501C" w:rsidP="00240499">
            <w:pPr>
              <w:pStyle w:val="af"/>
              <w:tabs>
                <w:tab w:val="left" w:pos="912"/>
              </w:tabs>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н</w:t>
            </w:r>
            <w:r w:rsidRPr="006D0AF1">
              <w:t>езавершене виробництво</w:t>
            </w:r>
          </w:p>
        </w:tc>
        <w:tc>
          <w:tcPr>
            <w:tcW w:w="1134" w:type="dxa"/>
            <w:gridSpan w:val="2"/>
            <w:vAlign w:val="center"/>
          </w:tcPr>
          <w:p w:rsidR="00A9501C" w:rsidRPr="006D0AF1" w:rsidRDefault="00A9501C" w:rsidP="00240499">
            <w:pPr>
              <w:pStyle w:val="af3"/>
            </w:pPr>
            <w:r w:rsidRPr="006D0AF1">
              <w:t>120</w:t>
            </w:r>
          </w:p>
        </w:tc>
        <w:tc>
          <w:tcPr>
            <w:tcW w:w="1966" w:type="dxa"/>
          </w:tcPr>
          <w:p w:rsidR="00A9501C" w:rsidRPr="00CE6B9D"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1 268</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1 577</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г</w:t>
            </w:r>
            <w:r w:rsidRPr="006D0AF1">
              <w:t>отова продукція</w:t>
            </w:r>
          </w:p>
        </w:tc>
        <w:tc>
          <w:tcPr>
            <w:tcW w:w="1134" w:type="dxa"/>
            <w:gridSpan w:val="2"/>
            <w:vAlign w:val="center"/>
          </w:tcPr>
          <w:p w:rsidR="00A9501C" w:rsidRPr="006D0AF1" w:rsidRDefault="00A9501C" w:rsidP="00240499">
            <w:pPr>
              <w:pStyle w:val="af3"/>
            </w:pPr>
            <w:r w:rsidRPr="006D0AF1">
              <w:t>130</w:t>
            </w:r>
          </w:p>
        </w:tc>
        <w:tc>
          <w:tcPr>
            <w:tcW w:w="1966" w:type="dxa"/>
          </w:tcPr>
          <w:p w:rsidR="00A9501C" w:rsidRPr="00CE6B9D"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9 357</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15 943</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т</w:t>
            </w:r>
            <w:r w:rsidRPr="006D0AF1">
              <w:t>овари</w:t>
            </w:r>
          </w:p>
        </w:tc>
        <w:tc>
          <w:tcPr>
            <w:tcW w:w="1134" w:type="dxa"/>
            <w:gridSpan w:val="2"/>
            <w:vAlign w:val="center"/>
          </w:tcPr>
          <w:p w:rsidR="00A9501C" w:rsidRPr="006D0AF1" w:rsidRDefault="00A9501C" w:rsidP="00240499">
            <w:pPr>
              <w:pStyle w:val="af3"/>
            </w:pPr>
            <w:r w:rsidRPr="006D0AF1">
              <w:t>140</w:t>
            </w:r>
          </w:p>
        </w:tc>
        <w:tc>
          <w:tcPr>
            <w:tcW w:w="1966" w:type="dxa"/>
          </w:tcPr>
          <w:p w:rsidR="00A9501C" w:rsidRPr="00CE6B9D"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9 264</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3 624</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в</w:t>
            </w:r>
            <w:r w:rsidRPr="006D0AF1">
              <w:t>екселі одержані</w:t>
            </w:r>
          </w:p>
        </w:tc>
        <w:tc>
          <w:tcPr>
            <w:tcW w:w="1134" w:type="dxa"/>
            <w:gridSpan w:val="2"/>
            <w:vAlign w:val="center"/>
          </w:tcPr>
          <w:p w:rsidR="00A9501C" w:rsidRPr="006D0AF1" w:rsidRDefault="00A9501C" w:rsidP="00240499">
            <w:pPr>
              <w:pStyle w:val="af3"/>
            </w:pPr>
            <w:r w:rsidRPr="006D0AF1">
              <w:t>150</w:t>
            </w:r>
          </w:p>
        </w:tc>
        <w:tc>
          <w:tcPr>
            <w:tcW w:w="1966" w:type="dxa"/>
          </w:tcPr>
          <w:p w:rsidR="00A9501C" w:rsidRPr="00E8063B" w:rsidRDefault="00A9501C" w:rsidP="00240499">
            <w:pPr>
              <w:pStyle w:val="af"/>
              <w:rPr>
                <w:rFonts w:ascii="Bookman Old Style" w:hAnsi="Bookman Old Style"/>
                <w:b/>
                <w:sz w:val="18"/>
                <w:szCs w:val="18"/>
                <w:lang w:val="uk-UA"/>
              </w:rPr>
            </w:pPr>
            <w:r>
              <w:rPr>
                <w:rFonts w:ascii="Bookman Old Style" w:hAnsi="Bookman Old Style"/>
                <w:sz w:val="18"/>
                <w:szCs w:val="18"/>
                <w:lang w:val="uk-UA"/>
              </w:rPr>
              <w:t xml:space="preserve">     </w:t>
            </w:r>
            <w:r w:rsidRPr="00E8063B">
              <w:rPr>
                <w:rFonts w:ascii="Bookman Old Style" w:hAnsi="Bookman Old Style"/>
                <w:b/>
                <w:sz w:val="18"/>
                <w:szCs w:val="18"/>
                <w:lang w:val="uk-UA"/>
              </w:rPr>
              <w:t xml:space="preserve"> -</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470</w:t>
            </w:r>
          </w:p>
        </w:tc>
      </w:tr>
      <w:tr w:rsidR="00A9501C" w:rsidRPr="002F3429"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Дебіторська заборгованість за товари, роботи, послуги: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 xml:space="preserve">чиста реалізаційна вартість </w:t>
            </w:r>
          </w:p>
        </w:tc>
        <w:tc>
          <w:tcPr>
            <w:tcW w:w="1134" w:type="dxa"/>
            <w:gridSpan w:val="2"/>
            <w:vAlign w:val="center"/>
          </w:tcPr>
          <w:p w:rsidR="00A9501C" w:rsidRPr="006D0AF1" w:rsidRDefault="00A9501C" w:rsidP="00240499">
            <w:pPr>
              <w:pStyle w:val="af3"/>
            </w:pPr>
            <w:r w:rsidRPr="006D0AF1">
              <w:t>160</w:t>
            </w:r>
          </w:p>
        </w:tc>
        <w:tc>
          <w:tcPr>
            <w:tcW w:w="1966" w:type="dxa"/>
          </w:tcPr>
          <w:p w:rsidR="00A9501C" w:rsidRPr="00CE6B9D"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27 189</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39 078</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первісна вартість</w:t>
            </w:r>
          </w:p>
        </w:tc>
        <w:tc>
          <w:tcPr>
            <w:tcW w:w="1134" w:type="dxa"/>
            <w:gridSpan w:val="2"/>
            <w:vAlign w:val="center"/>
          </w:tcPr>
          <w:p w:rsidR="00A9501C" w:rsidRPr="006D0AF1" w:rsidRDefault="00A9501C" w:rsidP="00240499">
            <w:pPr>
              <w:pStyle w:val="af3"/>
            </w:pPr>
            <w:r w:rsidRPr="006D0AF1">
              <w:t>161</w:t>
            </w:r>
          </w:p>
        </w:tc>
        <w:tc>
          <w:tcPr>
            <w:tcW w:w="1966" w:type="dxa"/>
          </w:tcPr>
          <w:p w:rsidR="00A9501C" w:rsidRPr="00CE6B9D"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27 189</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39 078</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резерв сумнівних боргів</w:t>
            </w:r>
          </w:p>
        </w:tc>
        <w:tc>
          <w:tcPr>
            <w:tcW w:w="1134" w:type="dxa"/>
            <w:gridSpan w:val="2"/>
            <w:vAlign w:val="center"/>
          </w:tcPr>
          <w:p w:rsidR="00A9501C" w:rsidRPr="006D0AF1" w:rsidRDefault="00A9501C" w:rsidP="00240499">
            <w:pPr>
              <w:pStyle w:val="af3"/>
            </w:pPr>
            <w:r w:rsidRPr="006D0AF1">
              <w:t>162</w:t>
            </w:r>
          </w:p>
        </w:tc>
        <w:tc>
          <w:tcPr>
            <w:tcW w:w="1966" w:type="dxa"/>
          </w:tcPr>
          <w:p w:rsidR="00A9501C" w:rsidRPr="002862C4" w:rsidRDefault="00A9501C" w:rsidP="00240499">
            <w:pPr>
              <w:pStyle w:val="af"/>
              <w:ind w:firstLine="0"/>
              <w:jc w:val="center"/>
              <w:rPr>
                <w:rFonts w:ascii="Bookman Old Style" w:hAnsi="Bookman Old Style"/>
                <w:sz w:val="18"/>
                <w:szCs w:val="18"/>
                <w:lang w:val="uk-UA"/>
              </w:rPr>
            </w:pPr>
            <w:r>
              <w:rPr>
                <w:rFonts w:ascii="Bookman Old Style" w:hAnsi="Bookman Old Style"/>
                <w:sz w:val="18"/>
                <w:szCs w:val="18"/>
                <w:lang w:val="en-US"/>
              </w:rPr>
              <w:t xml:space="preserve">   </w:t>
            </w:r>
            <w:r w:rsidRPr="002862C4">
              <w:rPr>
                <w:rFonts w:ascii="Bookman Old Style" w:hAnsi="Bookman Old Style"/>
                <w:sz w:val="18"/>
                <w:szCs w:val="18"/>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c>
          <w:tcPr>
            <w:tcW w:w="2144" w:type="dxa"/>
            <w:gridSpan w:val="2"/>
          </w:tcPr>
          <w:p w:rsidR="00A9501C" w:rsidRPr="002862C4" w:rsidRDefault="00A9501C" w:rsidP="00240499">
            <w:pPr>
              <w:pStyle w:val="af"/>
              <w:tabs>
                <w:tab w:val="left" w:pos="902"/>
              </w:tabs>
              <w:ind w:firstLine="0"/>
              <w:jc w:val="center"/>
              <w:rPr>
                <w:rFonts w:ascii="Bookman Old Style" w:hAnsi="Bookman Old Style"/>
                <w:sz w:val="18"/>
                <w:szCs w:val="18"/>
                <w:lang w:val="uk-UA"/>
              </w:rPr>
            </w:pPr>
            <w:r w:rsidRPr="002862C4">
              <w:rPr>
                <w:rFonts w:ascii="Bookman Old Style" w:hAnsi="Bookman Old Style"/>
                <w:sz w:val="18"/>
                <w:szCs w:val="18"/>
              </w:rPr>
              <w:t xml:space="preserve">(        </w:t>
            </w:r>
            <w:r w:rsidRPr="00E8063B">
              <w:rPr>
                <w:rFonts w:ascii="Bookman Old Style" w:hAnsi="Bookman Old Style"/>
                <w:b/>
                <w:sz w:val="18"/>
                <w:szCs w:val="18"/>
              </w:rPr>
              <w:t>-</w:t>
            </w:r>
            <w:r w:rsidRPr="002862C4">
              <w:rPr>
                <w:rFonts w:ascii="Bookman Old Style" w:hAnsi="Bookman Old Style"/>
                <w:sz w:val="18"/>
                <w:szCs w:val="18"/>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Дебіторська заборгованість за розрахунками: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 xml:space="preserve">з бюджетом </w:t>
            </w:r>
          </w:p>
        </w:tc>
        <w:tc>
          <w:tcPr>
            <w:tcW w:w="1134" w:type="dxa"/>
            <w:gridSpan w:val="2"/>
            <w:vAlign w:val="center"/>
          </w:tcPr>
          <w:p w:rsidR="00A9501C" w:rsidRPr="006D0AF1" w:rsidRDefault="00A9501C" w:rsidP="00240499">
            <w:pPr>
              <w:pStyle w:val="af3"/>
            </w:pPr>
            <w:r w:rsidRPr="006D0AF1">
              <w:t>170</w:t>
            </w:r>
          </w:p>
        </w:tc>
        <w:tc>
          <w:tcPr>
            <w:tcW w:w="1966" w:type="dxa"/>
          </w:tcPr>
          <w:p w:rsidR="00A9501C" w:rsidRPr="00FC546F" w:rsidRDefault="00A9501C" w:rsidP="00240499">
            <w:pPr>
              <w:pStyle w:val="af"/>
              <w:tabs>
                <w:tab w:val="left" w:pos="896"/>
              </w:tabs>
              <w:rPr>
                <w:rFonts w:ascii="Bookman Old Style" w:hAnsi="Bookman Old Style"/>
                <w:sz w:val="18"/>
                <w:szCs w:val="18"/>
                <w:lang w:val="uk-UA"/>
              </w:rPr>
            </w:pPr>
            <w:r>
              <w:rPr>
                <w:rFonts w:ascii="Bookman Old Style" w:hAnsi="Bookman Old Style"/>
                <w:sz w:val="18"/>
                <w:szCs w:val="18"/>
                <w:lang w:val="uk-UA"/>
              </w:rPr>
              <w:t xml:space="preserve">     580</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1 111</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за виданими авансами</w:t>
            </w:r>
          </w:p>
        </w:tc>
        <w:tc>
          <w:tcPr>
            <w:tcW w:w="1134" w:type="dxa"/>
            <w:gridSpan w:val="2"/>
            <w:vAlign w:val="center"/>
          </w:tcPr>
          <w:p w:rsidR="00A9501C" w:rsidRPr="006D0AF1" w:rsidRDefault="00A9501C" w:rsidP="00240499">
            <w:pPr>
              <w:pStyle w:val="af3"/>
            </w:pPr>
            <w:r w:rsidRPr="006D0AF1">
              <w:t>180</w:t>
            </w:r>
          </w:p>
        </w:tc>
        <w:tc>
          <w:tcPr>
            <w:tcW w:w="1966" w:type="dxa"/>
          </w:tcPr>
          <w:p w:rsidR="00A9501C" w:rsidRPr="00FC546F"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37 127</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31 462</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з нарахованих доходів</w:t>
            </w:r>
          </w:p>
        </w:tc>
        <w:tc>
          <w:tcPr>
            <w:tcW w:w="1134" w:type="dxa"/>
            <w:gridSpan w:val="2"/>
            <w:vAlign w:val="center"/>
          </w:tcPr>
          <w:p w:rsidR="00A9501C" w:rsidRPr="006D0AF1" w:rsidRDefault="00A9501C" w:rsidP="00240499">
            <w:pPr>
              <w:pStyle w:val="af3"/>
            </w:pPr>
            <w:r w:rsidRPr="006D0AF1">
              <w:t>190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із внутрішніх розрахунків</w:t>
            </w:r>
          </w:p>
        </w:tc>
        <w:tc>
          <w:tcPr>
            <w:tcW w:w="1134" w:type="dxa"/>
            <w:gridSpan w:val="2"/>
            <w:vAlign w:val="center"/>
          </w:tcPr>
          <w:p w:rsidR="00A9501C" w:rsidRPr="006D0AF1" w:rsidRDefault="00A9501C" w:rsidP="00240499">
            <w:pPr>
              <w:pStyle w:val="af3"/>
            </w:pPr>
            <w:r w:rsidRPr="006D0AF1">
              <w:t>200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lastRenderedPageBreak/>
              <w:t>Інша поточна дебіторська заборгованість</w:t>
            </w:r>
          </w:p>
        </w:tc>
        <w:tc>
          <w:tcPr>
            <w:tcW w:w="1134" w:type="dxa"/>
            <w:gridSpan w:val="2"/>
            <w:vAlign w:val="center"/>
          </w:tcPr>
          <w:p w:rsidR="00A9501C" w:rsidRPr="006D0AF1" w:rsidRDefault="00A9501C" w:rsidP="00240499">
            <w:pPr>
              <w:pStyle w:val="af3"/>
            </w:pPr>
            <w:r w:rsidRPr="006D0AF1">
              <w:t>210</w:t>
            </w:r>
          </w:p>
        </w:tc>
        <w:tc>
          <w:tcPr>
            <w:tcW w:w="1966" w:type="dxa"/>
          </w:tcPr>
          <w:p w:rsidR="00A9501C" w:rsidRPr="00FC546F"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18 021</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19 387</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Поточні фінансові інвестиції</w:t>
            </w:r>
          </w:p>
        </w:tc>
        <w:tc>
          <w:tcPr>
            <w:tcW w:w="1134" w:type="dxa"/>
            <w:gridSpan w:val="2"/>
            <w:vAlign w:val="center"/>
          </w:tcPr>
          <w:p w:rsidR="00A9501C" w:rsidRPr="006D0AF1" w:rsidRDefault="00A9501C" w:rsidP="00240499">
            <w:pPr>
              <w:pStyle w:val="af3"/>
            </w:pPr>
            <w:r w:rsidRPr="006D0AF1">
              <w:t>220</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2F3429"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Грошові кошти та їх еквіваленти:</w:t>
            </w:r>
          </w:p>
        </w:tc>
        <w:tc>
          <w:tcPr>
            <w:tcW w:w="1134" w:type="dxa"/>
            <w:gridSpan w:val="2"/>
            <w:vAlign w:val="center"/>
          </w:tcPr>
          <w:p w:rsidR="00A9501C" w:rsidRPr="006D0AF1" w:rsidRDefault="00A9501C" w:rsidP="00240499">
            <w:pPr>
              <w:pStyle w:val="af3"/>
            </w:pPr>
          </w:p>
        </w:tc>
        <w:tc>
          <w:tcPr>
            <w:tcW w:w="1966" w:type="dxa"/>
          </w:tcPr>
          <w:p w:rsidR="00A9501C" w:rsidRPr="006D0AF1" w:rsidRDefault="00A9501C" w:rsidP="00240499">
            <w:pPr>
              <w:pStyle w:val="af"/>
              <w:rPr>
                <w:rFonts w:ascii="Bookman Old Style" w:hAnsi="Bookman Old Style"/>
                <w:sz w:val="18"/>
                <w:szCs w:val="18"/>
              </w:rPr>
            </w:pPr>
          </w:p>
        </w:tc>
        <w:tc>
          <w:tcPr>
            <w:tcW w:w="2144" w:type="dxa"/>
            <w:gridSpan w:val="2"/>
          </w:tcPr>
          <w:p w:rsidR="00A9501C" w:rsidRPr="006D0AF1" w:rsidRDefault="00A9501C" w:rsidP="00240499">
            <w:pPr>
              <w:pStyle w:val="af"/>
              <w:rPr>
                <w:rFonts w:ascii="Bookman Old Style" w:hAnsi="Bookman Old Style"/>
                <w:sz w:val="18"/>
                <w:szCs w:val="18"/>
              </w:rPr>
            </w:pP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в національній валюті</w:t>
            </w:r>
          </w:p>
        </w:tc>
        <w:tc>
          <w:tcPr>
            <w:tcW w:w="1134" w:type="dxa"/>
            <w:gridSpan w:val="2"/>
            <w:vAlign w:val="center"/>
          </w:tcPr>
          <w:p w:rsidR="00A9501C" w:rsidRPr="006D0AF1" w:rsidRDefault="00A9501C" w:rsidP="00240499">
            <w:pPr>
              <w:pStyle w:val="af3"/>
            </w:pPr>
            <w:r w:rsidRPr="006D0AF1">
              <w:t>230</w:t>
            </w:r>
          </w:p>
        </w:tc>
        <w:tc>
          <w:tcPr>
            <w:tcW w:w="1966" w:type="dxa"/>
          </w:tcPr>
          <w:p w:rsidR="00A9501C" w:rsidRPr="00FC546F" w:rsidRDefault="00A9501C" w:rsidP="00240499">
            <w:pPr>
              <w:pStyle w:val="af"/>
              <w:tabs>
                <w:tab w:val="left" w:pos="866"/>
              </w:tabs>
              <w:rPr>
                <w:rFonts w:ascii="Bookman Old Style" w:hAnsi="Bookman Old Style"/>
                <w:sz w:val="18"/>
                <w:szCs w:val="18"/>
                <w:lang w:val="uk-UA"/>
              </w:rPr>
            </w:pPr>
            <w:r>
              <w:rPr>
                <w:rFonts w:ascii="Bookman Old Style" w:hAnsi="Bookman Old Style"/>
                <w:sz w:val="18"/>
                <w:szCs w:val="18"/>
                <w:lang w:val="uk-UA"/>
              </w:rPr>
              <w:t xml:space="preserve">  1 271</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150</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47"/>
        </w:trPr>
        <w:tc>
          <w:tcPr>
            <w:tcW w:w="5070" w:type="dxa"/>
            <w:gridSpan w:val="2"/>
          </w:tcPr>
          <w:p w:rsidR="00A9501C" w:rsidRPr="006D0AF1" w:rsidRDefault="00A9501C" w:rsidP="00240499">
            <w:pPr>
              <w:pStyle w:val="af1"/>
            </w:pPr>
            <w:r w:rsidRPr="006D0AF1">
              <w:rPr>
                <w:lang w:val="ru-RU"/>
              </w:rPr>
              <w:t xml:space="preserve">    </w:t>
            </w:r>
            <w:r w:rsidRPr="006D0AF1">
              <w:t>у тому числі в касі</w:t>
            </w:r>
          </w:p>
        </w:tc>
        <w:tc>
          <w:tcPr>
            <w:tcW w:w="1134" w:type="dxa"/>
            <w:gridSpan w:val="2"/>
            <w:vAlign w:val="center"/>
          </w:tcPr>
          <w:p w:rsidR="00A9501C" w:rsidRPr="006D0AF1" w:rsidRDefault="00A9501C" w:rsidP="00240499">
            <w:pPr>
              <w:pStyle w:val="af3"/>
            </w:pPr>
            <w:r w:rsidRPr="006D0AF1">
              <w:t>231</w:t>
            </w:r>
          </w:p>
        </w:tc>
        <w:tc>
          <w:tcPr>
            <w:tcW w:w="1966" w:type="dxa"/>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c>
          <w:tcPr>
            <w:tcW w:w="2144" w:type="dxa"/>
            <w:gridSpan w:val="2"/>
          </w:tcPr>
          <w:p w:rsidR="00A9501C" w:rsidRPr="00E8063B" w:rsidRDefault="00A9501C" w:rsidP="00240499">
            <w:pPr>
              <w:pStyle w:val="af"/>
              <w:rPr>
                <w:rFonts w:ascii="Bookman Old Style" w:hAnsi="Bookman Old Style"/>
                <w:b/>
                <w:sz w:val="18"/>
                <w:szCs w:val="18"/>
                <w:lang w:val="uk-UA"/>
              </w:rPr>
            </w:pPr>
            <w:r w:rsidRPr="00E8063B">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rPr>
                <w:lang w:val="ru-RU"/>
              </w:rPr>
              <w:t xml:space="preserve">    </w:t>
            </w:r>
            <w:r w:rsidRPr="006D0AF1">
              <w:t>в іноземній валюті</w:t>
            </w:r>
          </w:p>
        </w:tc>
        <w:tc>
          <w:tcPr>
            <w:tcW w:w="1134" w:type="dxa"/>
            <w:gridSpan w:val="2"/>
            <w:vAlign w:val="center"/>
          </w:tcPr>
          <w:p w:rsidR="00A9501C" w:rsidRPr="006D0AF1" w:rsidRDefault="00A9501C" w:rsidP="00240499">
            <w:pPr>
              <w:pStyle w:val="af3"/>
            </w:pPr>
            <w:r w:rsidRPr="006D0AF1">
              <w:t>240</w:t>
            </w:r>
          </w:p>
        </w:tc>
        <w:tc>
          <w:tcPr>
            <w:tcW w:w="1966" w:type="dxa"/>
          </w:tcPr>
          <w:p w:rsidR="00A9501C" w:rsidRPr="00FC546F"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1 031</w:t>
            </w:r>
          </w:p>
        </w:tc>
        <w:tc>
          <w:tcPr>
            <w:tcW w:w="2144" w:type="dxa"/>
            <w:gridSpan w:val="2"/>
          </w:tcPr>
          <w:p w:rsidR="00A9501C" w:rsidRPr="00123B0A" w:rsidRDefault="00A9501C" w:rsidP="00240499">
            <w:pPr>
              <w:pStyle w:val="af"/>
              <w:tabs>
                <w:tab w:val="left" w:pos="1167"/>
              </w:tabs>
              <w:rPr>
                <w:rFonts w:ascii="Bookman Old Style" w:hAnsi="Bookman Old Style"/>
                <w:sz w:val="18"/>
                <w:szCs w:val="18"/>
                <w:lang w:val="uk-UA"/>
              </w:rPr>
            </w:pPr>
            <w:r>
              <w:rPr>
                <w:rFonts w:ascii="Bookman Old Style" w:hAnsi="Bookman Old Style"/>
                <w:sz w:val="18"/>
                <w:szCs w:val="18"/>
                <w:lang w:val="uk-UA"/>
              </w:rPr>
              <w:t xml:space="preserve">  1 584</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6D0AF1" w:rsidRDefault="00A9501C" w:rsidP="00240499">
            <w:pPr>
              <w:pStyle w:val="af1"/>
            </w:pPr>
            <w:r w:rsidRPr="006D0AF1">
              <w:t>Інші оборотні активи</w:t>
            </w:r>
          </w:p>
        </w:tc>
        <w:tc>
          <w:tcPr>
            <w:tcW w:w="1134" w:type="dxa"/>
            <w:gridSpan w:val="2"/>
            <w:vAlign w:val="center"/>
          </w:tcPr>
          <w:p w:rsidR="00A9501C" w:rsidRPr="006D0AF1" w:rsidRDefault="00A9501C" w:rsidP="00240499">
            <w:pPr>
              <w:pStyle w:val="af3"/>
            </w:pPr>
            <w:r w:rsidRPr="006D0AF1">
              <w:t>250</w:t>
            </w:r>
          </w:p>
        </w:tc>
        <w:tc>
          <w:tcPr>
            <w:tcW w:w="1966" w:type="dxa"/>
          </w:tcPr>
          <w:p w:rsidR="00A9501C" w:rsidRPr="00FC546F" w:rsidRDefault="00A9501C" w:rsidP="00240499">
            <w:pPr>
              <w:pStyle w:val="af"/>
              <w:rPr>
                <w:rFonts w:ascii="Bookman Old Style" w:hAnsi="Bookman Old Style"/>
                <w:sz w:val="18"/>
                <w:szCs w:val="18"/>
                <w:lang w:val="uk-UA"/>
              </w:rPr>
            </w:pPr>
            <w:r>
              <w:rPr>
                <w:rFonts w:ascii="Bookman Old Style" w:hAnsi="Bookman Old Style"/>
                <w:sz w:val="18"/>
                <w:szCs w:val="18"/>
                <w:lang w:val="uk-UA"/>
              </w:rPr>
              <w:t xml:space="preserve"> 10 738</w:t>
            </w:r>
          </w:p>
        </w:tc>
        <w:tc>
          <w:tcPr>
            <w:tcW w:w="2144" w:type="dxa"/>
            <w:gridSpan w:val="2"/>
          </w:tcPr>
          <w:p w:rsidR="00A9501C" w:rsidRPr="00123B0A" w:rsidRDefault="00A9501C" w:rsidP="00240499">
            <w:pPr>
              <w:pStyle w:val="af"/>
              <w:rPr>
                <w:rFonts w:ascii="Bookman Old Style" w:hAnsi="Bookman Old Style"/>
                <w:sz w:val="18"/>
                <w:szCs w:val="18"/>
                <w:lang w:val="uk-UA"/>
              </w:rPr>
            </w:pPr>
            <w:r>
              <w:rPr>
                <w:rFonts w:ascii="Bookman Old Style" w:hAnsi="Bookman Old Style"/>
                <w:sz w:val="18"/>
                <w:szCs w:val="18"/>
                <w:lang w:val="uk-UA"/>
              </w:rPr>
              <w:t>13 101</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B71E68" w:rsidRDefault="00A9501C" w:rsidP="00240499">
            <w:pPr>
              <w:pStyle w:val="af1"/>
              <w:rPr>
                <w:b/>
              </w:rPr>
            </w:pPr>
            <w:r w:rsidRPr="00B71E68">
              <w:rPr>
                <w:b/>
              </w:rPr>
              <w:t>Усього за розділом ІІ</w:t>
            </w:r>
          </w:p>
        </w:tc>
        <w:tc>
          <w:tcPr>
            <w:tcW w:w="1134" w:type="dxa"/>
            <w:gridSpan w:val="2"/>
            <w:vAlign w:val="center"/>
          </w:tcPr>
          <w:p w:rsidR="00A9501C" w:rsidRPr="00B71E68" w:rsidRDefault="00A9501C" w:rsidP="00240499">
            <w:pPr>
              <w:pStyle w:val="af3"/>
              <w:rPr>
                <w:b/>
              </w:rPr>
            </w:pPr>
            <w:r w:rsidRPr="00B71E68">
              <w:rPr>
                <w:b/>
              </w:rPr>
              <w:t>260</w:t>
            </w:r>
          </w:p>
        </w:tc>
        <w:tc>
          <w:tcPr>
            <w:tcW w:w="1966" w:type="dxa"/>
          </w:tcPr>
          <w:p w:rsidR="00A9501C" w:rsidRPr="00FC546F"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137 668</w:t>
            </w:r>
          </w:p>
        </w:tc>
        <w:tc>
          <w:tcPr>
            <w:tcW w:w="2144" w:type="dxa"/>
            <w:gridSpan w:val="2"/>
          </w:tcPr>
          <w:p w:rsidR="00A9501C" w:rsidRPr="00123B0A"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150 632</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B71E68" w:rsidRDefault="00A9501C" w:rsidP="00240499">
            <w:pPr>
              <w:pStyle w:val="af1"/>
              <w:rPr>
                <w:b/>
              </w:rPr>
            </w:pPr>
            <w:r w:rsidRPr="00B71E68">
              <w:rPr>
                <w:b/>
              </w:rPr>
              <w:t>ІІІ. Витрати майбутніх періодів</w:t>
            </w:r>
          </w:p>
        </w:tc>
        <w:tc>
          <w:tcPr>
            <w:tcW w:w="1134" w:type="dxa"/>
            <w:gridSpan w:val="2"/>
            <w:vAlign w:val="center"/>
          </w:tcPr>
          <w:p w:rsidR="00A9501C" w:rsidRPr="00B71E68" w:rsidRDefault="00A9501C" w:rsidP="00240499">
            <w:pPr>
              <w:pStyle w:val="af3"/>
              <w:rPr>
                <w:b/>
              </w:rPr>
            </w:pPr>
            <w:r w:rsidRPr="00B71E68">
              <w:rPr>
                <w:b/>
              </w:rPr>
              <w:t>270</w:t>
            </w:r>
          </w:p>
        </w:tc>
        <w:tc>
          <w:tcPr>
            <w:tcW w:w="1966" w:type="dxa"/>
          </w:tcPr>
          <w:p w:rsidR="00A9501C" w:rsidRPr="00FC546F"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 xml:space="preserve">     -</w:t>
            </w:r>
          </w:p>
        </w:tc>
        <w:tc>
          <w:tcPr>
            <w:tcW w:w="2144" w:type="dxa"/>
            <w:gridSpan w:val="2"/>
          </w:tcPr>
          <w:p w:rsidR="00A9501C" w:rsidRPr="00123B0A"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B71E68" w:rsidRDefault="00A9501C" w:rsidP="00240499">
            <w:pPr>
              <w:pStyle w:val="af1"/>
              <w:rPr>
                <w:b/>
                <w:lang w:val="ru-RU"/>
              </w:rPr>
            </w:pPr>
            <w:r w:rsidRPr="00B71E68">
              <w:rPr>
                <w:b/>
              </w:rPr>
              <w:t>IV</w:t>
            </w:r>
            <w:r w:rsidRPr="00B71E68">
              <w:rPr>
                <w:b/>
                <w:lang w:val="ru-RU"/>
              </w:rPr>
              <w:t xml:space="preserve">. </w:t>
            </w:r>
            <w:r w:rsidRPr="00B71E68">
              <w:rPr>
                <w:b/>
              </w:rPr>
              <w:t>Необоротні активи та групи вибуття</w:t>
            </w:r>
          </w:p>
        </w:tc>
        <w:tc>
          <w:tcPr>
            <w:tcW w:w="1134" w:type="dxa"/>
            <w:gridSpan w:val="2"/>
            <w:vAlign w:val="center"/>
          </w:tcPr>
          <w:p w:rsidR="00A9501C" w:rsidRPr="00B71E68" w:rsidRDefault="00A9501C" w:rsidP="00240499">
            <w:pPr>
              <w:pStyle w:val="af3"/>
              <w:rPr>
                <w:b/>
              </w:rPr>
            </w:pPr>
            <w:r w:rsidRPr="00B71E68">
              <w:rPr>
                <w:b/>
              </w:rPr>
              <w:t>275</w:t>
            </w:r>
          </w:p>
        </w:tc>
        <w:tc>
          <w:tcPr>
            <w:tcW w:w="1966" w:type="dxa"/>
          </w:tcPr>
          <w:p w:rsidR="00A9501C" w:rsidRPr="00FC546F"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 xml:space="preserve">     -</w:t>
            </w:r>
          </w:p>
        </w:tc>
        <w:tc>
          <w:tcPr>
            <w:tcW w:w="2144" w:type="dxa"/>
            <w:gridSpan w:val="2"/>
          </w:tcPr>
          <w:p w:rsidR="00A9501C" w:rsidRPr="00123B0A"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 xml:space="preserve">    -</w:t>
            </w:r>
          </w:p>
        </w:tc>
      </w:tr>
      <w:tr w:rsidR="00A9501C" w:rsidRPr="006D0AF1" w:rsidTr="006303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gridSpan w:val="2"/>
          </w:tcPr>
          <w:p w:rsidR="00A9501C" w:rsidRPr="00B71E68" w:rsidRDefault="00A9501C" w:rsidP="00240499">
            <w:pPr>
              <w:pStyle w:val="af1"/>
              <w:rPr>
                <w:b/>
              </w:rPr>
            </w:pPr>
            <w:r w:rsidRPr="00B71E68">
              <w:rPr>
                <w:b/>
              </w:rPr>
              <w:t>Баланс</w:t>
            </w:r>
          </w:p>
        </w:tc>
        <w:tc>
          <w:tcPr>
            <w:tcW w:w="1134" w:type="dxa"/>
            <w:gridSpan w:val="2"/>
            <w:vAlign w:val="center"/>
          </w:tcPr>
          <w:p w:rsidR="00A9501C" w:rsidRPr="00B71E68" w:rsidRDefault="00A9501C" w:rsidP="00240499">
            <w:pPr>
              <w:pStyle w:val="af3"/>
              <w:rPr>
                <w:b/>
              </w:rPr>
            </w:pPr>
            <w:r w:rsidRPr="00B71E68">
              <w:rPr>
                <w:b/>
              </w:rPr>
              <w:t>280</w:t>
            </w:r>
          </w:p>
        </w:tc>
        <w:tc>
          <w:tcPr>
            <w:tcW w:w="1966" w:type="dxa"/>
          </w:tcPr>
          <w:p w:rsidR="00A9501C" w:rsidRPr="00FC546F" w:rsidRDefault="00A9501C" w:rsidP="00240499">
            <w:pPr>
              <w:pStyle w:val="af"/>
              <w:tabs>
                <w:tab w:val="left" w:pos="884"/>
              </w:tabs>
              <w:rPr>
                <w:rFonts w:ascii="Bookman Old Style" w:hAnsi="Bookman Old Style"/>
                <w:b/>
                <w:sz w:val="18"/>
                <w:szCs w:val="18"/>
                <w:lang w:val="uk-UA"/>
              </w:rPr>
            </w:pPr>
            <w:r>
              <w:rPr>
                <w:rFonts w:ascii="Bookman Old Style" w:hAnsi="Bookman Old Style"/>
                <w:b/>
                <w:sz w:val="18"/>
                <w:szCs w:val="18"/>
                <w:lang w:val="uk-UA"/>
              </w:rPr>
              <w:t>265 241</w:t>
            </w:r>
          </w:p>
        </w:tc>
        <w:tc>
          <w:tcPr>
            <w:tcW w:w="2144" w:type="dxa"/>
            <w:gridSpan w:val="2"/>
          </w:tcPr>
          <w:p w:rsidR="00A9501C" w:rsidRPr="00123B0A" w:rsidRDefault="00A9501C" w:rsidP="00240499">
            <w:pPr>
              <w:pStyle w:val="af"/>
              <w:rPr>
                <w:rFonts w:ascii="Bookman Old Style" w:hAnsi="Bookman Old Style"/>
                <w:b/>
                <w:sz w:val="18"/>
                <w:szCs w:val="18"/>
                <w:lang w:val="uk-UA"/>
              </w:rPr>
            </w:pPr>
            <w:r>
              <w:rPr>
                <w:rFonts w:ascii="Bookman Old Style" w:hAnsi="Bookman Old Style"/>
                <w:b/>
                <w:sz w:val="18"/>
                <w:szCs w:val="18"/>
                <w:lang w:val="uk-UA"/>
              </w:rPr>
              <w:t>291 829</w:t>
            </w:r>
          </w:p>
        </w:tc>
      </w:tr>
    </w:tbl>
    <w:p w:rsidR="00A9501C" w:rsidRPr="006D0AF1" w:rsidRDefault="00A9501C" w:rsidP="00A9501C">
      <w:pPr>
        <w:pStyle w:val="af"/>
        <w:rPr>
          <w:rFonts w:ascii="Bookman Old Style" w:hAnsi="Bookman Old Style"/>
          <w:sz w:val="18"/>
          <w:szCs w:val="18"/>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2144"/>
      </w:tblGrid>
      <w:tr w:rsidR="00A9501C" w:rsidRPr="006D0AF1" w:rsidTr="006303EE">
        <w:tc>
          <w:tcPr>
            <w:tcW w:w="5070" w:type="dxa"/>
            <w:shd w:val="clear" w:color="auto" w:fill="E6E6E6"/>
          </w:tcPr>
          <w:p w:rsidR="00A9501C" w:rsidRPr="00B71E68" w:rsidRDefault="00A9501C" w:rsidP="00240499">
            <w:pPr>
              <w:pStyle w:val="af3"/>
              <w:rPr>
                <w:b/>
              </w:rPr>
            </w:pPr>
            <w:r w:rsidRPr="00B71E68">
              <w:rPr>
                <w:b/>
              </w:rPr>
              <w:t>Пасив</w:t>
            </w:r>
          </w:p>
        </w:tc>
        <w:tc>
          <w:tcPr>
            <w:tcW w:w="1134" w:type="dxa"/>
            <w:shd w:val="clear" w:color="auto" w:fill="E6E6E6"/>
          </w:tcPr>
          <w:p w:rsidR="00A9501C" w:rsidRPr="00B71E68" w:rsidRDefault="00A9501C" w:rsidP="00240499">
            <w:pPr>
              <w:pStyle w:val="af3"/>
              <w:rPr>
                <w:b/>
              </w:rPr>
            </w:pPr>
            <w:r w:rsidRPr="00B71E68">
              <w:rPr>
                <w:b/>
              </w:rPr>
              <w:t>Код рядка</w:t>
            </w:r>
          </w:p>
        </w:tc>
        <w:tc>
          <w:tcPr>
            <w:tcW w:w="1966" w:type="dxa"/>
            <w:shd w:val="clear" w:color="auto" w:fill="E6E6E6"/>
          </w:tcPr>
          <w:p w:rsidR="00A9501C" w:rsidRPr="00B71E68" w:rsidRDefault="00A9501C" w:rsidP="00240499">
            <w:pPr>
              <w:pStyle w:val="af3"/>
              <w:rPr>
                <w:b/>
              </w:rPr>
            </w:pPr>
            <w:r w:rsidRPr="00B71E68">
              <w:rPr>
                <w:b/>
              </w:rPr>
              <w:t xml:space="preserve">На початок звітного періоду </w:t>
            </w:r>
          </w:p>
        </w:tc>
        <w:tc>
          <w:tcPr>
            <w:tcW w:w="2144" w:type="dxa"/>
            <w:shd w:val="clear" w:color="auto" w:fill="E6E6E6"/>
          </w:tcPr>
          <w:p w:rsidR="00A9501C" w:rsidRPr="00B71E68" w:rsidRDefault="00A9501C" w:rsidP="00240499">
            <w:pPr>
              <w:pStyle w:val="af3"/>
              <w:rPr>
                <w:b/>
              </w:rPr>
            </w:pPr>
            <w:r w:rsidRPr="00B71E68">
              <w:rPr>
                <w:b/>
              </w:rPr>
              <w:t>На кінець звітного періоду</w:t>
            </w:r>
          </w:p>
        </w:tc>
      </w:tr>
      <w:tr w:rsidR="00A9501C" w:rsidRPr="006D0AF1" w:rsidTr="006303EE">
        <w:tc>
          <w:tcPr>
            <w:tcW w:w="5070" w:type="dxa"/>
            <w:shd w:val="clear" w:color="auto" w:fill="E6E6E6"/>
          </w:tcPr>
          <w:p w:rsidR="00A9501C" w:rsidRPr="00B71E68" w:rsidRDefault="00A9501C" w:rsidP="00240499">
            <w:pPr>
              <w:pStyle w:val="af3"/>
              <w:rPr>
                <w:b/>
              </w:rPr>
            </w:pPr>
            <w:r w:rsidRPr="00B71E68">
              <w:rPr>
                <w:b/>
              </w:rPr>
              <w:t>1</w:t>
            </w:r>
          </w:p>
        </w:tc>
        <w:tc>
          <w:tcPr>
            <w:tcW w:w="1134" w:type="dxa"/>
            <w:shd w:val="clear" w:color="auto" w:fill="E6E6E6"/>
          </w:tcPr>
          <w:p w:rsidR="00A9501C" w:rsidRPr="00B71E68" w:rsidRDefault="00A9501C" w:rsidP="00240499">
            <w:pPr>
              <w:pStyle w:val="af3"/>
              <w:rPr>
                <w:b/>
              </w:rPr>
            </w:pPr>
            <w:r w:rsidRPr="00B71E68">
              <w:rPr>
                <w:b/>
              </w:rPr>
              <w:t>2</w:t>
            </w:r>
          </w:p>
        </w:tc>
        <w:tc>
          <w:tcPr>
            <w:tcW w:w="1966" w:type="dxa"/>
            <w:shd w:val="clear" w:color="auto" w:fill="E6E6E6"/>
          </w:tcPr>
          <w:p w:rsidR="00A9501C" w:rsidRPr="00B71E68" w:rsidRDefault="00A9501C" w:rsidP="00240499">
            <w:pPr>
              <w:pStyle w:val="af3"/>
              <w:rPr>
                <w:b/>
              </w:rPr>
            </w:pPr>
            <w:r w:rsidRPr="00B71E68">
              <w:rPr>
                <w:b/>
              </w:rPr>
              <w:t>3</w:t>
            </w:r>
          </w:p>
        </w:tc>
        <w:tc>
          <w:tcPr>
            <w:tcW w:w="2144" w:type="dxa"/>
            <w:shd w:val="clear" w:color="auto" w:fill="E6E6E6"/>
          </w:tcPr>
          <w:p w:rsidR="00A9501C" w:rsidRPr="00B71E68" w:rsidRDefault="00A9501C" w:rsidP="00240499">
            <w:pPr>
              <w:pStyle w:val="af3"/>
              <w:rPr>
                <w:b/>
              </w:rPr>
            </w:pPr>
            <w:r w:rsidRPr="00B71E68">
              <w:rPr>
                <w:b/>
              </w:rPr>
              <w:t>4</w:t>
            </w:r>
          </w:p>
        </w:tc>
      </w:tr>
      <w:tr w:rsidR="00A9501C" w:rsidRPr="006D0AF1" w:rsidTr="006303EE">
        <w:tc>
          <w:tcPr>
            <w:tcW w:w="5070" w:type="dxa"/>
          </w:tcPr>
          <w:p w:rsidR="00A9501C" w:rsidRPr="00FC0A90" w:rsidRDefault="00A9501C" w:rsidP="00240499">
            <w:pPr>
              <w:pStyle w:val="af1"/>
              <w:rPr>
                <w:b/>
              </w:rPr>
            </w:pPr>
            <w:r w:rsidRPr="00FC0A90">
              <w:rPr>
                <w:b/>
              </w:rPr>
              <w:t>І. Власний капітал</w:t>
            </w:r>
          </w:p>
        </w:tc>
        <w:tc>
          <w:tcPr>
            <w:tcW w:w="1134" w:type="dxa"/>
            <w:vAlign w:val="center"/>
          </w:tcPr>
          <w:p w:rsidR="00A9501C" w:rsidRPr="006D0AF1" w:rsidRDefault="00A9501C" w:rsidP="00240499">
            <w:pPr>
              <w:pStyle w:val="af3"/>
            </w:pPr>
          </w:p>
        </w:tc>
        <w:tc>
          <w:tcPr>
            <w:tcW w:w="1966" w:type="dxa"/>
          </w:tcPr>
          <w:p w:rsidR="00A9501C" w:rsidRPr="006D0AF1" w:rsidRDefault="00A9501C" w:rsidP="00240499">
            <w:pPr>
              <w:pStyle w:val="af1"/>
            </w:pPr>
          </w:p>
        </w:tc>
        <w:tc>
          <w:tcPr>
            <w:tcW w:w="2144" w:type="dxa"/>
          </w:tcPr>
          <w:p w:rsidR="00A9501C" w:rsidRPr="006D0AF1" w:rsidRDefault="00A9501C" w:rsidP="00240499">
            <w:pPr>
              <w:pStyle w:val="af1"/>
            </w:pPr>
          </w:p>
        </w:tc>
      </w:tr>
      <w:tr w:rsidR="00A9501C" w:rsidRPr="006D0AF1" w:rsidTr="006303EE">
        <w:tc>
          <w:tcPr>
            <w:tcW w:w="5070" w:type="dxa"/>
          </w:tcPr>
          <w:p w:rsidR="00A9501C" w:rsidRPr="006D0AF1" w:rsidRDefault="00A9501C" w:rsidP="00240499">
            <w:pPr>
              <w:pStyle w:val="af1"/>
            </w:pPr>
            <w:r w:rsidRPr="006D0AF1">
              <w:t>Статутний капітал</w:t>
            </w:r>
          </w:p>
        </w:tc>
        <w:tc>
          <w:tcPr>
            <w:tcW w:w="1134" w:type="dxa"/>
            <w:vAlign w:val="center"/>
          </w:tcPr>
          <w:p w:rsidR="00A9501C" w:rsidRPr="006D0AF1" w:rsidRDefault="00A9501C" w:rsidP="00240499">
            <w:pPr>
              <w:pStyle w:val="af3"/>
            </w:pPr>
            <w:r w:rsidRPr="006D0AF1">
              <w:t>300</w:t>
            </w:r>
          </w:p>
        </w:tc>
        <w:tc>
          <w:tcPr>
            <w:tcW w:w="1966" w:type="dxa"/>
          </w:tcPr>
          <w:p w:rsidR="00A9501C" w:rsidRPr="00784AD7" w:rsidRDefault="00A9501C" w:rsidP="00240499">
            <w:pPr>
              <w:pStyle w:val="af1"/>
              <w:jc w:val="center"/>
              <w:rPr>
                <w:b/>
              </w:rPr>
            </w:pPr>
            <w:r w:rsidRPr="00784AD7">
              <w:rPr>
                <w:b/>
              </w:rPr>
              <w:t>3 522</w:t>
            </w:r>
          </w:p>
        </w:tc>
        <w:tc>
          <w:tcPr>
            <w:tcW w:w="2144" w:type="dxa"/>
          </w:tcPr>
          <w:p w:rsidR="00A9501C" w:rsidRPr="00784AD7" w:rsidRDefault="00A9501C" w:rsidP="00240499">
            <w:pPr>
              <w:pStyle w:val="af1"/>
              <w:jc w:val="center"/>
              <w:rPr>
                <w:b/>
              </w:rPr>
            </w:pPr>
            <w:r w:rsidRPr="00784AD7">
              <w:rPr>
                <w:b/>
              </w:rPr>
              <w:t>3 522</w:t>
            </w:r>
          </w:p>
        </w:tc>
      </w:tr>
      <w:tr w:rsidR="00A9501C" w:rsidRPr="006D0AF1" w:rsidTr="006303EE">
        <w:tc>
          <w:tcPr>
            <w:tcW w:w="5070" w:type="dxa"/>
          </w:tcPr>
          <w:p w:rsidR="00A9501C" w:rsidRPr="006D0AF1" w:rsidRDefault="00A9501C" w:rsidP="00240499">
            <w:pPr>
              <w:pStyle w:val="af1"/>
            </w:pPr>
            <w:r w:rsidRPr="006D0AF1">
              <w:t>Пайовий капітал</w:t>
            </w:r>
          </w:p>
        </w:tc>
        <w:tc>
          <w:tcPr>
            <w:tcW w:w="1134" w:type="dxa"/>
            <w:vAlign w:val="center"/>
          </w:tcPr>
          <w:p w:rsidR="00A9501C" w:rsidRPr="006D0AF1" w:rsidRDefault="00A9501C" w:rsidP="00240499">
            <w:pPr>
              <w:pStyle w:val="af3"/>
            </w:pPr>
            <w:r w:rsidRPr="006D0AF1">
              <w:t>310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Додатковий вкладений капітал</w:t>
            </w:r>
          </w:p>
        </w:tc>
        <w:tc>
          <w:tcPr>
            <w:tcW w:w="1134" w:type="dxa"/>
            <w:vAlign w:val="center"/>
          </w:tcPr>
          <w:p w:rsidR="00A9501C" w:rsidRPr="006D0AF1" w:rsidRDefault="00A9501C" w:rsidP="00240499">
            <w:pPr>
              <w:pStyle w:val="af3"/>
            </w:pPr>
            <w:r w:rsidRPr="006D0AF1">
              <w:t>320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Інший додатковий капітал</w:t>
            </w:r>
          </w:p>
        </w:tc>
        <w:tc>
          <w:tcPr>
            <w:tcW w:w="1134" w:type="dxa"/>
            <w:vAlign w:val="center"/>
          </w:tcPr>
          <w:p w:rsidR="00A9501C" w:rsidRPr="006D0AF1" w:rsidRDefault="00A9501C" w:rsidP="00240499">
            <w:pPr>
              <w:pStyle w:val="af3"/>
            </w:pPr>
            <w:r w:rsidRPr="006D0AF1">
              <w:t>330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Резервний капітал</w:t>
            </w:r>
          </w:p>
        </w:tc>
        <w:tc>
          <w:tcPr>
            <w:tcW w:w="1134" w:type="dxa"/>
            <w:vAlign w:val="center"/>
          </w:tcPr>
          <w:p w:rsidR="00A9501C" w:rsidRPr="006D0AF1" w:rsidRDefault="00A9501C" w:rsidP="00240499">
            <w:pPr>
              <w:pStyle w:val="af3"/>
            </w:pPr>
            <w:r w:rsidRPr="006D0AF1">
              <w:t>340</w:t>
            </w:r>
          </w:p>
        </w:tc>
        <w:tc>
          <w:tcPr>
            <w:tcW w:w="1966" w:type="dxa"/>
          </w:tcPr>
          <w:p w:rsidR="00A9501C" w:rsidRPr="006D0AF1" w:rsidRDefault="00A9501C" w:rsidP="00240499">
            <w:pPr>
              <w:pStyle w:val="af1"/>
              <w:jc w:val="center"/>
            </w:pPr>
            <w:r>
              <w:t>880</w:t>
            </w:r>
          </w:p>
        </w:tc>
        <w:tc>
          <w:tcPr>
            <w:tcW w:w="2144" w:type="dxa"/>
          </w:tcPr>
          <w:p w:rsidR="00A9501C" w:rsidRPr="006D0AF1" w:rsidRDefault="00A9501C" w:rsidP="00240499">
            <w:pPr>
              <w:pStyle w:val="af1"/>
              <w:jc w:val="center"/>
            </w:pPr>
            <w:r>
              <w:t>880</w:t>
            </w:r>
          </w:p>
        </w:tc>
      </w:tr>
      <w:tr w:rsidR="00A9501C" w:rsidRPr="006D0AF1" w:rsidTr="006303EE">
        <w:tc>
          <w:tcPr>
            <w:tcW w:w="5070" w:type="dxa"/>
          </w:tcPr>
          <w:p w:rsidR="00A9501C" w:rsidRPr="006D0AF1" w:rsidRDefault="00A9501C" w:rsidP="00240499">
            <w:pPr>
              <w:pStyle w:val="af1"/>
            </w:pPr>
            <w:r w:rsidRPr="006D0AF1">
              <w:t>Нерозподілений прибуток (непокритий збиток)</w:t>
            </w:r>
          </w:p>
        </w:tc>
        <w:tc>
          <w:tcPr>
            <w:tcW w:w="1134" w:type="dxa"/>
            <w:vAlign w:val="center"/>
          </w:tcPr>
          <w:p w:rsidR="00A9501C" w:rsidRPr="006D0AF1" w:rsidRDefault="00A9501C" w:rsidP="00240499">
            <w:pPr>
              <w:pStyle w:val="af3"/>
            </w:pPr>
            <w:r w:rsidRPr="006D0AF1">
              <w:t>350</w:t>
            </w:r>
          </w:p>
        </w:tc>
        <w:tc>
          <w:tcPr>
            <w:tcW w:w="1966" w:type="dxa"/>
          </w:tcPr>
          <w:p w:rsidR="00A9501C" w:rsidRPr="006D0AF1" w:rsidRDefault="00A9501C" w:rsidP="00240499">
            <w:pPr>
              <w:pStyle w:val="af1"/>
              <w:jc w:val="center"/>
            </w:pPr>
            <w:r>
              <w:t>72 836</w:t>
            </w:r>
          </w:p>
        </w:tc>
        <w:tc>
          <w:tcPr>
            <w:tcW w:w="2144" w:type="dxa"/>
          </w:tcPr>
          <w:p w:rsidR="00A9501C" w:rsidRPr="006D0AF1" w:rsidRDefault="00A9501C" w:rsidP="00240499">
            <w:pPr>
              <w:pStyle w:val="af1"/>
              <w:jc w:val="center"/>
            </w:pPr>
            <w:r>
              <w:t>87 618</w:t>
            </w:r>
          </w:p>
        </w:tc>
      </w:tr>
      <w:tr w:rsidR="00A9501C" w:rsidRPr="006D0AF1" w:rsidTr="006303EE">
        <w:tc>
          <w:tcPr>
            <w:tcW w:w="5070" w:type="dxa"/>
          </w:tcPr>
          <w:p w:rsidR="00A9501C" w:rsidRPr="006D0AF1" w:rsidRDefault="00A9501C" w:rsidP="00240499">
            <w:pPr>
              <w:pStyle w:val="af1"/>
            </w:pPr>
            <w:r w:rsidRPr="006D0AF1">
              <w:t>Неоплачений капітал</w:t>
            </w:r>
          </w:p>
        </w:tc>
        <w:tc>
          <w:tcPr>
            <w:tcW w:w="1134" w:type="dxa"/>
            <w:vAlign w:val="center"/>
          </w:tcPr>
          <w:p w:rsidR="00A9501C" w:rsidRPr="006D0AF1" w:rsidRDefault="00A9501C" w:rsidP="00240499">
            <w:pPr>
              <w:pStyle w:val="af3"/>
            </w:pPr>
            <w:r w:rsidRPr="006D0AF1">
              <w:t>360</w:t>
            </w:r>
          </w:p>
        </w:tc>
        <w:tc>
          <w:tcPr>
            <w:tcW w:w="1966" w:type="dxa"/>
          </w:tcPr>
          <w:p w:rsidR="00A9501C" w:rsidRPr="006D0AF1" w:rsidRDefault="00A9501C" w:rsidP="00240499">
            <w:pPr>
              <w:pStyle w:val="af3"/>
            </w:pPr>
            <w:r w:rsidRPr="006D0AF1">
              <w:t xml:space="preserve">(        </w:t>
            </w:r>
            <w:r w:rsidRPr="00E8063B">
              <w:rPr>
                <w:b/>
              </w:rPr>
              <w:t>-</w:t>
            </w:r>
            <w:r w:rsidRPr="006D0AF1">
              <w:t xml:space="preserve">        )</w:t>
            </w:r>
          </w:p>
        </w:tc>
        <w:tc>
          <w:tcPr>
            <w:tcW w:w="2144" w:type="dxa"/>
          </w:tcPr>
          <w:p w:rsidR="00A9501C" w:rsidRPr="006D0AF1" w:rsidRDefault="00A9501C" w:rsidP="00240499">
            <w:pPr>
              <w:pStyle w:val="af3"/>
            </w:pPr>
            <w:r w:rsidRPr="006D0AF1">
              <w:t xml:space="preserve">(     </w:t>
            </w:r>
            <w:r>
              <w:t xml:space="preserve"> </w:t>
            </w:r>
            <w:r w:rsidRPr="006D0AF1">
              <w:t xml:space="preserve"> </w:t>
            </w:r>
            <w:r>
              <w:t xml:space="preserve"> </w:t>
            </w:r>
            <w:r w:rsidRPr="006D0AF1">
              <w:t xml:space="preserve"> </w:t>
            </w:r>
            <w:r w:rsidRPr="00E8063B">
              <w:rPr>
                <w:b/>
              </w:rPr>
              <w:t>-</w:t>
            </w:r>
            <w:r w:rsidRPr="006D0AF1">
              <w:t xml:space="preserve">         )</w:t>
            </w:r>
          </w:p>
        </w:tc>
      </w:tr>
      <w:tr w:rsidR="00A9501C" w:rsidRPr="006D0AF1" w:rsidTr="006303EE">
        <w:tc>
          <w:tcPr>
            <w:tcW w:w="5070" w:type="dxa"/>
          </w:tcPr>
          <w:p w:rsidR="00A9501C" w:rsidRPr="006D0AF1" w:rsidRDefault="00A9501C" w:rsidP="00240499">
            <w:pPr>
              <w:pStyle w:val="af1"/>
            </w:pPr>
            <w:r w:rsidRPr="006D0AF1">
              <w:t>Вилучений капітал</w:t>
            </w:r>
          </w:p>
        </w:tc>
        <w:tc>
          <w:tcPr>
            <w:tcW w:w="1134" w:type="dxa"/>
            <w:vAlign w:val="center"/>
          </w:tcPr>
          <w:p w:rsidR="00A9501C" w:rsidRPr="006D0AF1" w:rsidRDefault="00A9501C" w:rsidP="00240499">
            <w:pPr>
              <w:pStyle w:val="af3"/>
            </w:pPr>
            <w:r w:rsidRPr="006D0AF1">
              <w:t>370</w:t>
            </w:r>
          </w:p>
        </w:tc>
        <w:tc>
          <w:tcPr>
            <w:tcW w:w="1966" w:type="dxa"/>
          </w:tcPr>
          <w:p w:rsidR="00A9501C" w:rsidRPr="006D0AF1" w:rsidRDefault="00A9501C" w:rsidP="00240499">
            <w:pPr>
              <w:pStyle w:val="af3"/>
            </w:pPr>
            <w:r w:rsidRPr="006D0AF1">
              <w:t xml:space="preserve">(        </w:t>
            </w:r>
            <w:r w:rsidRPr="00E8063B">
              <w:rPr>
                <w:b/>
              </w:rPr>
              <w:t>-</w:t>
            </w:r>
            <w:r w:rsidRPr="006D0AF1">
              <w:t xml:space="preserve">        )</w:t>
            </w:r>
          </w:p>
        </w:tc>
        <w:tc>
          <w:tcPr>
            <w:tcW w:w="2144" w:type="dxa"/>
          </w:tcPr>
          <w:p w:rsidR="00A9501C" w:rsidRPr="006D0AF1" w:rsidRDefault="00A9501C" w:rsidP="00240499">
            <w:pPr>
              <w:pStyle w:val="af3"/>
            </w:pPr>
            <w:r w:rsidRPr="006D0AF1">
              <w:t xml:space="preserve">(      </w:t>
            </w:r>
            <w:r>
              <w:t xml:space="preserve">  </w:t>
            </w:r>
            <w:r w:rsidRPr="006D0AF1">
              <w:t xml:space="preserve"> </w:t>
            </w:r>
            <w:r w:rsidRPr="00E8063B">
              <w:rPr>
                <w:b/>
              </w:rPr>
              <w:t>-</w:t>
            </w:r>
            <w:r w:rsidRPr="006D0AF1">
              <w:t xml:space="preserve">         )</w:t>
            </w:r>
          </w:p>
        </w:tc>
      </w:tr>
      <w:tr w:rsidR="00A9501C" w:rsidRPr="006D0AF1" w:rsidTr="006303EE">
        <w:tc>
          <w:tcPr>
            <w:tcW w:w="5070" w:type="dxa"/>
          </w:tcPr>
          <w:p w:rsidR="00A9501C" w:rsidRPr="006D0AF1" w:rsidRDefault="00A9501C" w:rsidP="00240499">
            <w:pPr>
              <w:pStyle w:val="af1"/>
            </w:pPr>
            <w:r w:rsidRPr="006D0AF1">
              <w:t>Накопичена курсова різниця</w:t>
            </w:r>
          </w:p>
        </w:tc>
        <w:tc>
          <w:tcPr>
            <w:tcW w:w="1134" w:type="dxa"/>
            <w:vAlign w:val="center"/>
          </w:tcPr>
          <w:p w:rsidR="00A9501C" w:rsidRPr="006D0AF1" w:rsidRDefault="00A9501C" w:rsidP="00240499">
            <w:pPr>
              <w:pStyle w:val="af3"/>
            </w:pPr>
            <w:r w:rsidRPr="006D0AF1">
              <w:t>375</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FC0A90" w:rsidRDefault="00A9501C" w:rsidP="00240499">
            <w:pPr>
              <w:pStyle w:val="af1"/>
              <w:rPr>
                <w:b/>
              </w:rPr>
            </w:pPr>
            <w:r w:rsidRPr="00FC0A90">
              <w:rPr>
                <w:b/>
              </w:rPr>
              <w:t>Усього за розділом І</w:t>
            </w:r>
          </w:p>
        </w:tc>
        <w:tc>
          <w:tcPr>
            <w:tcW w:w="1134" w:type="dxa"/>
            <w:vAlign w:val="center"/>
          </w:tcPr>
          <w:p w:rsidR="00A9501C" w:rsidRPr="00FC0A90" w:rsidRDefault="00A9501C" w:rsidP="00240499">
            <w:pPr>
              <w:pStyle w:val="af3"/>
              <w:rPr>
                <w:b/>
              </w:rPr>
            </w:pPr>
            <w:r w:rsidRPr="00FC0A90">
              <w:rPr>
                <w:b/>
              </w:rPr>
              <w:t>380</w:t>
            </w:r>
          </w:p>
        </w:tc>
        <w:tc>
          <w:tcPr>
            <w:tcW w:w="1966" w:type="dxa"/>
          </w:tcPr>
          <w:p w:rsidR="00A9501C" w:rsidRPr="00FC0A90" w:rsidRDefault="00A9501C" w:rsidP="00240499">
            <w:pPr>
              <w:pStyle w:val="af1"/>
              <w:jc w:val="center"/>
              <w:rPr>
                <w:b/>
              </w:rPr>
            </w:pPr>
            <w:r>
              <w:rPr>
                <w:b/>
              </w:rPr>
              <w:t>77 238</w:t>
            </w:r>
          </w:p>
        </w:tc>
        <w:tc>
          <w:tcPr>
            <w:tcW w:w="2144" w:type="dxa"/>
          </w:tcPr>
          <w:p w:rsidR="00A9501C" w:rsidRPr="00FC0A90" w:rsidRDefault="00A9501C" w:rsidP="00240499">
            <w:pPr>
              <w:pStyle w:val="af1"/>
              <w:jc w:val="center"/>
              <w:rPr>
                <w:b/>
              </w:rPr>
            </w:pPr>
            <w:r>
              <w:rPr>
                <w:b/>
              </w:rPr>
              <w:t>92 020</w:t>
            </w:r>
          </w:p>
        </w:tc>
      </w:tr>
      <w:tr w:rsidR="00A9501C" w:rsidRPr="006D0AF1" w:rsidTr="006303EE">
        <w:tc>
          <w:tcPr>
            <w:tcW w:w="5070" w:type="dxa"/>
          </w:tcPr>
          <w:p w:rsidR="00A9501C" w:rsidRPr="007D2102" w:rsidRDefault="00A9501C" w:rsidP="00240499">
            <w:pPr>
              <w:pStyle w:val="af1"/>
              <w:rPr>
                <w:b/>
              </w:rPr>
            </w:pPr>
            <w:r w:rsidRPr="007D2102">
              <w:rPr>
                <w:b/>
              </w:rPr>
              <w:t>Частка меншості</w:t>
            </w:r>
          </w:p>
        </w:tc>
        <w:tc>
          <w:tcPr>
            <w:tcW w:w="1134" w:type="dxa"/>
            <w:vAlign w:val="center"/>
          </w:tcPr>
          <w:p w:rsidR="00A9501C" w:rsidRPr="007D2102" w:rsidRDefault="00A9501C" w:rsidP="00240499">
            <w:pPr>
              <w:pStyle w:val="af3"/>
              <w:rPr>
                <w:b/>
              </w:rPr>
            </w:pPr>
            <w:r w:rsidRPr="007D2102">
              <w:rPr>
                <w:b/>
              </w:rPr>
              <w:t>385</w:t>
            </w:r>
          </w:p>
        </w:tc>
        <w:tc>
          <w:tcPr>
            <w:tcW w:w="1966" w:type="dxa"/>
          </w:tcPr>
          <w:p w:rsidR="00A9501C" w:rsidRPr="007D2102" w:rsidRDefault="00A9501C" w:rsidP="00240499">
            <w:pPr>
              <w:pStyle w:val="af1"/>
              <w:jc w:val="center"/>
              <w:rPr>
                <w:b/>
              </w:rPr>
            </w:pPr>
            <w:r>
              <w:rPr>
                <w:b/>
              </w:rPr>
              <w:t>-381</w:t>
            </w:r>
          </w:p>
        </w:tc>
        <w:tc>
          <w:tcPr>
            <w:tcW w:w="2144" w:type="dxa"/>
          </w:tcPr>
          <w:p w:rsidR="00A9501C" w:rsidRPr="007D2102" w:rsidRDefault="00A9501C" w:rsidP="00240499">
            <w:pPr>
              <w:pStyle w:val="af1"/>
              <w:jc w:val="center"/>
              <w:rPr>
                <w:b/>
              </w:rPr>
            </w:pPr>
            <w:r>
              <w:rPr>
                <w:b/>
              </w:rPr>
              <w:t>1 024</w:t>
            </w:r>
          </w:p>
        </w:tc>
      </w:tr>
      <w:tr w:rsidR="00A9501C" w:rsidRPr="002F3429" w:rsidTr="006303EE">
        <w:tc>
          <w:tcPr>
            <w:tcW w:w="5070" w:type="dxa"/>
          </w:tcPr>
          <w:p w:rsidR="00A9501C" w:rsidRPr="00FC0A90" w:rsidRDefault="00A9501C" w:rsidP="00240499">
            <w:pPr>
              <w:pStyle w:val="af1"/>
              <w:rPr>
                <w:b/>
              </w:rPr>
            </w:pPr>
            <w:r w:rsidRPr="00FC0A90">
              <w:rPr>
                <w:b/>
              </w:rPr>
              <w:t>ІІ. Забезпечення таких витрат і платежів</w:t>
            </w:r>
          </w:p>
        </w:tc>
        <w:tc>
          <w:tcPr>
            <w:tcW w:w="1134" w:type="dxa"/>
            <w:vAlign w:val="center"/>
          </w:tcPr>
          <w:p w:rsidR="00A9501C" w:rsidRPr="006D0AF1" w:rsidRDefault="00A9501C" w:rsidP="00240499">
            <w:pPr>
              <w:pStyle w:val="af3"/>
            </w:pPr>
          </w:p>
        </w:tc>
        <w:tc>
          <w:tcPr>
            <w:tcW w:w="1966" w:type="dxa"/>
          </w:tcPr>
          <w:p w:rsidR="00A9501C" w:rsidRPr="006D0AF1" w:rsidRDefault="00A9501C" w:rsidP="00240499">
            <w:pPr>
              <w:pStyle w:val="af1"/>
              <w:jc w:val="center"/>
            </w:pPr>
          </w:p>
        </w:tc>
        <w:tc>
          <w:tcPr>
            <w:tcW w:w="2144" w:type="dxa"/>
          </w:tcPr>
          <w:p w:rsidR="00A9501C" w:rsidRPr="006D0AF1" w:rsidRDefault="00A9501C" w:rsidP="00240499">
            <w:pPr>
              <w:pStyle w:val="af1"/>
              <w:jc w:val="center"/>
            </w:pPr>
          </w:p>
        </w:tc>
      </w:tr>
      <w:tr w:rsidR="00A9501C" w:rsidRPr="006D0AF1" w:rsidTr="006303EE">
        <w:tc>
          <w:tcPr>
            <w:tcW w:w="5070" w:type="dxa"/>
          </w:tcPr>
          <w:p w:rsidR="00A9501C" w:rsidRPr="006D0AF1" w:rsidRDefault="00A9501C" w:rsidP="00240499">
            <w:pPr>
              <w:pStyle w:val="af1"/>
            </w:pPr>
            <w:r w:rsidRPr="006D0AF1">
              <w:t>Забезпечення виплат персоналу</w:t>
            </w:r>
          </w:p>
        </w:tc>
        <w:tc>
          <w:tcPr>
            <w:tcW w:w="1134" w:type="dxa"/>
            <w:vAlign w:val="center"/>
          </w:tcPr>
          <w:p w:rsidR="00A9501C" w:rsidRPr="006D0AF1" w:rsidRDefault="00A9501C" w:rsidP="00240499">
            <w:pPr>
              <w:pStyle w:val="af3"/>
            </w:pPr>
            <w:r w:rsidRPr="006D0AF1">
              <w:t>400</w:t>
            </w:r>
          </w:p>
        </w:tc>
        <w:tc>
          <w:tcPr>
            <w:tcW w:w="1966" w:type="dxa"/>
          </w:tcPr>
          <w:p w:rsidR="00A9501C" w:rsidRPr="006D0AF1" w:rsidRDefault="00A9501C" w:rsidP="00240499">
            <w:pPr>
              <w:pStyle w:val="af1"/>
              <w:jc w:val="center"/>
            </w:pPr>
            <w:r>
              <w:t>2 083</w:t>
            </w:r>
          </w:p>
        </w:tc>
        <w:tc>
          <w:tcPr>
            <w:tcW w:w="2144" w:type="dxa"/>
          </w:tcPr>
          <w:p w:rsidR="00A9501C" w:rsidRPr="006D0AF1" w:rsidRDefault="00A9501C" w:rsidP="00240499">
            <w:pPr>
              <w:pStyle w:val="af1"/>
              <w:jc w:val="center"/>
            </w:pPr>
            <w:r>
              <w:t>2 763</w:t>
            </w:r>
          </w:p>
        </w:tc>
      </w:tr>
      <w:tr w:rsidR="00A9501C" w:rsidRPr="006D0AF1" w:rsidTr="006303EE">
        <w:tc>
          <w:tcPr>
            <w:tcW w:w="5070" w:type="dxa"/>
          </w:tcPr>
          <w:p w:rsidR="00A9501C" w:rsidRPr="006D0AF1" w:rsidRDefault="00A9501C" w:rsidP="00240499">
            <w:pPr>
              <w:pStyle w:val="af1"/>
            </w:pPr>
            <w:r w:rsidRPr="006D0AF1">
              <w:t xml:space="preserve">Інші забезпечення </w:t>
            </w:r>
          </w:p>
        </w:tc>
        <w:tc>
          <w:tcPr>
            <w:tcW w:w="1134" w:type="dxa"/>
            <w:vAlign w:val="center"/>
          </w:tcPr>
          <w:p w:rsidR="00A9501C" w:rsidRPr="006D0AF1" w:rsidRDefault="00A9501C" w:rsidP="00240499">
            <w:pPr>
              <w:pStyle w:val="af3"/>
            </w:pPr>
            <w:r w:rsidRPr="006D0AF1">
              <w:t>410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Сума страхових резервів</w:t>
            </w:r>
          </w:p>
        </w:tc>
        <w:tc>
          <w:tcPr>
            <w:tcW w:w="1134" w:type="dxa"/>
            <w:vAlign w:val="center"/>
          </w:tcPr>
          <w:p w:rsidR="00A9501C" w:rsidRPr="006D0AF1" w:rsidRDefault="00A9501C" w:rsidP="00240499">
            <w:pPr>
              <w:pStyle w:val="af3"/>
            </w:pPr>
            <w:r w:rsidRPr="006D0AF1">
              <w:t>415</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 xml:space="preserve">Сума часток </w:t>
            </w:r>
            <w:r w:rsidRPr="006D0AF1">
              <w:rPr>
                <w:rStyle w:val="spelle"/>
              </w:rPr>
              <w:t>перестраховиків</w:t>
            </w:r>
            <w:r w:rsidRPr="006D0AF1">
              <w:t xml:space="preserve"> у страхових резервах</w:t>
            </w:r>
          </w:p>
        </w:tc>
        <w:tc>
          <w:tcPr>
            <w:tcW w:w="1134" w:type="dxa"/>
            <w:vAlign w:val="center"/>
          </w:tcPr>
          <w:p w:rsidR="00A9501C" w:rsidRPr="006D0AF1" w:rsidRDefault="00A9501C" w:rsidP="00240499">
            <w:pPr>
              <w:pStyle w:val="af3"/>
            </w:pPr>
            <w:r w:rsidRPr="006D0AF1">
              <w:t>416</w:t>
            </w:r>
          </w:p>
        </w:tc>
        <w:tc>
          <w:tcPr>
            <w:tcW w:w="1966" w:type="dxa"/>
          </w:tcPr>
          <w:p w:rsidR="00A9501C" w:rsidRPr="006D0AF1" w:rsidRDefault="00A9501C" w:rsidP="00240499">
            <w:pPr>
              <w:pStyle w:val="af3"/>
            </w:pPr>
            <w:r w:rsidRPr="006D0AF1">
              <w:t xml:space="preserve">(        </w:t>
            </w:r>
            <w:r w:rsidRPr="00E8063B">
              <w:rPr>
                <w:b/>
              </w:rPr>
              <w:t>-</w:t>
            </w:r>
            <w:r w:rsidRPr="006D0AF1">
              <w:t xml:space="preserve">        )</w:t>
            </w:r>
          </w:p>
        </w:tc>
        <w:tc>
          <w:tcPr>
            <w:tcW w:w="2144" w:type="dxa"/>
          </w:tcPr>
          <w:p w:rsidR="00A9501C" w:rsidRPr="006D0AF1" w:rsidRDefault="00A9501C" w:rsidP="00240499">
            <w:pPr>
              <w:pStyle w:val="af3"/>
            </w:pPr>
            <w:r w:rsidRPr="006D0AF1">
              <w:t xml:space="preserve">(      </w:t>
            </w:r>
            <w:r>
              <w:t xml:space="preserve">  </w:t>
            </w:r>
            <w:r w:rsidRPr="006D0AF1">
              <w:t xml:space="preserve"> </w:t>
            </w:r>
            <w:r w:rsidRPr="00E8063B">
              <w:rPr>
                <w:b/>
              </w:rPr>
              <w:t>-</w:t>
            </w:r>
            <w:r w:rsidRPr="006D0AF1">
              <w:t xml:space="preserve">         )</w:t>
            </w:r>
          </w:p>
        </w:tc>
      </w:tr>
      <w:tr w:rsidR="00A9501C" w:rsidRPr="006D0AF1" w:rsidTr="006303EE">
        <w:tc>
          <w:tcPr>
            <w:tcW w:w="5070" w:type="dxa"/>
          </w:tcPr>
          <w:p w:rsidR="00A9501C" w:rsidRPr="006D0AF1" w:rsidRDefault="00A9501C" w:rsidP="00240499">
            <w:pPr>
              <w:pStyle w:val="af1"/>
            </w:pPr>
            <w:r w:rsidRPr="006D0AF1">
              <w:t>Залишок сформованого призового фонду, що підлягає виплаті переможцям лотереї</w:t>
            </w:r>
          </w:p>
        </w:tc>
        <w:tc>
          <w:tcPr>
            <w:tcW w:w="1134" w:type="dxa"/>
            <w:vAlign w:val="center"/>
          </w:tcPr>
          <w:p w:rsidR="00A9501C" w:rsidRPr="006D0AF1" w:rsidRDefault="00A9501C" w:rsidP="00240499">
            <w:pPr>
              <w:pStyle w:val="af3"/>
            </w:pPr>
            <w:r w:rsidRPr="006D0AF1">
              <w:t>417</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Залишок сформованого резерву на виплату джек-поту, не забезпеченого сплатою участі у лотереї</w:t>
            </w:r>
          </w:p>
        </w:tc>
        <w:tc>
          <w:tcPr>
            <w:tcW w:w="1134" w:type="dxa"/>
            <w:vAlign w:val="center"/>
          </w:tcPr>
          <w:p w:rsidR="00A9501C" w:rsidRPr="006D0AF1" w:rsidRDefault="00A9501C" w:rsidP="00240499">
            <w:pPr>
              <w:pStyle w:val="af3"/>
            </w:pPr>
            <w:r w:rsidRPr="006D0AF1">
              <w:t>418</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Цільове фінансування ²</w:t>
            </w:r>
          </w:p>
        </w:tc>
        <w:tc>
          <w:tcPr>
            <w:tcW w:w="1134" w:type="dxa"/>
            <w:vAlign w:val="center"/>
          </w:tcPr>
          <w:p w:rsidR="00A9501C" w:rsidRPr="006D0AF1" w:rsidRDefault="00A9501C" w:rsidP="00240499">
            <w:pPr>
              <w:pStyle w:val="af3"/>
            </w:pPr>
            <w:r w:rsidRPr="006D0AF1">
              <w:t>420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FC0A90" w:rsidRDefault="00A9501C" w:rsidP="00240499">
            <w:pPr>
              <w:pStyle w:val="af1"/>
              <w:rPr>
                <w:b/>
              </w:rPr>
            </w:pPr>
            <w:r w:rsidRPr="00FC0A90">
              <w:rPr>
                <w:b/>
              </w:rPr>
              <w:t>Усього за розділом ІІ</w:t>
            </w:r>
          </w:p>
        </w:tc>
        <w:tc>
          <w:tcPr>
            <w:tcW w:w="1134" w:type="dxa"/>
            <w:vAlign w:val="center"/>
          </w:tcPr>
          <w:p w:rsidR="00A9501C" w:rsidRPr="00FC0A90" w:rsidRDefault="00A9501C" w:rsidP="00240499">
            <w:pPr>
              <w:pStyle w:val="af3"/>
              <w:rPr>
                <w:b/>
              </w:rPr>
            </w:pPr>
            <w:r w:rsidRPr="00FC0A90">
              <w:rPr>
                <w:b/>
              </w:rPr>
              <w:t>430</w:t>
            </w:r>
          </w:p>
        </w:tc>
        <w:tc>
          <w:tcPr>
            <w:tcW w:w="1966" w:type="dxa"/>
          </w:tcPr>
          <w:p w:rsidR="00A9501C" w:rsidRPr="00FC0A90" w:rsidRDefault="00A9501C" w:rsidP="00240499">
            <w:pPr>
              <w:pStyle w:val="af1"/>
              <w:jc w:val="center"/>
              <w:rPr>
                <w:b/>
              </w:rPr>
            </w:pPr>
            <w:r>
              <w:rPr>
                <w:b/>
              </w:rPr>
              <w:t>2 083</w:t>
            </w:r>
          </w:p>
        </w:tc>
        <w:tc>
          <w:tcPr>
            <w:tcW w:w="2144" w:type="dxa"/>
          </w:tcPr>
          <w:p w:rsidR="00A9501C" w:rsidRPr="00FC0A90" w:rsidRDefault="00A9501C" w:rsidP="00240499">
            <w:pPr>
              <w:pStyle w:val="af1"/>
              <w:jc w:val="center"/>
              <w:rPr>
                <w:b/>
              </w:rPr>
            </w:pPr>
            <w:r>
              <w:rPr>
                <w:b/>
              </w:rPr>
              <w:t>2 763</w:t>
            </w:r>
          </w:p>
        </w:tc>
      </w:tr>
      <w:tr w:rsidR="00A9501C" w:rsidRPr="006D0AF1" w:rsidTr="006303EE">
        <w:tc>
          <w:tcPr>
            <w:tcW w:w="5070" w:type="dxa"/>
          </w:tcPr>
          <w:p w:rsidR="00A9501C" w:rsidRPr="00FC0A90" w:rsidRDefault="00A9501C" w:rsidP="00240499">
            <w:pPr>
              <w:pStyle w:val="af1"/>
              <w:rPr>
                <w:b/>
              </w:rPr>
            </w:pPr>
            <w:r w:rsidRPr="00FC0A90">
              <w:rPr>
                <w:b/>
              </w:rPr>
              <w:t>ІІІ. Довгострокові зобов</w:t>
            </w:r>
            <w:r w:rsidRPr="00FC0A90">
              <w:rPr>
                <w:b/>
              </w:rPr>
              <w:sym w:font="Times New Roman" w:char="2019"/>
            </w:r>
            <w:r w:rsidRPr="00FC0A90">
              <w:rPr>
                <w:b/>
              </w:rPr>
              <w:t>язання</w:t>
            </w:r>
          </w:p>
        </w:tc>
        <w:tc>
          <w:tcPr>
            <w:tcW w:w="1134" w:type="dxa"/>
            <w:vAlign w:val="center"/>
          </w:tcPr>
          <w:p w:rsidR="00A9501C" w:rsidRPr="006D0AF1" w:rsidRDefault="00A9501C" w:rsidP="00240499">
            <w:pPr>
              <w:pStyle w:val="af3"/>
            </w:pPr>
          </w:p>
        </w:tc>
        <w:tc>
          <w:tcPr>
            <w:tcW w:w="1966" w:type="dxa"/>
          </w:tcPr>
          <w:p w:rsidR="00A9501C" w:rsidRPr="006D0AF1" w:rsidRDefault="00A9501C" w:rsidP="00240499">
            <w:pPr>
              <w:pStyle w:val="af1"/>
              <w:jc w:val="center"/>
            </w:pPr>
          </w:p>
        </w:tc>
        <w:tc>
          <w:tcPr>
            <w:tcW w:w="2144" w:type="dxa"/>
          </w:tcPr>
          <w:p w:rsidR="00A9501C" w:rsidRPr="006D0AF1" w:rsidRDefault="00A9501C" w:rsidP="00240499">
            <w:pPr>
              <w:pStyle w:val="af1"/>
              <w:jc w:val="center"/>
            </w:pPr>
          </w:p>
        </w:tc>
      </w:tr>
      <w:tr w:rsidR="00A9501C" w:rsidRPr="006D0AF1" w:rsidTr="006303EE">
        <w:tc>
          <w:tcPr>
            <w:tcW w:w="5070" w:type="dxa"/>
          </w:tcPr>
          <w:p w:rsidR="00A9501C" w:rsidRPr="006D0AF1" w:rsidRDefault="00A9501C" w:rsidP="00240499">
            <w:pPr>
              <w:pStyle w:val="af1"/>
            </w:pPr>
            <w:r w:rsidRPr="006D0AF1">
              <w:t>Довгострокові кредити банків</w:t>
            </w:r>
          </w:p>
        </w:tc>
        <w:tc>
          <w:tcPr>
            <w:tcW w:w="1134" w:type="dxa"/>
            <w:vAlign w:val="center"/>
          </w:tcPr>
          <w:p w:rsidR="00A9501C" w:rsidRPr="006D0AF1" w:rsidRDefault="00A9501C" w:rsidP="00240499">
            <w:pPr>
              <w:pStyle w:val="af3"/>
            </w:pPr>
            <w:r w:rsidRPr="006D0AF1">
              <w:t>440</w:t>
            </w:r>
          </w:p>
        </w:tc>
        <w:tc>
          <w:tcPr>
            <w:tcW w:w="1966" w:type="dxa"/>
          </w:tcPr>
          <w:p w:rsidR="00A9501C" w:rsidRPr="006D0AF1" w:rsidRDefault="00A9501C" w:rsidP="00240499">
            <w:pPr>
              <w:pStyle w:val="af1"/>
              <w:jc w:val="center"/>
            </w:pPr>
            <w:r>
              <w:t>35 278</w:t>
            </w:r>
          </w:p>
        </w:tc>
        <w:tc>
          <w:tcPr>
            <w:tcW w:w="2144" w:type="dxa"/>
          </w:tcPr>
          <w:p w:rsidR="00A9501C" w:rsidRPr="006D0AF1" w:rsidRDefault="00A9501C" w:rsidP="00240499">
            <w:pPr>
              <w:pStyle w:val="af1"/>
              <w:jc w:val="center"/>
            </w:pPr>
            <w:r>
              <w:t>34 099</w:t>
            </w:r>
          </w:p>
        </w:tc>
      </w:tr>
      <w:tr w:rsidR="00A9501C" w:rsidRPr="006D0AF1" w:rsidTr="006303EE">
        <w:tc>
          <w:tcPr>
            <w:tcW w:w="5070" w:type="dxa"/>
          </w:tcPr>
          <w:p w:rsidR="00A9501C" w:rsidRPr="006D0AF1" w:rsidRDefault="00A9501C" w:rsidP="00240499">
            <w:pPr>
              <w:pStyle w:val="af1"/>
            </w:pPr>
            <w:r w:rsidRPr="006D0AF1">
              <w:t>Інші довгострокові фінансові зобов</w:t>
            </w:r>
            <w:r w:rsidRPr="006D0AF1">
              <w:sym w:font="Times New Roman" w:char="2019"/>
            </w:r>
            <w:r w:rsidRPr="006D0AF1">
              <w:t>язання</w:t>
            </w:r>
          </w:p>
        </w:tc>
        <w:tc>
          <w:tcPr>
            <w:tcW w:w="1134" w:type="dxa"/>
            <w:vAlign w:val="center"/>
          </w:tcPr>
          <w:p w:rsidR="00A9501C" w:rsidRPr="006D0AF1" w:rsidRDefault="00A9501C" w:rsidP="00240499">
            <w:pPr>
              <w:pStyle w:val="af3"/>
            </w:pPr>
            <w:r w:rsidRPr="006D0AF1">
              <w:t>450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Відстрочені податкові зобов</w:t>
            </w:r>
            <w:r w:rsidRPr="006D0AF1">
              <w:sym w:font="Times New Roman" w:char="2019"/>
            </w:r>
            <w:r w:rsidRPr="006D0AF1">
              <w:t>язання</w:t>
            </w:r>
          </w:p>
        </w:tc>
        <w:tc>
          <w:tcPr>
            <w:tcW w:w="1134" w:type="dxa"/>
            <w:vAlign w:val="center"/>
          </w:tcPr>
          <w:p w:rsidR="00A9501C" w:rsidRPr="006D0AF1" w:rsidRDefault="00A9501C" w:rsidP="00240499">
            <w:pPr>
              <w:pStyle w:val="af3"/>
            </w:pPr>
            <w:r w:rsidRPr="006D0AF1">
              <w:t>460</w:t>
            </w:r>
          </w:p>
        </w:tc>
        <w:tc>
          <w:tcPr>
            <w:tcW w:w="1966" w:type="dxa"/>
          </w:tcPr>
          <w:p w:rsidR="00A9501C" w:rsidRPr="006D0AF1" w:rsidRDefault="00A9501C" w:rsidP="00240499">
            <w:pPr>
              <w:pStyle w:val="af1"/>
              <w:jc w:val="center"/>
            </w:pPr>
            <w:r>
              <w:t>13 424</w:t>
            </w:r>
          </w:p>
        </w:tc>
        <w:tc>
          <w:tcPr>
            <w:tcW w:w="2144" w:type="dxa"/>
          </w:tcPr>
          <w:p w:rsidR="00A9501C" w:rsidRPr="006D0AF1" w:rsidRDefault="00A9501C" w:rsidP="00240499">
            <w:pPr>
              <w:pStyle w:val="af1"/>
              <w:jc w:val="center"/>
            </w:pPr>
            <w:r>
              <w:t>11 393</w:t>
            </w:r>
          </w:p>
        </w:tc>
      </w:tr>
      <w:tr w:rsidR="00A9501C" w:rsidRPr="006D0AF1" w:rsidTr="006303EE">
        <w:tc>
          <w:tcPr>
            <w:tcW w:w="5070" w:type="dxa"/>
          </w:tcPr>
          <w:p w:rsidR="00A9501C" w:rsidRPr="006D0AF1" w:rsidRDefault="00A9501C" w:rsidP="00240499">
            <w:pPr>
              <w:pStyle w:val="af1"/>
            </w:pPr>
            <w:r w:rsidRPr="006D0AF1">
              <w:t>Інші довгострокові  зобов</w:t>
            </w:r>
            <w:r w:rsidRPr="006D0AF1">
              <w:sym w:font="Times New Roman" w:char="2019"/>
            </w:r>
            <w:r w:rsidRPr="006D0AF1">
              <w:t>язання</w:t>
            </w:r>
          </w:p>
        </w:tc>
        <w:tc>
          <w:tcPr>
            <w:tcW w:w="1134" w:type="dxa"/>
            <w:vAlign w:val="center"/>
          </w:tcPr>
          <w:p w:rsidR="00A9501C" w:rsidRPr="006D0AF1" w:rsidRDefault="00A9501C" w:rsidP="00240499">
            <w:pPr>
              <w:pStyle w:val="af3"/>
            </w:pPr>
            <w:r w:rsidRPr="006D0AF1">
              <w:t>470</w:t>
            </w:r>
          </w:p>
        </w:tc>
        <w:tc>
          <w:tcPr>
            <w:tcW w:w="1966" w:type="dxa"/>
          </w:tcPr>
          <w:p w:rsidR="00A9501C" w:rsidRPr="006D0AF1" w:rsidRDefault="00A9501C" w:rsidP="00240499">
            <w:pPr>
              <w:pStyle w:val="af1"/>
              <w:jc w:val="center"/>
            </w:pPr>
            <w:r>
              <w:t>-</w:t>
            </w:r>
          </w:p>
        </w:tc>
        <w:tc>
          <w:tcPr>
            <w:tcW w:w="2144" w:type="dxa"/>
          </w:tcPr>
          <w:p w:rsidR="00A9501C" w:rsidRPr="006D0AF1" w:rsidRDefault="00A9501C" w:rsidP="00240499">
            <w:pPr>
              <w:pStyle w:val="af1"/>
              <w:jc w:val="center"/>
            </w:pPr>
            <w:r>
              <w:t>-</w:t>
            </w:r>
          </w:p>
        </w:tc>
      </w:tr>
      <w:tr w:rsidR="00A9501C" w:rsidRPr="006D0AF1" w:rsidTr="006303EE">
        <w:tc>
          <w:tcPr>
            <w:tcW w:w="5070" w:type="dxa"/>
          </w:tcPr>
          <w:p w:rsidR="00A9501C" w:rsidRPr="00FC0A90" w:rsidRDefault="00A9501C" w:rsidP="00240499">
            <w:pPr>
              <w:pStyle w:val="af1"/>
              <w:rPr>
                <w:b/>
                <w:lang w:val="ru-RU"/>
              </w:rPr>
            </w:pPr>
            <w:r w:rsidRPr="00FC0A90">
              <w:rPr>
                <w:b/>
              </w:rPr>
              <w:t>Усього за розділом ІІІ</w:t>
            </w:r>
          </w:p>
        </w:tc>
        <w:tc>
          <w:tcPr>
            <w:tcW w:w="1134" w:type="dxa"/>
            <w:vAlign w:val="center"/>
          </w:tcPr>
          <w:p w:rsidR="00A9501C" w:rsidRPr="00FC0A90" w:rsidRDefault="00A9501C" w:rsidP="00240499">
            <w:pPr>
              <w:pStyle w:val="af3"/>
              <w:rPr>
                <w:b/>
              </w:rPr>
            </w:pPr>
            <w:r w:rsidRPr="00FC0A90">
              <w:rPr>
                <w:b/>
              </w:rPr>
              <w:t>480</w:t>
            </w:r>
          </w:p>
        </w:tc>
        <w:tc>
          <w:tcPr>
            <w:tcW w:w="1966" w:type="dxa"/>
          </w:tcPr>
          <w:p w:rsidR="00A9501C" w:rsidRPr="00FC0A90" w:rsidRDefault="00A9501C" w:rsidP="00240499">
            <w:pPr>
              <w:pStyle w:val="af1"/>
              <w:jc w:val="center"/>
              <w:rPr>
                <w:b/>
              </w:rPr>
            </w:pPr>
            <w:r>
              <w:rPr>
                <w:b/>
              </w:rPr>
              <w:t>48 702</w:t>
            </w:r>
          </w:p>
        </w:tc>
        <w:tc>
          <w:tcPr>
            <w:tcW w:w="2144" w:type="dxa"/>
          </w:tcPr>
          <w:p w:rsidR="00A9501C" w:rsidRPr="00FC0A90" w:rsidRDefault="00A9501C" w:rsidP="00240499">
            <w:pPr>
              <w:pStyle w:val="af1"/>
              <w:jc w:val="center"/>
              <w:rPr>
                <w:b/>
              </w:rPr>
            </w:pPr>
            <w:r>
              <w:rPr>
                <w:b/>
              </w:rPr>
              <w:t>45 492</w:t>
            </w:r>
          </w:p>
        </w:tc>
      </w:tr>
      <w:tr w:rsidR="00A9501C" w:rsidRPr="006D0AF1" w:rsidTr="006303EE">
        <w:tc>
          <w:tcPr>
            <w:tcW w:w="5070" w:type="dxa"/>
          </w:tcPr>
          <w:p w:rsidR="00A9501C" w:rsidRPr="00FC0A90" w:rsidRDefault="00A9501C" w:rsidP="00240499">
            <w:pPr>
              <w:pStyle w:val="af1"/>
              <w:rPr>
                <w:b/>
                <w:lang w:val="ru-RU"/>
              </w:rPr>
            </w:pPr>
            <w:r w:rsidRPr="00FC0A90">
              <w:rPr>
                <w:b/>
                <w:lang w:val="ru-RU"/>
              </w:rPr>
              <w:t>І</w:t>
            </w:r>
            <w:r w:rsidRPr="00FC0A90">
              <w:rPr>
                <w:b/>
              </w:rPr>
              <w:t>V. Поточні зобов</w:t>
            </w:r>
            <w:r w:rsidRPr="00FC0A90">
              <w:rPr>
                <w:b/>
              </w:rPr>
              <w:sym w:font="Times New Roman" w:char="2019"/>
            </w:r>
            <w:r w:rsidRPr="00FC0A90">
              <w:rPr>
                <w:b/>
              </w:rPr>
              <w:t>язання</w:t>
            </w:r>
          </w:p>
        </w:tc>
        <w:tc>
          <w:tcPr>
            <w:tcW w:w="1134" w:type="dxa"/>
            <w:vAlign w:val="center"/>
          </w:tcPr>
          <w:p w:rsidR="00A9501C" w:rsidRPr="00FC0A90" w:rsidRDefault="00A9501C" w:rsidP="00240499">
            <w:pPr>
              <w:pStyle w:val="af3"/>
              <w:rPr>
                <w:b/>
              </w:rPr>
            </w:pPr>
          </w:p>
        </w:tc>
        <w:tc>
          <w:tcPr>
            <w:tcW w:w="1966" w:type="dxa"/>
          </w:tcPr>
          <w:p w:rsidR="00A9501C" w:rsidRPr="00FC0A90" w:rsidRDefault="00A9501C" w:rsidP="00240499">
            <w:pPr>
              <w:pStyle w:val="af1"/>
              <w:jc w:val="center"/>
              <w:rPr>
                <w:b/>
              </w:rPr>
            </w:pPr>
          </w:p>
        </w:tc>
        <w:tc>
          <w:tcPr>
            <w:tcW w:w="2144" w:type="dxa"/>
          </w:tcPr>
          <w:p w:rsidR="00A9501C" w:rsidRPr="00FC0A90" w:rsidRDefault="00A9501C" w:rsidP="00240499">
            <w:pPr>
              <w:pStyle w:val="af1"/>
              <w:jc w:val="center"/>
              <w:rPr>
                <w:b/>
              </w:rPr>
            </w:pPr>
          </w:p>
        </w:tc>
      </w:tr>
      <w:tr w:rsidR="00A9501C" w:rsidRPr="006D0AF1" w:rsidTr="006303EE">
        <w:tc>
          <w:tcPr>
            <w:tcW w:w="5070" w:type="dxa"/>
          </w:tcPr>
          <w:p w:rsidR="00A9501C" w:rsidRPr="006D0AF1" w:rsidRDefault="00A9501C" w:rsidP="00240499">
            <w:pPr>
              <w:pStyle w:val="af1"/>
            </w:pPr>
            <w:r w:rsidRPr="006D0AF1">
              <w:t>Короткострокові кредити банків</w:t>
            </w:r>
          </w:p>
        </w:tc>
        <w:tc>
          <w:tcPr>
            <w:tcW w:w="1134" w:type="dxa"/>
            <w:vAlign w:val="center"/>
          </w:tcPr>
          <w:p w:rsidR="00A9501C" w:rsidRPr="006D0AF1" w:rsidRDefault="00A9501C" w:rsidP="00240499">
            <w:pPr>
              <w:pStyle w:val="af3"/>
            </w:pPr>
            <w:r w:rsidRPr="006D0AF1">
              <w:t>500</w:t>
            </w:r>
          </w:p>
        </w:tc>
        <w:tc>
          <w:tcPr>
            <w:tcW w:w="1966" w:type="dxa"/>
          </w:tcPr>
          <w:p w:rsidR="00A9501C" w:rsidRPr="006D0AF1" w:rsidRDefault="00A9501C" w:rsidP="00240499">
            <w:pPr>
              <w:pStyle w:val="af1"/>
              <w:jc w:val="center"/>
            </w:pPr>
            <w:r>
              <w:t>51 797</w:t>
            </w:r>
          </w:p>
        </w:tc>
        <w:tc>
          <w:tcPr>
            <w:tcW w:w="2144" w:type="dxa"/>
          </w:tcPr>
          <w:p w:rsidR="00A9501C" w:rsidRPr="006D0AF1" w:rsidRDefault="00A9501C" w:rsidP="00240499">
            <w:pPr>
              <w:pStyle w:val="af1"/>
              <w:jc w:val="center"/>
            </w:pPr>
            <w:r>
              <w:t>69 355</w:t>
            </w:r>
          </w:p>
        </w:tc>
      </w:tr>
      <w:tr w:rsidR="00A9501C" w:rsidRPr="006D0AF1" w:rsidTr="006303EE">
        <w:tc>
          <w:tcPr>
            <w:tcW w:w="5070" w:type="dxa"/>
          </w:tcPr>
          <w:p w:rsidR="00A9501C" w:rsidRPr="006D0AF1" w:rsidRDefault="00A9501C" w:rsidP="00240499">
            <w:pPr>
              <w:pStyle w:val="af1"/>
            </w:pPr>
            <w:r w:rsidRPr="006D0AF1">
              <w:t>Поточна заборгованість за довгостроковими зобов</w:t>
            </w:r>
            <w:r w:rsidRPr="006D0AF1">
              <w:sym w:font="Times New Roman" w:char="2019"/>
            </w:r>
            <w:r w:rsidRPr="006D0AF1">
              <w:t>язаннями</w:t>
            </w:r>
          </w:p>
        </w:tc>
        <w:tc>
          <w:tcPr>
            <w:tcW w:w="1134" w:type="dxa"/>
            <w:vAlign w:val="center"/>
          </w:tcPr>
          <w:p w:rsidR="00A9501C" w:rsidRPr="006D0AF1" w:rsidRDefault="00A9501C" w:rsidP="00240499">
            <w:pPr>
              <w:pStyle w:val="af3"/>
            </w:pPr>
            <w:r w:rsidRPr="006D0AF1">
              <w:t>510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Векселі видані</w:t>
            </w:r>
          </w:p>
        </w:tc>
        <w:tc>
          <w:tcPr>
            <w:tcW w:w="1134" w:type="dxa"/>
            <w:vAlign w:val="center"/>
          </w:tcPr>
          <w:p w:rsidR="00A9501C" w:rsidRPr="006D0AF1" w:rsidRDefault="00A9501C" w:rsidP="00240499">
            <w:pPr>
              <w:pStyle w:val="af3"/>
            </w:pPr>
            <w:r w:rsidRPr="006D0AF1">
              <w:t>520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6D0AF1" w:rsidRDefault="00A9501C" w:rsidP="00240499">
            <w:pPr>
              <w:pStyle w:val="af1"/>
              <w:jc w:val="center"/>
            </w:pPr>
            <w:r>
              <w:t>1 350</w:t>
            </w:r>
          </w:p>
        </w:tc>
      </w:tr>
      <w:tr w:rsidR="00A9501C" w:rsidRPr="006D0AF1" w:rsidTr="006303EE">
        <w:tc>
          <w:tcPr>
            <w:tcW w:w="5070" w:type="dxa"/>
          </w:tcPr>
          <w:p w:rsidR="00A9501C" w:rsidRPr="006D0AF1" w:rsidRDefault="00A9501C" w:rsidP="00240499">
            <w:pPr>
              <w:pStyle w:val="af1"/>
              <w:ind w:right="-108"/>
            </w:pPr>
            <w:r w:rsidRPr="006D0AF1">
              <w:t>Кредиторська заборгованість за товари, роботи, послуги</w:t>
            </w:r>
          </w:p>
        </w:tc>
        <w:tc>
          <w:tcPr>
            <w:tcW w:w="1134" w:type="dxa"/>
            <w:vAlign w:val="center"/>
          </w:tcPr>
          <w:p w:rsidR="00A9501C" w:rsidRPr="006D0AF1" w:rsidRDefault="00A9501C" w:rsidP="00240499">
            <w:pPr>
              <w:pStyle w:val="af3"/>
            </w:pPr>
            <w:r w:rsidRPr="006D0AF1">
              <w:t>530</w:t>
            </w:r>
          </w:p>
        </w:tc>
        <w:tc>
          <w:tcPr>
            <w:tcW w:w="1966" w:type="dxa"/>
          </w:tcPr>
          <w:p w:rsidR="00A9501C" w:rsidRPr="006D0AF1" w:rsidRDefault="00A9501C" w:rsidP="00240499">
            <w:pPr>
              <w:pStyle w:val="af1"/>
              <w:jc w:val="center"/>
            </w:pPr>
            <w:r>
              <w:t>44 441</w:t>
            </w:r>
          </w:p>
        </w:tc>
        <w:tc>
          <w:tcPr>
            <w:tcW w:w="2144" w:type="dxa"/>
          </w:tcPr>
          <w:p w:rsidR="00A9501C" w:rsidRPr="006D0AF1" w:rsidRDefault="00A9501C" w:rsidP="00240499">
            <w:pPr>
              <w:pStyle w:val="af1"/>
              <w:jc w:val="center"/>
            </w:pPr>
            <w:r>
              <w:t>40 615</w:t>
            </w:r>
          </w:p>
        </w:tc>
      </w:tr>
      <w:tr w:rsidR="00A9501C" w:rsidRPr="002F3429" w:rsidTr="006303EE">
        <w:tc>
          <w:tcPr>
            <w:tcW w:w="5070" w:type="dxa"/>
          </w:tcPr>
          <w:p w:rsidR="00A9501C" w:rsidRPr="006D0AF1" w:rsidRDefault="00A9501C" w:rsidP="00240499">
            <w:pPr>
              <w:pStyle w:val="af1"/>
            </w:pPr>
            <w:r w:rsidRPr="006D0AF1">
              <w:t>Поточні зобов</w:t>
            </w:r>
            <w:r w:rsidRPr="006D0AF1">
              <w:sym w:font="Times New Roman" w:char="2019"/>
            </w:r>
            <w:r w:rsidRPr="006D0AF1">
              <w:t>язання за розрахунками:</w:t>
            </w:r>
          </w:p>
        </w:tc>
        <w:tc>
          <w:tcPr>
            <w:tcW w:w="1134" w:type="dxa"/>
            <w:vAlign w:val="center"/>
          </w:tcPr>
          <w:p w:rsidR="00A9501C" w:rsidRPr="006D0AF1" w:rsidRDefault="00A9501C" w:rsidP="00240499">
            <w:pPr>
              <w:pStyle w:val="af3"/>
            </w:pPr>
          </w:p>
        </w:tc>
        <w:tc>
          <w:tcPr>
            <w:tcW w:w="1966" w:type="dxa"/>
          </w:tcPr>
          <w:p w:rsidR="00A9501C" w:rsidRPr="006D0AF1" w:rsidRDefault="00A9501C" w:rsidP="00240499">
            <w:pPr>
              <w:pStyle w:val="af1"/>
              <w:jc w:val="center"/>
            </w:pPr>
          </w:p>
        </w:tc>
        <w:tc>
          <w:tcPr>
            <w:tcW w:w="2144" w:type="dxa"/>
          </w:tcPr>
          <w:p w:rsidR="00A9501C" w:rsidRPr="006D0AF1" w:rsidRDefault="00A9501C" w:rsidP="00240499">
            <w:pPr>
              <w:pStyle w:val="af1"/>
              <w:jc w:val="center"/>
            </w:pPr>
          </w:p>
        </w:tc>
      </w:tr>
      <w:tr w:rsidR="00A9501C" w:rsidRPr="006D0AF1" w:rsidTr="006303EE">
        <w:tc>
          <w:tcPr>
            <w:tcW w:w="5070" w:type="dxa"/>
          </w:tcPr>
          <w:p w:rsidR="00A9501C" w:rsidRPr="006D0AF1" w:rsidRDefault="00A9501C" w:rsidP="00240499">
            <w:pPr>
              <w:pStyle w:val="af1"/>
            </w:pPr>
            <w:r w:rsidRPr="006D0AF1">
              <w:rPr>
                <w:lang w:val="ru-RU"/>
              </w:rPr>
              <w:t xml:space="preserve">    </w:t>
            </w:r>
            <w:r w:rsidRPr="006D0AF1">
              <w:t>з одержаних авансів</w:t>
            </w:r>
          </w:p>
        </w:tc>
        <w:tc>
          <w:tcPr>
            <w:tcW w:w="1134" w:type="dxa"/>
            <w:vAlign w:val="center"/>
          </w:tcPr>
          <w:p w:rsidR="00A9501C" w:rsidRPr="006D0AF1" w:rsidRDefault="00A9501C" w:rsidP="00240499">
            <w:pPr>
              <w:pStyle w:val="af3"/>
            </w:pPr>
            <w:r w:rsidRPr="006D0AF1">
              <w:t>540</w:t>
            </w:r>
          </w:p>
        </w:tc>
        <w:tc>
          <w:tcPr>
            <w:tcW w:w="1966" w:type="dxa"/>
          </w:tcPr>
          <w:p w:rsidR="00A9501C" w:rsidRPr="006D0AF1" w:rsidRDefault="00A9501C" w:rsidP="00240499">
            <w:pPr>
              <w:pStyle w:val="af1"/>
              <w:jc w:val="center"/>
            </w:pPr>
            <w:r>
              <w:t>19 371</w:t>
            </w:r>
          </w:p>
        </w:tc>
        <w:tc>
          <w:tcPr>
            <w:tcW w:w="2144" w:type="dxa"/>
          </w:tcPr>
          <w:p w:rsidR="00A9501C" w:rsidRPr="006D0AF1" w:rsidRDefault="00A9501C" w:rsidP="00240499">
            <w:pPr>
              <w:pStyle w:val="af1"/>
              <w:jc w:val="center"/>
            </w:pPr>
            <w:r>
              <w:t>10 714</w:t>
            </w:r>
          </w:p>
        </w:tc>
      </w:tr>
      <w:tr w:rsidR="00A9501C" w:rsidRPr="006D0AF1" w:rsidTr="006303EE">
        <w:tc>
          <w:tcPr>
            <w:tcW w:w="5070" w:type="dxa"/>
          </w:tcPr>
          <w:p w:rsidR="00A9501C" w:rsidRPr="006D0AF1" w:rsidRDefault="00A9501C" w:rsidP="00240499">
            <w:pPr>
              <w:pStyle w:val="af1"/>
            </w:pPr>
            <w:r w:rsidRPr="006D0AF1">
              <w:rPr>
                <w:lang w:val="ru-RU"/>
              </w:rPr>
              <w:t xml:space="preserve">    </w:t>
            </w:r>
            <w:r w:rsidRPr="006D0AF1">
              <w:t>з бюджетом</w:t>
            </w:r>
          </w:p>
        </w:tc>
        <w:tc>
          <w:tcPr>
            <w:tcW w:w="1134" w:type="dxa"/>
            <w:vAlign w:val="center"/>
          </w:tcPr>
          <w:p w:rsidR="00A9501C" w:rsidRPr="006D0AF1" w:rsidRDefault="00A9501C" w:rsidP="00240499">
            <w:pPr>
              <w:pStyle w:val="af3"/>
            </w:pPr>
            <w:r w:rsidRPr="006D0AF1">
              <w:t>550</w:t>
            </w:r>
          </w:p>
        </w:tc>
        <w:tc>
          <w:tcPr>
            <w:tcW w:w="1966" w:type="dxa"/>
          </w:tcPr>
          <w:p w:rsidR="00A9501C" w:rsidRPr="006D0AF1" w:rsidRDefault="00A9501C" w:rsidP="00240499">
            <w:pPr>
              <w:pStyle w:val="af1"/>
              <w:jc w:val="center"/>
            </w:pPr>
            <w:r>
              <w:t>2 642</w:t>
            </w:r>
          </w:p>
        </w:tc>
        <w:tc>
          <w:tcPr>
            <w:tcW w:w="2144" w:type="dxa"/>
          </w:tcPr>
          <w:p w:rsidR="00A9501C" w:rsidRPr="006D0AF1" w:rsidRDefault="00A9501C" w:rsidP="00240499">
            <w:pPr>
              <w:pStyle w:val="af1"/>
              <w:jc w:val="center"/>
            </w:pPr>
            <w:r>
              <w:t>1 051</w:t>
            </w:r>
          </w:p>
        </w:tc>
      </w:tr>
      <w:tr w:rsidR="00A9501C" w:rsidRPr="006D0AF1" w:rsidTr="006303EE">
        <w:tc>
          <w:tcPr>
            <w:tcW w:w="5070" w:type="dxa"/>
          </w:tcPr>
          <w:p w:rsidR="00A9501C" w:rsidRPr="006D0AF1" w:rsidRDefault="00A9501C" w:rsidP="00240499">
            <w:pPr>
              <w:pStyle w:val="af1"/>
            </w:pPr>
            <w:r w:rsidRPr="006D0AF1">
              <w:rPr>
                <w:lang w:val="ru-RU"/>
              </w:rPr>
              <w:t xml:space="preserve">    </w:t>
            </w:r>
            <w:r w:rsidRPr="006D0AF1">
              <w:t>з позабюджетних платежів</w:t>
            </w:r>
          </w:p>
        </w:tc>
        <w:tc>
          <w:tcPr>
            <w:tcW w:w="1134" w:type="dxa"/>
            <w:vAlign w:val="center"/>
          </w:tcPr>
          <w:p w:rsidR="00A9501C" w:rsidRPr="006D0AF1" w:rsidRDefault="00A9501C" w:rsidP="00240499">
            <w:pPr>
              <w:pStyle w:val="af3"/>
            </w:pPr>
            <w:r w:rsidRPr="006D0AF1">
              <w:t>560</w:t>
            </w:r>
          </w:p>
        </w:tc>
        <w:tc>
          <w:tcPr>
            <w:tcW w:w="1966" w:type="dxa"/>
          </w:tcPr>
          <w:p w:rsidR="00A9501C" w:rsidRPr="006D0AF1" w:rsidRDefault="00A9501C" w:rsidP="00240499">
            <w:pPr>
              <w:pStyle w:val="af1"/>
              <w:jc w:val="center"/>
            </w:pPr>
            <w:r>
              <w:t>-</w:t>
            </w:r>
          </w:p>
        </w:tc>
        <w:tc>
          <w:tcPr>
            <w:tcW w:w="2144" w:type="dxa"/>
          </w:tcPr>
          <w:p w:rsidR="00A9501C" w:rsidRPr="006D0AF1" w:rsidRDefault="00A9501C" w:rsidP="00240499">
            <w:pPr>
              <w:pStyle w:val="af1"/>
              <w:jc w:val="center"/>
            </w:pPr>
            <w:r>
              <w:t>-</w:t>
            </w:r>
          </w:p>
        </w:tc>
      </w:tr>
      <w:tr w:rsidR="00A9501C" w:rsidRPr="006D0AF1" w:rsidTr="006303EE">
        <w:tc>
          <w:tcPr>
            <w:tcW w:w="5070" w:type="dxa"/>
          </w:tcPr>
          <w:p w:rsidR="00A9501C" w:rsidRPr="006D0AF1" w:rsidRDefault="00A9501C" w:rsidP="00240499">
            <w:pPr>
              <w:pStyle w:val="af1"/>
            </w:pPr>
            <w:r w:rsidRPr="006D0AF1">
              <w:rPr>
                <w:lang w:val="ru-RU"/>
              </w:rPr>
              <w:t xml:space="preserve">    </w:t>
            </w:r>
            <w:r w:rsidRPr="006D0AF1">
              <w:t>зі страхування</w:t>
            </w:r>
          </w:p>
        </w:tc>
        <w:tc>
          <w:tcPr>
            <w:tcW w:w="1134" w:type="dxa"/>
            <w:vAlign w:val="center"/>
          </w:tcPr>
          <w:p w:rsidR="00A9501C" w:rsidRPr="006D0AF1" w:rsidRDefault="00A9501C" w:rsidP="00240499">
            <w:pPr>
              <w:pStyle w:val="af3"/>
            </w:pPr>
            <w:r w:rsidRPr="006D0AF1">
              <w:t>570</w:t>
            </w:r>
          </w:p>
        </w:tc>
        <w:tc>
          <w:tcPr>
            <w:tcW w:w="1966" w:type="dxa"/>
          </w:tcPr>
          <w:p w:rsidR="00A9501C" w:rsidRPr="006D0AF1" w:rsidRDefault="00A9501C" w:rsidP="00240499">
            <w:pPr>
              <w:pStyle w:val="af1"/>
              <w:jc w:val="center"/>
            </w:pPr>
            <w:r>
              <w:t>650</w:t>
            </w:r>
          </w:p>
        </w:tc>
        <w:tc>
          <w:tcPr>
            <w:tcW w:w="2144" w:type="dxa"/>
          </w:tcPr>
          <w:p w:rsidR="00A9501C" w:rsidRPr="006D0AF1" w:rsidRDefault="00A9501C" w:rsidP="00240499">
            <w:pPr>
              <w:pStyle w:val="af1"/>
              <w:jc w:val="center"/>
            </w:pPr>
            <w:r>
              <w:t>880</w:t>
            </w:r>
          </w:p>
        </w:tc>
      </w:tr>
      <w:tr w:rsidR="00A9501C" w:rsidRPr="006D0AF1" w:rsidTr="006303EE">
        <w:tc>
          <w:tcPr>
            <w:tcW w:w="5070" w:type="dxa"/>
          </w:tcPr>
          <w:p w:rsidR="00A9501C" w:rsidRPr="006D0AF1" w:rsidRDefault="00A9501C" w:rsidP="00240499">
            <w:pPr>
              <w:pStyle w:val="af1"/>
            </w:pPr>
            <w:r w:rsidRPr="006D0AF1">
              <w:rPr>
                <w:lang w:val="ru-RU"/>
              </w:rPr>
              <w:t xml:space="preserve">    </w:t>
            </w:r>
            <w:r w:rsidRPr="006D0AF1">
              <w:t>з оплати праці</w:t>
            </w:r>
          </w:p>
        </w:tc>
        <w:tc>
          <w:tcPr>
            <w:tcW w:w="1134" w:type="dxa"/>
            <w:vAlign w:val="center"/>
          </w:tcPr>
          <w:p w:rsidR="00A9501C" w:rsidRPr="006D0AF1" w:rsidRDefault="00A9501C" w:rsidP="00240499">
            <w:pPr>
              <w:pStyle w:val="af3"/>
            </w:pPr>
            <w:r w:rsidRPr="006D0AF1">
              <w:t>580</w:t>
            </w:r>
          </w:p>
        </w:tc>
        <w:tc>
          <w:tcPr>
            <w:tcW w:w="1966" w:type="dxa"/>
          </w:tcPr>
          <w:p w:rsidR="00A9501C" w:rsidRPr="006D0AF1" w:rsidRDefault="00A9501C" w:rsidP="00240499">
            <w:pPr>
              <w:pStyle w:val="af1"/>
              <w:jc w:val="center"/>
            </w:pPr>
            <w:r>
              <w:t>1 354</w:t>
            </w:r>
          </w:p>
        </w:tc>
        <w:tc>
          <w:tcPr>
            <w:tcW w:w="2144" w:type="dxa"/>
          </w:tcPr>
          <w:p w:rsidR="00A9501C" w:rsidRPr="006D0AF1" w:rsidRDefault="00A9501C" w:rsidP="00240499">
            <w:pPr>
              <w:pStyle w:val="af1"/>
              <w:jc w:val="center"/>
            </w:pPr>
            <w:r>
              <w:t>1 955</w:t>
            </w:r>
          </w:p>
        </w:tc>
      </w:tr>
      <w:tr w:rsidR="00A9501C" w:rsidRPr="006D0AF1" w:rsidTr="006303EE">
        <w:tc>
          <w:tcPr>
            <w:tcW w:w="5070" w:type="dxa"/>
          </w:tcPr>
          <w:p w:rsidR="00A9501C" w:rsidRPr="006D0AF1" w:rsidRDefault="00A9501C" w:rsidP="00240499">
            <w:pPr>
              <w:pStyle w:val="af1"/>
            </w:pPr>
            <w:r w:rsidRPr="006D0AF1">
              <w:t xml:space="preserve">з учасниками </w:t>
            </w:r>
          </w:p>
        </w:tc>
        <w:tc>
          <w:tcPr>
            <w:tcW w:w="1134" w:type="dxa"/>
            <w:vAlign w:val="center"/>
          </w:tcPr>
          <w:p w:rsidR="00A9501C" w:rsidRPr="006D0AF1" w:rsidRDefault="00A9501C" w:rsidP="00240499">
            <w:pPr>
              <w:pStyle w:val="af3"/>
            </w:pPr>
            <w:r w:rsidRPr="006D0AF1">
              <w:t>590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6D0AF1" w:rsidRDefault="00A9501C" w:rsidP="00240499">
            <w:pPr>
              <w:pStyle w:val="af1"/>
              <w:jc w:val="center"/>
            </w:pPr>
            <w:r>
              <w:t>4 369</w:t>
            </w:r>
          </w:p>
        </w:tc>
      </w:tr>
      <w:tr w:rsidR="00A9501C" w:rsidRPr="006D0AF1" w:rsidTr="006303EE">
        <w:tc>
          <w:tcPr>
            <w:tcW w:w="5070" w:type="dxa"/>
          </w:tcPr>
          <w:p w:rsidR="00A9501C" w:rsidRPr="006D0AF1" w:rsidRDefault="00A9501C" w:rsidP="00240499">
            <w:pPr>
              <w:pStyle w:val="af1"/>
            </w:pPr>
            <w:r w:rsidRPr="006D0AF1">
              <w:t>із внутрішніх розрахунків</w:t>
            </w:r>
          </w:p>
        </w:tc>
        <w:tc>
          <w:tcPr>
            <w:tcW w:w="1134" w:type="dxa"/>
            <w:vAlign w:val="center"/>
          </w:tcPr>
          <w:p w:rsidR="00A9501C" w:rsidRPr="006D0AF1" w:rsidRDefault="00A9501C" w:rsidP="00240499">
            <w:pPr>
              <w:pStyle w:val="af3"/>
            </w:pPr>
            <w:r w:rsidRPr="006D0AF1">
              <w:t>600</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Зобов'язання, пов'язані з необоротними активами та групами вибуття, утримуваними для продажу</w:t>
            </w:r>
          </w:p>
        </w:tc>
        <w:tc>
          <w:tcPr>
            <w:tcW w:w="1134" w:type="dxa"/>
            <w:vAlign w:val="center"/>
          </w:tcPr>
          <w:p w:rsidR="00A9501C" w:rsidRPr="006D0AF1" w:rsidRDefault="00A9501C" w:rsidP="00240499">
            <w:pPr>
              <w:pStyle w:val="af3"/>
            </w:pPr>
            <w:r w:rsidRPr="006D0AF1">
              <w:t>605</w:t>
            </w:r>
          </w:p>
        </w:tc>
        <w:tc>
          <w:tcPr>
            <w:tcW w:w="1966" w:type="dxa"/>
          </w:tcPr>
          <w:p w:rsidR="00A9501C" w:rsidRPr="00E8063B" w:rsidRDefault="00A9501C" w:rsidP="00240499">
            <w:pPr>
              <w:pStyle w:val="af1"/>
              <w:jc w:val="center"/>
              <w:rPr>
                <w:b/>
              </w:rPr>
            </w:pPr>
            <w:r w:rsidRPr="00E8063B">
              <w:rPr>
                <w:b/>
              </w:rPr>
              <w:t>-</w:t>
            </w:r>
          </w:p>
        </w:tc>
        <w:tc>
          <w:tcPr>
            <w:tcW w:w="2144" w:type="dxa"/>
          </w:tcPr>
          <w:p w:rsidR="00A9501C" w:rsidRPr="00E8063B" w:rsidRDefault="00A9501C" w:rsidP="00240499">
            <w:pPr>
              <w:pStyle w:val="af1"/>
              <w:jc w:val="center"/>
              <w:rPr>
                <w:b/>
              </w:rPr>
            </w:pPr>
            <w:r w:rsidRPr="00E8063B">
              <w:rPr>
                <w:b/>
              </w:rPr>
              <w:t>-</w:t>
            </w:r>
          </w:p>
        </w:tc>
      </w:tr>
      <w:tr w:rsidR="00A9501C" w:rsidRPr="006D0AF1" w:rsidTr="006303EE">
        <w:tc>
          <w:tcPr>
            <w:tcW w:w="5070" w:type="dxa"/>
          </w:tcPr>
          <w:p w:rsidR="00A9501C" w:rsidRPr="006D0AF1" w:rsidRDefault="00A9501C" w:rsidP="00240499">
            <w:pPr>
              <w:pStyle w:val="af1"/>
            </w:pPr>
            <w:r w:rsidRPr="006D0AF1">
              <w:t>Інші поточні зобов</w:t>
            </w:r>
            <w:r w:rsidRPr="006D0AF1">
              <w:sym w:font="Times New Roman" w:char="2019"/>
            </w:r>
            <w:r w:rsidRPr="006D0AF1">
              <w:t>язання</w:t>
            </w:r>
          </w:p>
        </w:tc>
        <w:tc>
          <w:tcPr>
            <w:tcW w:w="1134" w:type="dxa"/>
            <w:vAlign w:val="center"/>
          </w:tcPr>
          <w:p w:rsidR="00A9501C" w:rsidRPr="006D0AF1" w:rsidRDefault="00A9501C" w:rsidP="00240499">
            <w:pPr>
              <w:pStyle w:val="af3"/>
            </w:pPr>
            <w:r w:rsidRPr="006D0AF1">
              <w:t>610</w:t>
            </w:r>
          </w:p>
        </w:tc>
        <w:tc>
          <w:tcPr>
            <w:tcW w:w="1966" w:type="dxa"/>
          </w:tcPr>
          <w:p w:rsidR="00A9501C" w:rsidRPr="006D0AF1" w:rsidRDefault="00A9501C" w:rsidP="00240499">
            <w:pPr>
              <w:pStyle w:val="af1"/>
              <w:jc w:val="center"/>
            </w:pPr>
            <w:r>
              <w:t>17 344</w:t>
            </w:r>
          </w:p>
        </w:tc>
        <w:tc>
          <w:tcPr>
            <w:tcW w:w="2144" w:type="dxa"/>
          </w:tcPr>
          <w:p w:rsidR="00A9501C" w:rsidRPr="006D0AF1" w:rsidRDefault="00A9501C" w:rsidP="00240499">
            <w:pPr>
              <w:pStyle w:val="af1"/>
              <w:jc w:val="center"/>
            </w:pPr>
            <w:r>
              <w:t>20 241</w:t>
            </w:r>
          </w:p>
        </w:tc>
      </w:tr>
      <w:tr w:rsidR="00A9501C" w:rsidRPr="006D0AF1" w:rsidTr="006303EE">
        <w:tc>
          <w:tcPr>
            <w:tcW w:w="5070" w:type="dxa"/>
          </w:tcPr>
          <w:p w:rsidR="00A9501C" w:rsidRPr="00FC0A90" w:rsidRDefault="00A9501C" w:rsidP="00240499">
            <w:pPr>
              <w:pStyle w:val="af1"/>
              <w:rPr>
                <w:b/>
              </w:rPr>
            </w:pPr>
            <w:r w:rsidRPr="00FC0A90">
              <w:rPr>
                <w:b/>
              </w:rPr>
              <w:t>Усього за розділом ІV</w:t>
            </w:r>
          </w:p>
        </w:tc>
        <w:tc>
          <w:tcPr>
            <w:tcW w:w="1134" w:type="dxa"/>
            <w:vAlign w:val="center"/>
          </w:tcPr>
          <w:p w:rsidR="00A9501C" w:rsidRPr="00FC0A90" w:rsidRDefault="00A9501C" w:rsidP="00240499">
            <w:pPr>
              <w:pStyle w:val="af3"/>
              <w:rPr>
                <w:b/>
              </w:rPr>
            </w:pPr>
            <w:r w:rsidRPr="00FC0A90">
              <w:rPr>
                <w:b/>
              </w:rPr>
              <w:t>620</w:t>
            </w:r>
          </w:p>
        </w:tc>
        <w:tc>
          <w:tcPr>
            <w:tcW w:w="1966" w:type="dxa"/>
          </w:tcPr>
          <w:p w:rsidR="00A9501C" w:rsidRPr="00FC0A90" w:rsidRDefault="00A9501C" w:rsidP="00240499">
            <w:pPr>
              <w:pStyle w:val="af1"/>
              <w:jc w:val="center"/>
              <w:rPr>
                <w:b/>
              </w:rPr>
            </w:pPr>
            <w:r>
              <w:rPr>
                <w:b/>
              </w:rPr>
              <w:t>137 599</w:t>
            </w:r>
          </w:p>
        </w:tc>
        <w:tc>
          <w:tcPr>
            <w:tcW w:w="2144" w:type="dxa"/>
          </w:tcPr>
          <w:p w:rsidR="00A9501C" w:rsidRPr="00FC0A90" w:rsidRDefault="00A9501C" w:rsidP="00240499">
            <w:pPr>
              <w:pStyle w:val="af1"/>
              <w:jc w:val="center"/>
              <w:rPr>
                <w:b/>
              </w:rPr>
            </w:pPr>
            <w:r>
              <w:rPr>
                <w:b/>
              </w:rPr>
              <w:t>150 530</w:t>
            </w:r>
          </w:p>
        </w:tc>
      </w:tr>
      <w:tr w:rsidR="00A9501C" w:rsidRPr="006D0AF1" w:rsidTr="006303EE">
        <w:tc>
          <w:tcPr>
            <w:tcW w:w="5070" w:type="dxa"/>
          </w:tcPr>
          <w:p w:rsidR="00A9501C" w:rsidRPr="00FC0A90" w:rsidRDefault="00A9501C" w:rsidP="00240499">
            <w:pPr>
              <w:pStyle w:val="af1"/>
              <w:rPr>
                <w:b/>
                <w:lang w:val="ru-RU"/>
              </w:rPr>
            </w:pPr>
            <w:r w:rsidRPr="00FC0A90">
              <w:rPr>
                <w:b/>
              </w:rPr>
              <w:t>V. Доходи майбутніх періодів</w:t>
            </w:r>
          </w:p>
        </w:tc>
        <w:tc>
          <w:tcPr>
            <w:tcW w:w="1134" w:type="dxa"/>
            <w:vAlign w:val="center"/>
          </w:tcPr>
          <w:p w:rsidR="00A9501C" w:rsidRPr="00FC0A90" w:rsidRDefault="00A9501C" w:rsidP="00240499">
            <w:pPr>
              <w:pStyle w:val="af3"/>
              <w:rPr>
                <w:b/>
              </w:rPr>
            </w:pPr>
            <w:r w:rsidRPr="00FC0A90">
              <w:rPr>
                <w:b/>
              </w:rPr>
              <w:t>630</w:t>
            </w:r>
          </w:p>
        </w:tc>
        <w:tc>
          <w:tcPr>
            <w:tcW w:w="1966" w:type="dxa"/>
          </w:tcPr>
          <w:p w:rsidR="00A9501C" w:rsidRPr="00FC0A90" w:rsidRDefault="00A9501C" w:rsidP="00240499">
            <w:pPr>
              <w:pStyle w:val="af1"/>
              <w:jc w:val="center"/>
              <w:rPr>
                <w:b/>
              </w:rPr>
            </w:pPr>
            <w:r>
              <w:rPr>
                <w:b/>
              </w:rPr>
              <w:t>-</w:t>
            </w:r>
          </w:p>
        </w:tc>
        <w:tc>
          <w:tcPr>
            <w:tcW w:w="2144" w:type="dxa"/>
          </w:tcPr>
          <w:p w:rsidR="00A9501C" w:rsidRPr="00FC0A90" w:rsidRDefault="00A9501C" w:rsidP="00240499">
            <w:pPr>
              <w:pStyle w:val="af1"/>
              <w:jc w:val="center"/>
              <w:rPr>
                <w:b/>
              </w:rPr>
            </w:pPr>
            <w:r>
              <w:rPr>
                <w:b/>
              </w:rPr>
              <w:t>-</w:t>
            </w:r>
          </w:p>
        </w:tc>
      </w:tr>
      <w:tr w:rsidR="00A9501C" w:rsidRPr="006D0AF1" w:rsidTr="006303EE">
        <w:tc>
          <w:tcPr>
            <w:tcW w:w="5070" w:type="dxa"/>
          </w:tcPr>
          <w:p w:rsidR="00A9501C" w:rsidRPr="00FC0A90" w:rsidRDefault="00A9501C" w:rsidP="00240499">
            <w:pPr>
              <w:pStyle w:val="af1"/>
              <w:rPr>
                <w:b/>
              </w:rPr>
            </w:pPr>
            <w:r w:rsidRPr="00FC0A90">
              <w:rPr>
                <w:b/>
              </w:rPr>
              <w:t>Баланс</w:t>
            </w:r>
          </w:p>
        </w:tc>
        <w:tc>
          <w:tcPr>
            <w:tcW w:w="1134" w:type="dxa"/>
            <w:vAlign w:val="center"/>
          </w:tcPr>
          <w:p w:rsidR="00A9501C" w:rsidRPr="00FC0A90" w:rsidRDefault="00A9501C" w:rsidP="00240499">
            <w:pPr>
              <w:pStyle w:val="af3"/>
              <w:rPr>
                <w:b/>
              </w:rPr>
            </w:pPr>
            <w:r w:rsidRPr="00FC0A90">
              <w:rPr>
                <w:b/>
              </w:rPr>
              <w:t>640</w:t>
            </w:r>
          </w:p>
        </w:tc>
        <w:tc>
          <w:tcPr>
            <w:tcW w:w="1966" w:type="dxa"/>
          </w:tcPr>
          <w:p w:rsidR="00A9501C" w:rsidRPr="00FC0A90" w:rsidRDefault="00A9501C" w:rsidP="00240499">
            <w:pPr>
              <w:pStyle w:val="af1"/>
              <w:tabs>
                <w:tab w:val="left" w:pos="1111"/>
              </w:tabs>
              <w:jc w:val="center"/>
              <w:rPr>
                <w:b/>
              </w:rPr>
            </w:pPr>
            <w:r>
              <w:rPr>
                <w:b/>
              </w:rPr>
              <w:t>265 241</w:t>
            </w:r>
          </w:p>
        </w:tc>
        <w:tc>
          <w:tcPr>
            <w:tcW w:w="2144" w:type="dxa"/>
          </w:tcPr>
          <w:p w:rsidR="00A9501C" w:rsidRPr="00FC0A90" w:rsidRDefault="00A9501C" w:rsidP="00240499">
            <w:pPr>
              <w:pStyle w:val="af1"/>
              <w:jc w:val="center"/>
              <w:rPr>
                <w:b/>
              </w:rPr>
            </w:pPr>
            <w:r>
              <w:rPr>
                <w:b/>
              </w:rPr>
              <w:t>291 829</w:t>
            </w:r>
          </w:p>
        </w:tc>
      </w:tr>
    </w:tbl>
    <w:p w:rsidR="00A9501C" w:rsidRPr="00A9501C" w:rsidRDefault="00A9501C" w:rsidP="00A9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i/>
          <w:color w:val="000000"/>
          <w:sz w:val="18"/>
          <w:szCs w:val="18"/>
          <w:lang w:val="ru-RU"/>
        </w:rPr>
      </w:pPr>
      <w:r w:rsidRPr="00A9501C">
        <w:rPr>
          <w:rFonts w:ascii="Bookman Old Style" w:hAnsi="Bookman Old Style" w:cs="Courier New"/>
          <w:i/>
          <w:color w:val="000000"/>
          <w:sz w:val="18"/>
          <w:szCs w:val="18"/>
          <w:lang w:val="ru-RU"/>
        </w:rPr>
        <w:t>(1) Визначається    в   порядку,   встановленому   спеціально уповноваженим  центральним  органом  виконавчої  влади  у   галузі статистики.</w:t>
      </w:r>
    </w:p>
    <w:p w:rsidR="00A9501C" w:rsidRDefault="00A9501C" w:rsidP="00A9501C">
      <w:pPr>
        <w:pStyle w:val="af"/>
        <w:ind w:firstLine="0"/>
        <w:rPr>
          <w:rFonts w:ascii="Bookman Old Style" w:hAnsi="Bookman Old Style"/>
          <w:i/>
          <w:iCs/>
          <w:sz w:val="18"/>
          <w:szCs w:val="18"/>
          <w:lang w:val="uk-UA"/>
        </w:rPr>
      </w:pPr>
      <w:r w:rsidRPr="006D0AF1">
        <w:rPr>
          <w:rFonts w:ascii="Bookman Old Style" w:hAnsi="Bookman Old Style"/>
          <w:i/>
          <w:iCs/>
          <w:sz w:val="18"/>
          <w:szCs w:val="18"/>
        </w:rPr>
        <w:t>(2) З рядка 420 графа 4 Сум</w:t>
      </w:r>
      <w:r>
        <w:rPr>
          <w:rFonts w:ascii="Bookman Old Style" w:hAnsi="Bookman Old Style"/>
          <w:i/>
          <w:iCs/>
          <w:sz w:val="18"/>
          <w:szCs w:val="18"/>
        </w:rPr>
        <w:t>а благодійної допомоги (421)</w:t>
      </w:r>
      <w:r>
        <w:rPr>
          <w:rFonts w:ascii="Bookman Old Style" w:hAnsi="Bookman Old Style"/>
          <w:i/>
          <w:iCs/>
          <w:sz w:val="18"/>
          <w:szCs w:val="18"/>
          <w:lang w:val="uk-UA"/>
        </w:rPr>
        <w:t xml:space="preserve"> -</w:t>
      </w:r>
      <w:r w:rsidRPr="006D0AF1">
        <w:rPr>
          <w:rFonts w:ascii="Bookman Old Style" w:hAnsi="Bookman Old Style"/>
          <w:i/>
          <w:iCs/>
          <w:sz w:val="18"/>
          <w:szCs w:val="18"/>
        </w:rPr>
        <w:t>.</w:t>
      </w:r>
    </w:p>
    <w:p w:rsidR="00A9501C" w:rsidRPr="0001487E" w:rsidRDefault="00A9501C" w:rsidP="00A9501C">
      <w:pPr>
        <w:pStyle w:val="af"/>
        <w:ind w:firstLine="0"/>
        <w:rPr>
          <w:rFonts w:ascii="Bookman Old Style" w:hAnsi="Bookman Old Style"/>
          <w:i/>
          <w:iCs/>
          <w:sz w:val="18"/>
          <w:szCs w:val="18"/>
          <w:lang w:val="uk-UA"/>
        </w:rPr>
      </w:pPr>
    </w:p>
    <w:p w:rsidR="00A9501C" w:rsidRPr="005C6482" w:rsidRDefault="00A9501C" w:rsidP="00A9501C">
      <w:pPr>
        <w:pStyle w:val="af"/>
        <w:rPr>
          <w:rFonts w:ascii="Bookman Old Style" w:hAnsi="Bookman Old Style"/>
          <w:b/>
          <w:sz w:val="20"/>
          <w:lang w:val="uk-UA"/>
        </w:rPr>
      </w:pPr>
      <w:r w:rsidRPr="005C6482">
        <w:rPr>
          <w:rFonts w:ascii="Bookman Old Style" w:hAnsi="Bookman Old Style"/>
          <w:b/>
          <w:sz w:val="20"/>
        </w:rPr>
        <w:t>Керівник</w:t>
      </w:r>
      <w:r w:rsidRPr="005C6482">
        <w:rPr>
          <w:rFonts w:ascii="Bookman Old Style" w:hAnsi="Bookman Old Style"/>
          <w:b/>
          <w:sz w:val="20"/>
          <w:lang w:val="uk-UA"/>
        </w:rPr>
        <w:t xml:space="preserve">_________________________  </w:t>
      </w:r>
      <w:r w:rsidRPr="00AF0DE7">
        <w:rPr>
          <w:rFonts w:ascii="Bookman Old Style" w:hAnsi="Bookman Old Style"/>
          <w:b/>
          <w:sz w:val="20"/>
        </w:rPr>
        <w:t xml:space="preserve">  </w:t>
      </w:r>
      <w:r>
        <w:rPr>
          <w:rFonts w:ascii="Bookman Old Style" w:hAnsi="Bookman Old Style"/>
          <w:b/>
          <w:sz w:val="20"/>
          <w:lang w:val="uk-UA"/>
        </w:rPr>
        <w:t>Слободянюк Віктор Петрович</w:t>
      </w:r>
      <w:r w:rsidRPr="005C6482">
        <w:rPr>
          <w:rFonts w:ascii="Bookman Old Style" w:hAnsi="Bookman Old Style"/>
          <w:b/>
          <w:sz w:val="20"/>
          <w:lang w:val="uk-UA"/>
        </w:rPr>
        <w:t xml:space="preserve"> </w:t>
      </w:r>
    </w:p>
    <w:p w:rsidR="00A9501C" w:rsidRPr="005C6482" w:rsidRDefault="00A9501C" w:rsidP="00A9501C">
      <w:pPr>
        <w:pStyle w:val="af"/>
        <w:tabs>
          <w:tab w:val="right" w:pos="9752"/>
        </w:tabs>
        <w:rPr>
          <w:rFonts w:ascii="Bookman Old Style" w:hAnsi="Bookman Old Style"/>
          <w:b/>
          <w:sz w:val="20"/>
        </w:rPr>
      </w:pPr>
      <w:r w:rsidRPr="005C6482">
        <w:rPr>
          <w:rFonts w:ascii="Bookman Old Style" w:hAnsi="Bookman Old Style"/>
          <w:b/>
          <w:sz w:val="20"/>
        </w:rPr>
        <w:t>Головний бухгалтер</w:t>
      </w:r>
      <w:r w:rsidRPr="005C6482">
        <w:rPr>
          <w:rFonts w:ascii="Bookman Old Style" w:hAnsi="Bookman Old Style"/>
          <w:b/>
          <w:sz w:val="20"/>
          <w:lang w:val="uk-UA"/>
        </w:rPr>
        <w:t xml:space="preserve">_______________ </w:t>
      </w:r>
      <w:r>
        <w:rPr>
          <w:rFonts w:ascii="Bookman Old Style" w:hAnsi="Bookman Old Style"/>
          <w:b/>
          <w:sz w:val="20"/>
          <w:lang w:val="uk-UA"/>
        </w:rPr>
        <w:t>Семенюк Ірина Миколаївна</w:t>
      </w:r>
      <w:r w:rsidRPr="005C6482">
        <w:rPr>
          <w:rFonts w:ascii="Bookman Old Style" w:hAnsi="Bookman Old Style"/>
          <w:b/>
          <w:sz w:val="20"/>
        </w:rPr>
        <w:t xml:space="preserve">   </w:t>
      </w:r>
      <w:r w:rsidRPr="005C6482">
        <w:rPr>
          <w:rFonts w:ascii="Bookman Old Style" w:hAnsi="Bookman Old Style"/>
          <w:b/>
          <w:sz w:val="20"/>
        </w:rPr>
        <w:tab/>
      </w:r>
    </w:p>
    <w:p w:rsidR="00A9501C" w:rsidRPr="005C6482" w:rsidRDefault="00A9501C" w:rsidP="00A9501C">
      <w:pPr>
        <w:pStyle w:val="af"/>
        <w:rPr>
          <w:b/>
        </w:rPr>
      </w:pPr>
      <w:r w:rsidRPr="005C6482">
        <w:rPr>
          <w:rFonts w:ascii="Arial Narrow" w:hAnsi="Arial Narrow"/>
          <w:b/>
        </w:rPr>
        <w:t xml:space="preserve">     </w:t>
      </w:r>
      <w:r w:rsidR="008256B4">
        <w:rPr>
          <w:rFonts w:ascii="Bookman Old Style" w:hAnsi="Bookman Old Style"/>
          <w:b/>
          <w:sz w:val="20"/>
          <w:lang w:val="uk-UA"/>
        </w:rPr>
        <w:t>20</w:t>
      </w:r>
      <w:r w:rsidRPr="00F13372">
        <w:rPr>
          <w:rFonts w:ascii="Bookman Old Style" w:hAnsi="Bookman Old Style"/>
          <w:b/>
          <w:sz w:val="20"/>
        </w:rPr>
        <w:t xml:space="preserve"> </w:t>
      </w:r>
      <w:r>
        <w:rPr>
          <w:rFonts w:ascii="Bookman Old Style" w:hAnsi="Bookman Old Style"/>
          <w:b/>
          <w:sz w:val="20"/>
          <w:lang w:val="uk-UA"/>
        </w:rPr>
        <w:t>березня</w:t>
      </w:r>
      <w:r w:rsidRPr="005C6482">
        <w:rPr>
          <w:rFonts w:ascii="Bookman Old Style" w:hAnsi="Bookman Old Style"/>
          <w:b/>
          <w:sz w:val="20"/>
          <w:lang w:val="uk-UA"/>
        </w:rPr>
        <w:t xml:space="preserve"> 2013 року</w:t>
      </w:r>
    </w:p>
    <w:p w:rsidR="00AB02B8" w:rsidRDefault="00AB02B8" w:rsidP="00E1162D">
      <w:pPr>
        <w:rPr>
          <w:rFonts w:ascii="Bookman Old Style" w:hAnsi="Bookman Old Style"/>
          <w:szCs w:val="22"/>
          <w:lang w:val="uk-UA"/>
        </w:rPr>
      </w:pPr>
    </w:p>
    <w:tbl>
      <w:tblPr>
        <w:tblW w:w="10278" w:type="dxa"/>
        <w:tblLook w:val="00A0" w:firstRow="1" w:lastRow="0" w:firstColumn="1" w:lastColumn="0" w:noHBand="0" w:noVBand="0"/>
      </w:tblPr>
      <w:tblGrid>
        <w:gridCol w:w="3320"/>
        <w:gridCol w:w="2008"/>
        <w:gridCol w:w="4950"/>
      </w:tblGrid>
      <w:tr w:rsidR="006303EE" w:rsidRPr="002F3429" w:rsidTr="00240499">
        <w:tc>
          <w:tcPr>
            <w:tcW w:w="3320" w:type="dxa"/>
          </w:tcPr>
          <w:p w:rsidR="006303EE" w:rsidRPr="00175ADC" w:rsidRDefault="006303EE" w:rsidP="006303EE">
            <w:pPr>
              <w:pStyle w:val="af0"/>
            </w:pPr>
          </w:p>
        </w:tc>
        <w:tc>
          <w:tcPr>
            <w:tcW w:w="2008" w:type="dxa"/>
          </w:tcPr>
          <w:p w:rsidR="006303EE" w:rsidRPr="00175ADC" w:rsidRDefault="006303EE" w:rsidP="006303EE">
            <w:pPr>
              <w:pStyle w:val="af0"/>
            </w:pPr>
          </w:p>
        </w:tc>
        <w:tc>
          <w:tcPr>
            <w:tcW w:w="4950" w:type="dxa"/>
          </w:tcPr>
          <w:p w:rsidR="006303EE" w:rsidRPr="006303EE" w:rsidRDefault="006303EE" w:rsidP="006303EE">
            <w:pPr>
              <w:pStyle w:val="af0"/>
            </w:pPr>
            <w:r w:rsidRPr="006303EE">
              <w:t>Додаток</w:t>
            </w:r>
            <w:r w:rsidRPr="006303EE">
              <w:rPr>
                <w:lang w:eastAsia="en-US"/>
              </w:rPr>
              <w:br/>
            </w:r>
            <w:r w:rsidRPr="006303EE">
              <w:t>до Положення (стандарту)</w:t>
            </w:r>
            <w:r w:rsidRPr="006303EE">
              <w:rPr>
                <w:lang w:eastAsia="en-US"/>
              </w:rPr>
              <w:br/>
            </w:r>
            <w:r w:rsidRPr="006303EE">
              <w:t>бухгалтерського обліку 3</w:t>
            </w:r>
          </w:p>
        </w:tc>
      </w:tr>
    </w:tbl>
    <w:p w:rsidR="006303EE" w:rsidRPr="00175ADC" w:rsidRDefault="006303EE" w:rsidP="006303EE">
      <w:pPr>
        <w:rPr>
          <w:rFonts w:ascii="Bookman Old Style" w:hAnsi="Bookman Old Style" w:cs="Arial Narrow"/>
          <w:sz w:val="18"/>
          <w:szCs w:val="18"/>
          <w:lang w:val="uk-UA"/>
        </w:rPr>
      </w:pPr>
    </w:p>
    <w:tbl>
      <w:tblPr>
        <w:tblW w:w="10206" w:type="dxa"/>
        <w:tblInd w:w="108" w:type="dxa"/>
        <w:tblLayout w:type="fixed"/>
        <w:tblLook w:val="0000" w:firstRow="0" w:lastRow="0" w:firstColumn="0" w:lastColumn="0" w:noHBand="0" w:noVBand="0"/>
      </w:tblPr>
      <w:tblGrid>
        <w:gridCol w:w="5670"/>
        <w:gridCol w:w="1276"/>
        <w:gridCol w:w="709"/>
        <w:gridCol w:w="382"/>
        <w:gridCol w:w="744"/>
        <w:gridCol w:w="810"/>
        <w:gridCol w:w="615"/>
      </w:tblGrid>
      <w:tr w:rsidR="006303EE" w:rsidRPr="00175ADC" w:rsidTr="00240499">
        <w:tc>
          <w:tcPr>
            <w:tcW w:w="8037" w:type="dxa"/>
            <w:gridSpan w:val="4"/>
          </w:tcPr>
          <w:p w:rsidR="006303EE" w:rsidRPr="00175ADC" w:rsidRDefault="006303EE" w:rsidP="00240499">
            <w:pPr>
              <w:jc w:val="center"/>
              <w:rPr>
                <w:rFonts w:ascii="Bookman Old Style" w:hAnsi="Bookman Old Style" w:cs="Arial Narrow"/>
                <w:sz w:val="18"/>
                <w:szCs w:val="18"/>
                <w:lang w:val="uk-UA"/>
              </w:rPr>
            </w:pPr>
          </w:p>
        </w:tc>
        <w:tc>
          <w:tcPr>
            <w:tcW w:w="2169" w:type="dxa"/>
            <w:gridSpan w:val="3"/>
            <w:tcBorders>
              <w:top w:val="single" w:sz="6" w:space="0" w:color="auto"/>
              <w:left w:val="single" w:sz="6" w:space="0" w:color="auto"/>
              <w:bottom w:val="single" w:sz="6" w:space="0" w:color="auto"/>
              <w:right w:val="single" w:sz="6" w:space="0" w:color="auto"/>
            </w:tcBorders>
          </w:tcPr>
          <w:p w:rsidR="006303EE" w:rsidRPr="00F444F0" w:rsidRDefault="006303EE" w:rsidP="00240499">
            <w:pPr>
              <w:pStyle w:val="af3"/>
              <w:rPr>
                <w:rFonts w:cs="Arial Narrow"/>
                <w:b/>
              </w:rPr>
            </w:pPr>
            <w:r w:rsidRPr="00F444F0">
              <w:rPr>
                <w:rFonts w:cs="Arial Narrow"/>
                <w:b/>
              </w:rPr>
              <w:t>Коди</w:t>
            </w:r>
          </w:p>
        </w:tc>
      </w:tr>
      <w:tr w:rsidR="006303EE" w:rsidRPr="00175ADC" w:rsidTr="00240499">
        <w:tc>
          <w:tcPr>
            <w:tcW w:w="5670" w:type="dxa"/>
          </w:tcPr>
          <w:p w:rsidR="006303EE" w:rsidRPr="00175ADC" w:rsidRDefault="006303EE" w:rsidP="00240499">
            <w:pPr>
              <w:rPr>
                <w:rFonts w:ascii="Bookman Old Style" w:hAnsi="Bookman Old Style" w:cs="Arial Narrow"/>
                <w:sz w:val="18"/>
                <w:szCs w:val="18"/>
                <w:lang w:val="uk-UA"/>
              </w:rPr>
            </w:pPr>
          </w:p>
        </w:tc>
        <w:tc>
          <w:tcPr>
            <w:tcW w:w="2367" w:type="dxa"/>
            <w:gridSpan w:val="3"/>
          </w:tcPr>
          <w:p w:rsidR="006303EE" w:rsidRPr="00175ADC" w:rsidRDefault="006303EE" w:rsidP="00240499">
            <w:pPr>
              <w:pStyle w:val="af1"/>
              <w:ind w:left="-108"/>
              <w:rPr>
                <w:rFonts w:cs="Arial Narrow"/>
              </w:rPr>
            </w:pPr>
            <w:r w:rsidRPr="00175ADC">
              <w:rPr>
                <w:rFonts w:cs="Arial Narrow"/>
              </w:rPr>
              <w:t>Дата (рік, місяць, число)</w:t>
            </w:r>
          </w:p>
        </w:tc>
        <w:tc>
          <w:tcPr>
            <w:tcW w:w="744" w:type="dxa"/>
            <w:tcBorders>
              <w:top w:val="single" w:sz="6" w:space="0" w:color="auto"/>
              <w:left w:val="single" w:sz="6" w:space="0" w:color="auto"/>
              <w:bottom w:val="single" w:sz="6" w:space="0" w:color="auto"/>
              <w:right w:val="single" w:sz="6" w:space="0" w:color="auto"/>
            </w:tcBorders>
          </w:tcPr>
          <w:p w:rsidR="006303EE" w:rsidRPr="00BE7E95" w:rsidRDefault="006303EE" w:rsidP="00240499">
            <w:pPr>
              <w:jc w:val="center"/>
              <w:rPr>
                <w:rFonts w:ascii="Bookman Old Style" w:hAnsi="Bookman Old Style" w:cs="Arial Narrow"/>
                <w:b/>
                <w:sz w:val="18"/>
                <w:szCs w:val="18"/>
                <w:lang w:val="uk-UA"/>
              </w:rPr>
            </w:pPr>
            <w:r w:rsidRPr="00BE7E95">
              <w:rPr>
                <w:rFonts w:ascii="Bookman Old Style" w:hAnsi="Bookman Old Style" w:cs="Arial Narrow"/>
                <w:b/>
                <w:sz w:val="18"/>
                <w:szCs w:val="18"/>
                <w:lang w:val="uk-UA"/>
              </w:rPr>
              <w:t>2013</w:t>
            </w:r>
          </w:p>
        </w:tc>
        <w:tc>
          <w:tcPr>
            <w:tcW w:w="810" w:type="dxa"/>
            <w:tcBorders>
              <w:left w:val="single" w:sz="6" w:space="0" w:color="auto"/>
              <w:right w:val="single" w:sz="6" w:space="0" w:color="auto"/>
            </w:tcBorders>
          </w:tcPr>
          <w:p w:rsidR="006303EE" w:rsidRPr="00F444F0" w:rsidRDefault="006303EE" w:rsidP="00240499">
            <w:pPr>
              <w:jc w:val="center"/>
              <w:rPr>
                <w:rFonts w:ascii="Bookman Old Style" w:hAnsi="Bookman Old Style" w:cs="Arial Narrow"/>
                <w:b/>
                <w:bCs/>
                <w:sz w:val="18"/>
                <w:szCs w:val="18"/>
                <w:lang w:val="uk-UA"/>
              </w:rPr>
            </w:pPr>
            <w:r w:rsidRPr="00F444F0">
              <w:rPr>
                <w:rFonts w:ascii="Bookman Old Style" w:hAnsi="Bookman Old Style" w:cs="Arial Narrow"/>
                <w:b/>
                <w:bCs/>
                <w:sz w:val="18"/>
                <w:szCs w:val="18"/>
                <w:lang w:val="uk-UA"/>
              </w:rPr>
              <w:t>01</w:t>
            </w:r>
          </w:p>
        </w:tc>
        <w:tc>
          <w:tcPr>
            <w:tcW w:w="615" w:type="dxa"/>
            <w:tcBorders>
              <w:left w:val="single" w:sz="6" w:space="0" w:color="auto"/>
              <w:right w:val="single" w:sz="6" w:space="0" w:color="auto"/>
            </w:tcBorders>
            <w:vAlign w:val="center"/>
          </w:tcPr>
          <w:p w:rsidR="006303EE" w:rsidRPr="00F444F0" w:rsidRDefault="006303EE" w:rsidP="00240499">
            <w:pPr>
              <w:pStyle w:val="af3"/>
              <w:rPr>
                <w:rFonts w:cs="Arial Narrow"/>
                <w:b/>
                <w:bCs/>
              </w:rPr>
            </w:pPr>
            <w:r w:rsidRPr="00F444F0">
              <w:rPr>
                <w:rFonts w:cs="Arial Narrow"/>
                <w:b/>
              </w:rPr>
              <w:t>01</w:t>
            </w:r>
          </w:p>
        </w:tc>
      </w:tr>
      <w:tr w:rsidR="006303EE" w:rsidRPr="00175ADC" w:rsidTr="00240499">
        <w:tc>
          <w:tcPr>
            <w:tcW w:w="5670" w:type="dxa"/>
          </w:tcPr>
          <w:p w:rsidR="006303EE" w:rsidRPr="00051EBC" w:rsidRDefault="006303EE" w:rsidP="00240499">
            <w:pPr>
              <w:pStyle w:val="af1"/>
              <w:rPr>
                <w:rFonts w:cs="Arial Narrow"/>
                <w:lang w:val="ru-RU"/>
              </w:rPr>
            </w:pPr>
            <w:r w:rsidRPr="00964F94">
              <w:rPr>
                <w:rFonts w:cs="Arial Narrow"/>
              </w:rPr>
              <w:t xml:space="preserve">Підприємство </w:t>
            </w:r>
            <w:r w:rsidRPr="00D63B0B">
              <w:rPr>
                <w:b/>
              </w:rPr>
              <w:t>ПАТ «ПЛАЗМАТЕК»</w:t>
            </w:r>
          </w:p>
        </w:tc>
        <w:tc>
          <w:tcPr>
            <w:tcW w:w="2367" w:type="dxa"/>
            <w:gridSpan w:val="3"/>
          </w:tcPr>
          <w:p w:rsidR="006303EE" w:rsidRPr="00175ADC" w:rsidRDefault="006303EE" w:rsidP="00240499">
            <w:pPr>
              <w:pStyle w:val="af1"/>
              <w:jc w:val="right"/>
              <w:rPr>
                <w:rFonts w:cs="Arial Narrow"/>
              </w:rPr>
            </w:pPr>
            <w:r w:rsidRPr="00175ADC">
              <w:rPr>
                <w:rFonts w:cs="Arial Narrow"/>
              </w:rPr>
              <w:t>за ЄДРПОУ</w:t>
            </w:r>
          </w:p>
        </w:tc>
        <w:tc>
          <w:tcPr>
            <w:tcW w:w="2169" w:type="dxa"/>
            <w:gridSpan w:val="3"/>
            <w:tcBorders>
              <w:top w:val="single" w:sz="6" w:space="0" w:color="auto"/>
              <w:left w:val="single" w:sz="6" w:space="0" w:color="auto"/>
              <w:bottom w:val="single" w:sz="6" w:space="0" w:color="auto"/>
              <w:right w:val="single" w:sz="6" w:space="0" w:color="auto"/>
            </w:tcBorders>
          </w:tcPr>
          <w:p w:rsidR="006303EE" w:rsidRPr="008953B6" w:rsidRDefault="006303EE" w:rsidP="00240499">
            <w:pPr>
              <w:pStyle w:val="af"/>
              <w:jc w:val="left"/>
              <w:rPr>
                <w:rFonts w:ascii="Bookman Old Style" w:hAnsi="Bookman Old Style"/>
                <w:b/>
                <w:sz w:val="18"/>
                <w:szCs w:val="18"/>
                <w:lang w:val="uk-UA"/>
              </w:rPr>
            </w:pPr>
            <w:r w:rsidRPr="008953B6">
              <w:rPr>
                <w:rFonts w:ascii="Bookman Old Style" w:hAnsi="Bookman Old Style"/>
                <w:b/>
                <w:sz w:val="18"/>
                <w:szCs w:val="18"/>
                <w:lang w:val="uk-UA"/>
              </w:rPr>
              <w:t>03567397</w:t>
            </w:r>
          </w:p>
        </w:tc>
      </w:tr>
      <w:tr w:rsidR="006303EE" w:rsidRPr="00175ADC" w:rsidTr="00240499">
        <w:tc>
          <w:tcPr>
            <w:tcW w:w="5670" w:type="dxa"/>
          </w:tcPr>
          <w:p w:rsidR="006303EE" w:rsidRPr="00D63B0B" w:rsidRDefault="006303EE" w:rsidP="00240499">
            <w:pPr>
              <w:pStyle w:val="af1"/>
              <w:rPr>
                <w:rFonts w:cs="Arial Narrow"/>
                <w:lang w:val="ru-RU"/>
              </w:rPr>
            </w:pPr>
            <w:r w:rsidRPr="00964F94">
              <w:rPr>
                <w:rFonts w:cs="Arial Narrow"/>
              </w:rPr>
              <w:t xml:space="preserve">Територія </w:t>
            </w:r>
            <w:r w:rsidRPr="00726366">
              <w:rPr>
                <w:b/>
                <w:lang w:val="ru-RU"/>
              </w:rPr>
              <w:t>Вінницька область, смт. Рудниця</w:t>
            </w:r>
          </w:p>
        </w:tc>
        <w:tc>
          <w:tcPr>
            <w:tcW w:w="2367" w:type="dxa"/>
            <w:gridSpan w:val="3"/>
          </w:tcPr>
          <w:p w:rsidR="006303EE" w:rsidRPr="00175ADC" w:rsidRDefault="006303EE" w:rsidP="00240499">
            <w:pPr>
              <w:pStyle w:val="af1"/>
              <w:jc w:val="center"/>
              <w:rPr>
                <w:rFonts w:cs="Arial Narrow"/>
              </w:rPr>
            </w:pPr>
            <w:r>
              <w:rPr>
                <w:rFonts w:cs="Arial Narrow"/>
              </w:rPr>
              <w:t xml:space="preserve">                  </w:t>
            </w:r>
            <w:r w:rsidRPr="00175ADC">
              <w:rPr>
                <w:rFonts w:cs="Arial Narrow"/>
              </w:rPr>
              <w:t>за КОАТУУ</w:t>
            </w:r>
          </w:p>
        </w:tc>
        <w:tc>
          <w:tcPr>
            <w:tcW w:w="2169" w:type="dxa"/>
            <w:gridSpan w:val="3"/>
            <w:tcBorders>
              <w:top w:val="single" w:sz="6" w:space="0" w:color="auto"/>
              <w:left w:val="single" w:sz="6" w:space="0" w:color="auto"/>
              <w:bottom w:val="single" w:sz="6" w:space="0" w:color="auto"/>
              <w:right w:val="single" w:sz="6" w:space="0" w:color="auto"/>
            </w:tcBorders>
          </w:tcPr>
          <w:p w:rsidR="006303EE" w:rsidRPr="008953B6" w:rsidRDefault="006303EE" w:rsidP="00240499">
            <w:pPr>
              <w:pStyle w:val="af"/>
              <w:ind w:firstLine="0"/>
              <w:jc w:val="left"/>
              <w:rPr>
                <w:rFonts w:ascii="Bookman Old Style" w:hAnsi="Bookman Old Style"/>
                <w:b/>
                <w:sz w:val="18"/>
                <w:szCs w:val="18"/>
                <w:lang w:val="uk-UA"/>
              </w:rPr>
            </w:pPr>
            <w:r w:rsidRPr="008953B6">
              <w:rPr>
                <w:rFonts w:ascii="Bookman Old Style" w:hAnsi="Bookman Old Style"/>
                <w:b/>
                <w:sz w:val="18"/>
                <w:szCs w:val="18"/>
                <w:lang w:val="uk-UA"/>
              </w:rPr>
              <w:t xml:space="preserve">      0523255400</w:t>
            </w:r>
          </w:p>
        </w:tc>
      </w:tr>
      <w:tr w:rsidR="006303EE" w:rsidRPr="00175ADC" w:rsidTr="00240499">
        <w:tc>
          <w:tcPr>
            <w:tcW w:w="5670" w:type="dxa"/>
          </w:tcPr>
          <w:p w:rsidR="006303EE" w:rsidRPr="00964F94" w:rsidRDefault="006303EE" w:rsidP="00240499">
            <w:pPr>
              <w:pStyle w:val="af1"/>
              <w:rPr>
                <w:rFonts w:cs="Arial Narrow"/>
              </w:rPr>
            </w:pPr>
            <w:r w:rsidRPr="00964F94">
              <w:rPr>
                <w:rFonts w:cs="Arial Narrow"/>
              </w:rPr>
              <w:t xml:space="preserve">Орган державного управління </w:t>
            </w:r>
            <w:r w:rsidRPr="005F2D3C">
              <w:rPr>
                <w:rFonts w:cs="Arial Narrow"/>
                <w:b/>
              </w:rPr>
              <w:t>Самостійне</w:t>
            </w:r>
          </w:p>
        </w:tc>
        <w:tc>
          <w:tcPr>
            <w:tcW w:w="2367" w:type="dxa"/>
            <w:gridSpan w:val="3"/>
          </w:tcPr>
          <w:p w:rsidR="006303EE" w:rsidRPr="00175ADC" w:rsidRDefault="006303EE" w:rsidP="00240499">
            <w:pPr>
              <w:pStyle w:val="af1"/>
              <w:jc w:val="center"/>
              <w:rPr>
                <w:rFonts w:cs="Arial Narrow"/>
              </w:rPr>
            </w:pPr>
            <w:r>
              <w:rPr>
                <w:rFonts w:cs="Arial Narrow"/>
              </w:rPr>
              <w:t xml:space="preserve">                 </w:t>
            </w:r>
            <w:r w:rsidRPr="00175ADC">
              <w:rPr>
                <w:rFonts w:cs="Arial Narrow"/>
              </w:rPr>
              <w:t>за СПОДУ</w:t>
            </w:r>
          </w:p>
        </w:tc>
        <w:tc>
          <w:tcPr>
            <w:tcW w:w="2169" w:type="dxa"/>
            <w:gridSpan w:val="3"/>
            <w:tcBorders>
              <w:top w:val="single" w:sz="6" w:space="0" w:color="auto"/>
              <w:left w:val="single" w:sz="6" w:space="0" w:color="auto"/>
              <w:bottom w:val="single" w:sz="6" w:space="0" w:color="auto"/>
              <w:right w:val="single" w:sz="6" w:space="0" w:color="auto"/>
            </w:tcBorders>
          </w:tcPr>
          <w:p w:rsidR="006303EE" w:rsidRPr="008953B6" w:rsidRDefault="006303EE" w:rsidP="00240499">
            <w:pPr>
              <w:pStyle w:val="af"/>
              <w:jc w:val="left"/>
              <w:rPr>
                <w:rFonts w:ascii="Bookman Old Style" w:hAnsi="Bookman Old Style"/>
                <w:b/>
                <w:sz w:val="18"/>
                <w:szCs w:val="18"/>
                <w:lang w:val="uk-UA"/>
              </w:rPr>
            </w:pPr>
            <w:r w:rsidRPr="008953B6">
              <w:rPr>
                <w:rFonts w:ascii="Bookman Old Style" w:hAnsi="Bookman Old Style"/>
                <w:b/>
                <w:sz w:val="18"/>
                <w:szCs w:val="18"/>
                <w:lang w:val="uk-UA"/>
              </w:rPr>
              <w:t xml:space="preserve">   230</w:t>
            </w:r>
          </w:p>
        </w:tc>
      </w:tr>
      <w:tr w:rsidR="006303EE" w:rsidRPr="00175ADC" w:rsidTr="00240499">
        <w:tc>
          <w:tcPr>
            <w:tcW w:w="5670" w:type="dxa"/>
          </w:tcPr>
          <w:p w:rsidR="006303EE" w:rsidRPr="00964F94" w:rsidRDefault="006303EE" w:rsidP="00240499">
            <w:pPr>
              <w:pStyle w:val="af1"/>
              <w:ind w:right="-108"/>
              <w:rPr>
                <w:rFonts w:cs="Arial Narrow"/>
              </w:rPr>
            </w:pPr>
            <w:r w:rsidRPr="00964F94">
              <w:rPr>
                <w:rFonts w:cs="Arial Narrow"/>
              </w:rPr>
              <w:t xml:space="preserve">Організаційно-правова форма </w:t>
            </w:r>
            <w:r w:rsidRPr="00726366">
              <w:rPr>
                <w:rFonts w:cs="Arial Narrow"/>
                <w:b/>
              </w:rPr>
              <w:t>Акціонерне товариство</w:t>
            </w:r>
          </w:p>
        </w:tc>
        <w:tc>
          <w:tcPr>
            <w:tcW w:w="2367" w:type="dxa"/>
            <w:gridSpan w:val="3"/>
          </w:tcPr>
          <w:p w:rsidR="006303EE" w:rsidRPr="00175ADC" w:rsidRDefault="006303EE" w:rsidP="00240499">
            <w:pPr>
              <w:pStyle w:val="af1"/>
              <w:jc w:val="center"/>
              <w:rPr>
                <w:rFonts w:cs="Arial Narrow"/>
              </w:rPr>
            </w:pPr>
            <w:r>
              <w:rPr>
                <w:rFonts w:cs="Arial Narrow"/>
              </w:rPr>
              <w:t xml:space="preserve">                 </w:t>
            </w:r>
            <w:r w:rsidRPr="00175ADC">
              <w:rPr>
                <w:rFonts w:cs="Arial Narrow"/>
              </w:rPr>
              <w:t>за КОПФГ</w:t>
            </w:r>
          </w:p>
        </w:tc>
        <w:tc>
          <w:tcPr>
            <w:tcW w:w="2169" w:type="dxa"/>
            <w:gridSpan w:val="3"/>
            <w:tcBorders>
              <w:top w:val="single" w:sz="6" w:space="0" w:color="auto"/>
              <w:left w:val="single" w:sz="6" w:space="0" w:color="auto"/>
              <w:bottom w:val="single" w:sz="4" w:space="0" w:color="auto"/>
              <w:right w:val="single" w:sz="6" w:space="0" w:color="auto"/>
            </w:tcBorders>
          </w:tcPr>
          <w:p w:rsidR="006303EE" w:rsidRPr="008953B6" w:rsidRDefault="006303EE" w:rsidP="00240499">
            <w:pPr>
              <w:pStyle w:val="af"/>
              <w:jc w:val="left"/>
              <w:rPr>
                <w:rFonts w:ascii="Bookman Old Style" w:hAnsi="Bookman Old Style"/>
                <w:b/>
                <w:sz w:val="18"/>
                <w:szCs w:val="18"/>
                <w:lang w:val="uk-UA"/>
              </w:rPr>
            </w:pPr>
            <w:r w:rsidRPr="008953B6">
              <w:rPr>
                <w:rFonts w:ascii="Bookman Old Style" w:hAnsi="Bookman Old Style"/>
                <w:b/>
                <w:sz w:val="18"/>
                <w:szCs w:val="18"/>
              </w:rPr>
              <w:t xml:space="preserve">      </w:t>
            </w:r>
            <w:r w:rsidRPr="008953B6">
              <w:rPr>
                <w:rFonts w:ascii="Bookman Old Style" w:hAnsi="Bookman Old Style"/>
                <w:b/>
                <w:sz w:val="18"/>
                <w:szCs w:val="18"/>
                <w:lang w:val="uk-UA"/>
              </w:rPr>
              <w:t>-</w:t>
            </w:r>
          </w:p>
        </w:tc>
      </w:tr>
      <w:tr w:rsidR="006303EE" w:rsidRPr="00175ADC" w:rsidTr="00240499">
        <w:trPr>
          <w:trHeight w:val="264"/>
        </w:trPr>
        <w:tc>
          <w:tcPr>
            <w:tcW w:w="5670" w:type="dxa"/>
          </w:tcPr>
          <w:p w:rsidR="006303EE" w:rsidRPr="006303EE" w:rsidRDefault="006303EE" w:rsidP="00240499">
            <w:pPr>
              <w:pStyle w:val="af1"/>
              <w:rPr>
                <w:rFonts w:cs="Arial Narrow"/>
                <w:lang w:val="en-US"/>
              </w:rPr>
            </w:pPr>
            <w:r w:rsidRPr="00964F94">
              <w:rPr>
                <w:rFonts w:cs="Arial Narrow"/>
              </w:rPr>
              <w:t xml:space="preserve">Вид економічної </w:t>
            </w:r>
            <w:r w:rsidRPr="00D63B0B">
              <w:rPr>
                <w:rFonts w:cs="Arial Narrow"/>
              </w:rPr>
              <w:t xml:space="preserve">діяльності </w:t>
            </w:r>
            <w:r w:rsidRPr="008953B6">
              <w:rPr>
                <w:b/>
                <w:lang w:val="ru-RU"/>
              </w:rPr>
              <w:t>Виробництво</w:t>
            </w:r>
            <w:r w:rsidRPr="006303EE">
              <w:rPr>
                <w:b/>
                <w:lang w:val="en-US"/>
              </w:rPr>
              <w:t xml:space="preserve"> </w:t>
            </w:r>
            <w:r w:rsidRPr="008953B6">
              <w:rPr>
                <w:b/>
                <w:lang w:val="ru-RU"/>
              </w:rPr>
              <w:t>виробів</w:t>
            </w:r>
            <w:r w:rsidRPr="006303EE">
              <w:rPr>
                <w:b/>
                <w:lang w:val="en-US"/>
              </w:rPr>
              <w:t xml:space="preserve"> </w:t>
            </w:r>
            <w:r w:rsidRPr="008953B6">
              <w:rPr>
                <w:b/>
                <w:lang w:val="ru-RU"/>
              </w:rPr>
              <w:t>із</w:t>
            </w:r>
            <w:r w:rsidRPr="006303EE">
              <w:rPr>
                <w:b/>
                <w:lang w:val="en-US"/>
              </w:rPr>
              <w:t xml:space="preserve"> </w:t>
            </w:r>
            <w:r w:rsidRPr="008953B6">
              <w:rPr>
                <w:b/>
                <w:lang w:val="ru-RU"/>
              </w:rPr>
              <w:t>дроту</w:t>
            </w:r>
            <w:r w:rsidRPr="006303EE">
              <w:rPr>
                <w:b/>
                <w:lang w:val="en-US"/>
              </w:rPr>
              <w:t xml:space="preserve">, </w:t>
            </w:r>
            <w:r w:rsidRPr="008953B6">
              <w:rPr>
                <w:b/>
                <w:lang w:val="ru-RU"/>
              </w:rPr>
              <w:t>ланцюгів</w:t>
            </w:r>
            <w:r w:rsidRPr="006303EE">
              <w:rPr>
                <w:b/>
                <w:lang w:val="en-US"/>
              </w:rPr>
              <w:t xml:space="preserve"> </w:t>
            </w:r>
            <w:r w:rsidRPr="008953B6">
              <w:rPr>
                <w:b/>
                <w:lang w:val="ru-RU"/>
              </w:rPr>
              <w:t>і</w:t>
            </w:r>
            <w:r w:rsidRPr="006303EE">
              <w:rPr>
                <w:b/>
                <w:lang w:val="en-US"/>
              </w:rPr>
              <w:t xml:space="preserve"> </w:t>
            </w:r>
            <w:r w:rsidRPr="008953B6">
              <w:rPr>
                <w:b/>
                <w:lang w:val="ru-RU"/>
              </w:rPr>
              <w:t>пружин</w:t>
            </w:r>
          </w:p>
        </w:tc>
        <w:tc>
          <w:tcPr>
            <w:tcW w:w="2367" w:type="dxa"/>
            <w:gridSpan w:val="3"/>
            <w:tcBorders>
              <w:right w:val="single" w:sz="4" w:space="0" w:color="auto"/>
            </w:tcBorders>
          </w:tcPr>
          <w:p w:rsidR="006303EE" w:rsidRPr="00175ADC" w:rsidRDefault="006303EE" w:rsidP="00240499">
            <w:pPr>
              <w:pStyle w:val="af1"/>
              <w:jc w:val="center"/>
              <w:rPr>
                <w:rFonts w:cs="Arial Narrow"/>
              </w:rPr>
            </w:pPr>
            <w:r>
              <w:rPr>
                <w:rFonts w:cs="Arial Narrow"/>
              </w:rPr>
              <w:t xml:space="preserve">               </w:t>
            </w:r>
            <w:r w:rsidRPr="00175ADC">
              <w:rPr>
                <w:rFonts w:cs="Arial Narrow"/>
              </w:rPr>
              <w:t>за КВЕД</w:t>
            </w:r>
          </w:p>
        </w:tc>
        <w:tc>
          <w:tcPr>
            <w:tcW w:w="2169" w:type="dxa"/>
            <w:gridSpan w:val="3"/>
            <w:tcBorders>
              <w:top w:val="single" w:sz="4" w:space="0" w:color="auto"/>
              <w:left w:val="single" w:sz="4" w:space="0" w:color="auto"/>
              <w:bottom w:val="single" w:sz="4" w:space="0" w:color="auto"/>
              <w:right w:val="single" w:sz="4" w:space="0" w:color="auto"/>
            </w:tcBorders>
          </w:tcPr>
          <w:p w:rsidR="006303EE" w:rsidRPr="008953B6" w:rsidRDefault="006303EE" w:rsidP="00240499">
            <w:pPr>
              <w:pStyle w:val="af"/>
              <w:jc w:val="left"/>
              <w:rPr>
                <w:rFonts w:ascii="Bookman Old Style" w:hAnsi="Bookman Old Style"/>
                <w:b/>
                <w:sz w:val="18"/>
                <w:szCs w:val="18"/>
                <w:lang w:val="uk-UA"/>
              </w:rPr>
            </w:pPr>
            <w:r w:rsidRPr="008953B6">
              <w:rPr>
                <w:rFonts w:ascii="Bookman Old Style" w:hAnsi="Bookman Old Style"/>
                <w:b/>
                <w:sz w:val="18"/>
                <w:szCs w:val="18"/>
                <w:lang w:val="uk-UA"/>
              </w:rPr>
              <w:t xml:space="preserve"> 25.93</w:t>
            </w:r>
          </w:p>
        </w:tc>
      </w:tr>
      <w:tr w:rsidR="006303EE" w:rsidRPr="002F3429" w:rsidTr="00240499">
        <w:trPr>
          <w:gridAfter w:val="3"/>
          <w:wAfter w:w="2169" w:type="dxa"/>
        </w:trPr>
        <w:tc>
          <w:tcPr>
            <w:tcW w:w="5670" w:type="dxa"/>
          </w:tcPr>
          <w:p w:rsidR="006303EE" w:rsidRPr="00964F94" w:rsidRDefault="006303EE" w:rsidP="00240499">
            <w:pPr>
              <w:rPr>
                <w:rFonts w:ascii="Bookman Old Style" w:hAnsi="Bookman Old Style" w:cs="Arial"/>
                <w:sz w:val="18"/>
                <w:szCs w:val="18"/>
                <w:lang w:val="uk-UA"/>
              </w:rPr>
            </w:pPr>
            <w:r w:rsidRPr="006303EE">
              <w:rPr>
                <w:rFonts w:ascii="Bookman Old Style" w:hAnsi="Bookman Old Style" w:cs="Arial"/>
                <w:b/>
                <w:sz w:val="18"/>
                <w:szCs w:val="18"/>
                <w:lang w:val="ru-RU"/>
              </w:rPr>
              <w:t>Складено</w:t>
            </w:r>
            <w:r w:rsidRPr="006303EE">
              <w:rPr>
                <w:rFonts w:ascii="Bookman Old Style" w:hAnsi="Bookman Old Style" w:cs="Arial"/>
                <w:sz w:val="18"/>
                <w:szCs w:val="18"/>
                <w:lang w:val="ru-RU"/>
              </w:rPr>
              <w:t xml:space="preserve"> (зробити позначку "</w:t>
            </w:r>
            <w:r w:rsidRPr="00964F94">
              <w:rPr>
                <w:rFonts w:ascii="Bookman Old Style" w:hAnsi="Bookman Old Style" w:cs="Arial"/>
                <w:sz w:val="18"/>
                <w:szCs w:val="18"/>
              </w:rPr>
              <w:t>v</w:t>
            </w:r>
            <w:r w:rsidRPr="006303EE">
              <w:rPr>
                <w:rFonts w:ascii="Bookman Old Style" w:hAnsi="Bookman Old Style" w:cs="Arial"/>
                <w:sz w:val="18"/>
                <w:szCs w:val="18"/>
                <w:lang w:val="ru-RU"/>
              </w:rPr>
              <w:t>" у відповідній клітинці):</w:t>
            </w:r>
          </w:p>
        </w:tc>
        <w:tc>
          <w:tcPr>
            <w:tcW w:w="2367" w:type="dxa"/>
            <w:gridSpan w:val="3"/>
          </w:tcPr>
          <w:p w:rsidR="006303EE" w:rsidRPr="00175ADC" w:rsidRDefault="006303EE" w:rsidP="00240499">
            <w:pPr>
              <w:pStyle w:val="af1"/>
              <w:jc w:val="right"/>
              <w:rPr>
                <w:rFonts w:cs="Arial Narrow"/>
              </w:rPr>
            </w:pPr>
          </w:p>
        </w:tc>
      </w:tr>
      <w:tr w:rsidR="006303EE" w:rsidRPr="008A5F14" w:rsidTr="00240499">
        <w:trPr>
          <w:gridAfter w:val="4"/>
          <w:wAfter w:w="2551" w:type="dxa"/>
        </w:trPr>
        <w:tc>
          <w:tcPr>
            <w:tcW w:w="5670" w:type="dxa"/>
          </w:tcPr>
          <w:p w:rsidR="006303EE" w:rsidRPr="00D10F9B" w:rsidRDefault="006303EE" w:rsidP="00240499">
            <w:pPr>
              <w:ind w:right="-108"/>
              <w:rPr>
                <w:rFonts w:ascii="Bookman Old Style" w:hAnsi="Bookman Old Style" w:cs="Arial"/>
                <w:sz w:val="18"/>
                <w:szCs w:val="18"/>
                <w:lang w:val="uk-UA"/>
              </w:rPr>
            </w:pPr>
            <w:r w:rsidRPr="006303EE">
              <w:rPr>
                <w:rFonts w:ascii="Bookman Old Style" w:hAnsi="Bookman Old Style" w:cs="Arial"/>
                <w:sz w:val="18"/>
                <w:szCs w:val="18"/>
                <w:lang w:val="ru-RU"/>
              </w:rPr>
              <w:t>за положеннями (стандартами) бухгалтерського обліку</w:t>
            </w:r>
          </w:p>
        </w:tc>
        <w:tc>
          <w:tcPr>
            <w:tcW w:w="1276" w:type="dxa"/>
            <w:tcBorders>
              <w:right w:val="single" w:sz="4" w:space="0" w:color="auto"/>
            </w:tcBorders>
          </w:tcPr>
          <w:p w:rsidR="006303EE" w:rsidRPr="00175ADC" w:rsidRDefault="006303EE" w:rsidP="00240499">
            <w:pPr>
              <w:pStyle w:val="af1"/>
              <w:jc w:val="right"/>
              <w:rPr>
                <w:rFonts w:cs="Arial Narrow"/>
              </w:rPr>
            </w:pPr>
          </w:p>
        </w:tc>
        <w:tc>
          <w:tcPr>
            <w:tcW w:w="709" w:type="dxa"/>
            <w:tcBorders>
              <w:top w:val="single" w:sz="4" w:space="0" w:color="auto"/>
              <w:left w:val="single" w:sz="4" w:space="0" w:color="auto"/>
              <w:bottom w:val="single" w:sz="4" w:space="0" w:color="auto"/>
              <w:right w:val="single" w:sz="4" w:space="0" w:color="auto"/>
            </w:tcBorders>
          </w:tcPr>
          <w:p w:rsidR="006303EE" w:rsidRPr="002022F8" w:rsidRDefault="006303EE" w:rsidP="00240499">
            <w:pPr>
              <w:rPr>
                <w:rFonts w:ascii="Bookman Old Style" w:hAnsi="Bookman Old Style" w:cs="Arial Narrow"/>
                <w:b/>
                <w:sz w:val="18"/>
                <w:szCs w:val="18"/>
                <w:lang w:val="uk-UA"/>
              </w:rPr>
            </w:pPr>
          </w:p>
        </w:tc>
      </w:tr>
      <w:tr w:rsidR="006303EE" w:rsidRPr="00175ADC" w:rsidTr="00240499">
        <w:trPr>
          <w:gridAfter w:val="4"/>
          <w:wAfter w:w="2551" w:type="dxa"/>
        </w:trPr>
        <w:tc>
          <w:tcPr>
            <w:tcW w:w="5670" w:type="dxa"/>
          </w:tcPr>
          <w:p w:rsidR="006303EE" w:rsidRPr="00D10F9B" w:rsidRDefault="006303EE" w:rsidP="00240499">
            <w:pPr>
              <w:rPr>
                <w:rFonts w:ascii="Bookman Old Style" w:hAnsi="Bookman Old Style" w:cs="Arial"/>
                <w:b/>
                <w:sz w:val="18"/>
                <w:szCs w:val="18"/>
                <w:lang w:val="uk-UA"/>
              </w:rPr>
            </w:pPr>
            <w:r w:rsidRPr="006303EE">
              <w:rPr>
                <w:rFonts w:ascii="Bookman Old Style" w:hAnsi="Bookman Old Style" w:cs="Arial"/>
                <w:b/>
                <w:sz w:val="18"/>
                <w:szCs w:val="18"/>
                <w:lang w:val="ru-RU"/>
              </w:rPr>
              <w:t>за міжнародними стандартами фінансової звітності</w:t>
            </w:r>
          </w:p>
        </w:tc>
        <w:tc>
          <w:tcPr>
            <w:tcW w:w="1276" w:type="dxa"/>
            <w:tcBorders>
              <w:right w:val="single" w:sz="4" w:space="0" w:color="auto"/>
            </w:tcBorders>
          </w:tcPr>
          <w:p w:rsidR="006303EE" w:rsidRPr="00175ADC" w:rsidRDefault="006303EE" w:rsidP="00240499">
            <w:pPr>
              <w:pStyle w:val="af1"/>
              <w:jc w:val="right"/>
              <w:rPr>
                <w:rFonts w:cs="Arial Narrow"/>
              </w:rPr>
            </w:pPr>
          </w:p>
        </w:tc>
        <w:tc>
          <w:tcPr>
            <w:tcW w:w="709" w:type="dxa"/>
            <w:tcBorders>
              <w:top w:val="single" w:sz="4" w:space="0" w:color="auto"/>
              <w:left w:val="single" w:sz="4" w:space="0" w:color="auto"/>
              <w:bottom w:val="single" w:sz="4" w:space="0" w:color="auto"/>
              <w:right w:val="single" w:sz="4" w:space="0" w:color="auto"/>
            </w:tcBorders>
          </w:tcPr>
          <w:p w:rsidR="006303EE" w:rsidRPr="00B23848" w:rsidRDefault="006303EE" w:rsidP="00240499">
            <w:pPr>
              <w:rPr>
                <w:rFonts w:ascii="Bookman Old Style" w:hAnsi="Bookman Old Style" w:cs="Arial Narrow"/>
                <w:sz w:val="18"/>
                <w:szCs w:val="18"/>
              </w:rPr>
            </w:pPr>
            <w:r w:rsidRPr="006303EE">
              <w:rPr>
                <w:rFonts w:ascii="Bookman Old Style" w:hAnsi="Bookman Old Style" w:cs="Arial Narrow"/>
                <w:b/>
                <w:sz w:val="18"/>
                <w:szCs w:val="18"/>
                <w:lang w:val="ru-RU"/>
              </w:rPr>
              <w:t xml:space="preserve"> </w:t>
            </w:r>
            <w:r w:rsidRPr="002022F8">
              <w:rPr>
                <w:rFonts w:ascii="Bookman Old Style" w:hAnsi="Bookman Old Style" w:cs="Arial Narrow"/>
                <w:b/>
                <w:sz w:val="18"/>
                <w:szCs w:val="18"/>
                <w:lang w:val="uk-UA"/>
              </w:rPr>
              <w:t xml:space="preserve">  </w:t>
            </w:r>
            <w:r w:rsidRPr="002022F8">
              <w:rPr>
                <w:rFonts w:ascii="Bookman Old Style" w:hAnsi="Bookman Old Style" w:cs="Arial Narrow"/>
                <w:b/>
                <w:sz w:val="18"/>
                <w:szCs w:val="18"/>
              </w:rPr>
              <w:t>V</w:t>
            </w:r>
            <w:r w:rsidRPr="0013381B">
              <w:rPr>
                <w:rFonts w:ascii="Bookman Old Style" w:hAnsi="Bookman Old Style" w:cs="Arial Narrow"/>
                <w:sz w:val="18"/>
                <w:szCs w:val="18"/>
              </w:rPr>
              <w:t xml:space="preserve">    </w:t>
            </w:r>
          </w:p>
        </w:tc>
      </w:tr>
      <w:tr w:rsidR="006303EE" w:rsidRPr="002F3429" w:rsidTr="00240499">
        <w:trPr>
          <w:gridAfter w:val="6"/>
          <w:wAfter w:w="4536" w:type="dxa"/>
        </w:trPr>
        <w:tc>
          <w:tcPr>
            <w:tcW w:w="5670" w:type="dxa"/>
          </w:tcPr>
          <w:p w:rsidR="006303EE" w:rsidRPr="00964F94" w:rsidRDefault="006303EE" w:rsidP="00240499">
            <w:pPr>
              <w:pStyle w:val="af1"/>
              <w:rPr>
                <w:rFonts w:cs="Arial Narrow"/>
              </w:rPr>
            </w:pPr>
            <w:r w:rsidRPr="00964F94">
              <w:rPr>
                <w:rFonts w:cs="Arial Narrow"/>
              </w:rPr>
              <w:t>Одиниця виміру : тис. грн.</w:t>
            </w:r>
            <w:r>
              <w:rPr>
                <w:noProof/>
                <w:lang w:val="ru-RU"/>
              </w:rPr>
              <w:t xml:space="preserve"> </w:t>
            </w:r>
            <w:r w:rsidRPr="00726366">
              <w:rPr>
                <w:b/>
                <w:noProof/>
                <w:lang w:val="ru-RU"/>
              </w:rPr>
              <w:t>Національна валюта</w:t>
            </w:r>
          </w:p>
        </w:tc>
      </w:tr>
    </w:tbl>
    <w:p w:rsidR="006303EE" w:rsidRPr="00175ADC" w:rsidRDefault="006303EE" w:rsidP="006303EE">
      <w:pPr>
        <w:spacing w:line="240" w:lineRule="exact"/>
        <w:ind w:left="5640"/>
        <w:rPr>
          <w:rFonts w:ascii="Bookman Old Style" w:hAnsi="Bookman Old Style" w:cs="Arial Narrow"/>
          <w:sz w:val="18"/>
          <w:szCs w:val="18"/>
          <w:lang w:val="uk-UA"/>
        </w:rPr>
      </w:pPr>
    </w:p>
    <w:p w:rsidR="006303EE" w:rsidRPr="00F22EFD" w:rsidRDefault="006303EE" w:rsidP="007B113E">
      <w:pPr>
        <w:pStyle w:val="a3"/>
      </w:pPr>
      <w:bookmarkStart w:id="1" w:name="OLE_LINK3"/>
      <w:bookmarkStart w:id="2" w:name="OLE_LINK4"/>
      <w:r w:rsidRPr="00F22EFD">
        <w:t>КОНСОЛІДОВАНИЙ ЗВІТ ПРО ФІНАНСОВІ РЕЗУЛЬТАТИ</w:t>
      </w:r>
    </w:p>
    <w:bookmarkEnd w:id="1"/>
    <w:bookmarkEnd w:id="2"/>
    <w:p w:rsidR="006303EE" w:rsidRPr="00F22EFD" w:rsidRDefault="006303EE" w:rsidP="007B113E">
      <w:pPr>
        <w:pStyle w:val="a3"/>
      </w:pPr>
      <w:r w:rsidRPr="00F22EFD">
        <w:t>за  2012 рік</w:t>
      </w:r>
    </w:p>
    <w:p w:rsidR="006303EE" w:rsidRPr="00175ADC" w:rsidRDefault="006303EE" w:rsidP="007B113E">
      <w:pPr>
        <w:pStyle w:val="a3"/>
      </w:pPr>
    </w:p>
    <w:tbl>
      <w:tblPr>
        <w:tblW w:w="0" w:type="auto"/>
        <w:tblLayout w:type="fixed"/>
        <w:tblCellMar>
          <w:left w:w="107" w:type="dxa"/>
          <w:right w:w="107" w:type="dxa"/>
        </w:tblCellMar>
        <w:tblLook w:val="0000" w:firstRow="0" w:lastRow="0" w:firstColumn="0" w:lastColumn="0" w:noHBand="0" w:noVBand="0"/>
      </w:tblPr>
      <w:tblGrid>
        <w:gridCol w:w="8046"/>
        <w:gridCol w:w="1474"/>
      </w:tblGrid>
      <w:tr w:rsidR="006303EE" w:rsidRPr="00175ADC" w:rsidTr="00240499">
        <w:tc>
          <w:tcPr>
            <w:tcW w:w="8046" w:type="dxa"/>
          </w:tcPr>
          <w:p w:rsidR="006303EE" w:rsidRPr="00095804" w:rsidRDefault="006303EE" w:rsidP="00240499">
            <w:pPr>
              <w:pStyle w:val="af5"/>
              <w:rPr>
                <w:rFonts w:ascii="Bookman Old Style" w:hAnsi="Bookman Old Style"/>
                <w:b/>
                <w:sz w:val="18"/>
                <w:szCs w:val="18"/>
              </w:rPr>
            </w:pPr>
            <w:r w:rsidRPr="00095804">
              <w:rPr>
                <w:rFonts w:ascii="Bookman Old Style" w:hAnsi="Bookman Old Style"/>
                <w:b/>
                <w:sz w:val="18"/>
                <w:szCs w:val="18"/>
              </w:rPr>
              <w:t xml:space="preserve">                                                                        </w:t>
            </w:r>
            <w:r>
              <w:rPr>
                <w:rFonts w:ascii="Bookman Old Style" w:hAnsi="Bookman Old Style"/>
                <w:b/>
                <w:sz w:val="18"/>
                <w:szCs w:val="18"/>
              </w:rPr>
              <w:t xml:space="preserve">     Форма № 2         </w:t>
            </w:r>
            <w:r w:rsidRPr="00095804">
              <w:rPr>
                <w:rFonts w:ascii="Bookman Old Style" w:hAnsi="Bookman Old Style"/>
                <w:b/>
                <w:sz w:val="18"/>
                <w:szCs w:val="18"/>
              </w:rPr>
              <w:t xml:space="preserve">  Код за ДКУД</w:t>
            </w:r>
          </w:p>
        </w:tc>
        <w:tc>
          <w:tcPr>
            <w:tcW w:w="1474" w:type="dxa"/>
            <w:tcBorders>
              <w:top w:val="single" w:sz="6" w:space="0" w:color="auto"/>
              <w:left w:val="single" w:sz="6" w:space="0" w:color="auto"/>
              <w:bottom w:val="single" w:sz="6" w:space="0" w:color="auto"/>
              <w:right w:val="single" w:sz="6" w:space="0" w:color="auto"/>
            </w:tcBorders>
          </w:tcPr>
          <w:p w:rsidR="006303EE" w:rsidRPr="00095804" w:rsidRDefault="006303EE" w:rsidP="00240499">
            <w:pPr>
              <w:pStyle w:val="af3"/>
              <w:rPr>
                <w:rFonts w:cs="Arial Narrow"/>
                <w:b/>
              </w:rPr>
            </w:pPr>
            <w:r w:rsidRPr="00095804">
              <w:rPr>
                <w:rFonts w:cs="Arial Narrow"/>
                <w:b/>
              </w:rPr>
              <w:t>1801003</w:t>
            </w:r>
          </w:p>
        </w:tc>
      </w:tr>
    </w:tbl>
    <w:p w:rsidR="006303EE" w:rsidRPr="00F22EFD" w:rsidRDefault="006303EE" w:rsidP="007B113E">
      <w:pPr>
        <w:pStyle w:val="a3"/>
      </w:pPr>
      <w:r w:rsidRPr="00F22EFD">
        <w:t>1. ФІНАНСОВІ РЕЗУЛЬТАТИ</w:t>
      </w:r>
    </w:p>
    <w:p w:rsidR="006303EE" w:rsidRPr="00175ADC" w:rsidRDefault="006303EE" w:rsidP="006303EE">
      <w:pPr>
        <w:spacing w:line="260" w:lineRule="exact"/>
        <w:ind w:left="60"/>
        <w:jc w:val="center"/>
        <w:rPr>
          <w:rFonts w:ascii="Bookman Old Style" w:hAnsi="Bookman Old Style" w:cs="Arial Narrow"/>
          <w:sz w:val="18"/>
          <w:szCs w:val="18"/>
          <w:lang w:val="uk-UA"/>
        </w:rPr>
      </w:pP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992"/>
        <w:gridCol w:w="1418"/>
        <w:gridCol w:w="1417"/>
      </w:tblGrid>
      <w:tr w:rsidR="006303EE" w:rsidRPr="00175ADC" w:rsidTr="00240499">
        <w:trPr>
          <w:trHeight w:hRule="exact" w:val="755"/>
        </w:trPr>
        <w:tc>
          <w:tcPr>
            <w:tcW w:w="6379" w:type="dxa"/>
          </w:tcPr>
          <w:p w:rsidR="006303EE" w:rsidRPr="00175ADC" w:rsidRDefault="006303EE" w:rsidP="00240499">
            <w:pPr>
              <w:pStyle w:val="af3"/>
              <w:rPr>
                <w:rFonts w:cs="Arial Narrow"/>
                <w:b/>
                <w:bCs/>
              </w:rPr>
            </w:pPr>
            <w:r w:rsidRPr="00175ADC">
              <w:rPr>
                <w:rFonts w:cs="Arial Narrow"/>
                <w:b/>
                <w:bCs/>
              </w:rPr>
              <w:t>Стаття</w:t>
            </w:r>
          </w:p>
        </w:tc>
        <w:tc>
          <w:tcPr>
            <w:tcW w:w="992" w:type="dxa"/>
          </w:tcPr>
          <w:p w:rsidR="006303EE" w:rsidRPr="00175ADC" w:rsidRDefault="006303EE" w:rsidP="00240499">
            <w:pPr>
              <w:pStyle w:val="af3"/>
              <w:rPr>
                <w:rFonts w:cs="Arial Narrow"/>
                <w:b/>
                <w:bCs/>
              </w:rPr>
            </w:pPr>
            <w:r w:rsidRPr="00175ADC">
              <w:rPr>
                <w:rFonts w:cs="Arial Narrow"/>
                <w:b/>
                <w:bCs/>
              </w:rPr>
              <w:t>Код рядка</w:t>
            </w:r>
          </w:p>
        </w:tc>
        <w:tc>
          <w:tcPr>
            <w:tcW w:w="1418" w:type="dxa"/>
          </w:tcPr>
          <w:p w:rsidR="006303EE" w:rsidRPr="00175ADC" w:rsidRDefault="006303EE" w:rsidP="00240499">
            <w:pPr>
              <w:pStyle w:val="af3"/>
              <w:rPr>
                <w:rFonts w:cs="Arial Narrow"/>
                <w:b/>
                <w:bCs/>
              </w:rPr>
            </w:pPr>
            <w:r w:rsidRPr="00175ADC">
              <w:rPr>
                <w:rFonts w:cs="Arial Narrow"/>
                <w:b/>
                <w:bCs/>
              </w:rPr>
              <w:t>За звітний період</w:t>
            </w:r>
          </w:p>
        </w:tc>
        <w:tc>
          <w:tcPr>
            <w:tcW w:w="1417" w:type="dxa"/>
          </w:tcPr>
          <w:p w:rsidR="006303EE" w:rsidRPr="00175ADC" w:rsidRDefault="006303EE" w:rsidP="00240499">
            <w:pPr>
              <w:pStyle w:val="af3"/>
              <w:rPr>
                <w:rFonts w:cs="Arial Narrow"/>
                <w:b/>
                <w:bCs/>
              </w:rPr>
            </w:pPr>
            <w:r w:rsidRPr="00175ADC">
              <w:rPr>
                <w:rFonts w:cs="Arial Narrow"/>
                <w:b/>
                <w:bCs/>
              </w:rPr>
              <w:t>За попередній період</w:t>
            </w:r>
          </w:p>
        </w:tc>
      </w:tr>
      <w:tr w:rsidR="006303EE" w:rsidRPr="00175ADC" w:rsidTr="00240499">
        <w:trPr>
          <w:trHeight w:hRule="exact" w:val="260"/>
        </w:trPr>
        <w:tc>
          <w:tcPr>
            <w:tcW w:w="6379" w:type="dxa"/>
          </w:tcPr>
          <w:p w:rsidR="006303EE" w:rsidRPr="00175ADC" w:rsidRDefault="006303EE" w:rsidP="00240499">
            <w:pPr>
              <w:pStyle w:val="af3"/>
              <w:rPr>
                <w:rFonts w:cs="Arial Narrow"/>
                <w:b/>
                <w:bCs/>
              </w:rPr>
            </w:pPr>
            <w:r w:rsidRPr="00175ADC">
              <w:rPr>
                <w:rFonts w:cs="Arial Narrow"/>
                <w:b/>
                <w:bCs/>
              </w:rPr>
              <w:t>1</w:t>
            </w:r>
          </w:p>
        </w:tc>
        <w:tc>
          <w:tcPr>
            <w:tcW w:w="992" w:type="dxa"/>
          </w:tcPr>
          <w:p w:rsidR="006303EE" w:rsidRPr="00175ADC" w:rsidRDefault="006303EE" w:rsidP="00240499">
            <w:pPr>
              <w:pStyle w:val="af3"/>
              <w:rPr>
                <w:rFonts w:cs="Arial Narrow"/>
                <w:b/>
                <w:bCs/>
              </w:rPr>
            </w:pPr>
            <w:r w:rsidRPr="00175ADC">
              <w:rPr>
                <w:rFonts w:cs="Arial Narrow"/>
                <w:b/>
                <w:bCs/>
              </w:rPr>
              <w:t>2</w:t>
            </w:r>
          </w:p>
        </w:tc>
        <w:tc>
          <w:tcPr>
            <w:tcW w:w="1418" w:type="dxa"/>
          </w:tcPr>
          <w:p w:rsidR="006303EE" w:rsidRPr="00175ADC" w:rsidRDefault="006303EE" w:rsidP="00240499">
            <w:pPr>
              <w:pStyle w:val="af3"/>
              <w:rPr>
                <w:rFonts w:cs="Arial Narrow"/>
                <w:b/>
                <w:bCs/>
              </w:rPr>
            </w:pPr>
            <w:r w:rsidRPr="00175ADC">
              <w:rPr>
                <w:rFonts w:cs="Arial Narrow"/>
                <w:b/>
                <w:bCs/>
              </w:rPr>
              <w:t>3</w:t>
            </w:r>
          </w:p>
        </w:tc>
        <w:tc>
          <w:tcPr>
            <w:tcW w:w="1417" w:type="dxa"/>
          </w:tcPr>
          <w:p w:rsidR="006303EE" w:rsidRPr="00175ADC" w:rsidRDefault="006303EE" w:rsidP="00240499">
            <w:pPr>
              <w:pStyle w:val="af3"/>
              <w:rPr>
                <w:rFonts w:cs="Arial Narrow"/>
                <w:b/>
                <w:bCs/>
              </w:rPr>
            </w:pPr>
            <w:r w:rsidRPr="00175ADC">
              <w:rPr>
                <w:rFonts w:cs="Arial Narrow"/>
                <w:b/>
                <w:bCs/>
              </w:rPr>
              <w:t>4</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Доход (виручка) від реалізації продукції (товарів, робіт, послуг)</w:t>
            </w:r>
          </w:p>
        </w:tc>
        <w:tc>
          <w:tcPr>
            <w:tcW w:w="992" w:type="dxa"/>
            <w:vAlign w:val="center"/>
          </w:tcPr>
          <w:p w:rsidR="006303EE" w:rsidRPr="00063031" w:rsidRDefault="006303EE" w:rsidP="00240499">
            <w:pPr>
              <w:pStyle w:val="af3"/>
              <w:rPr>
                <w:rFonts w:cs="Arial Narrow"/>
              </w:rPr>
            </w:pPr>
            <w:r w:rsidRPr="00063031">
              <w:rPr>
                <w:rFonts w:cs="Arial Narrow"/>
              </w:rPr>
              <w:t>010</w:t>
            </w:r>
          </w:p>
        </w:tc>
        <w:tc>
          <w:tcPr>
            <w:tcW w:w="1418" w:type="dxa"/>
          </w:tcPr>
          <w:p w:rsidR="006303EE" w:rsidRPr="0066209E" w:rsidRDefault="006303EE" w:rsidP="00240499">
            <w:pPr>
              <w:pStyle w:val="af1"/>
              <w:jc w:val="center"/>
              <w:rPr>
                <w:rFonts w:cs="Arial Narrow"/>
                <w:b/>
              </w:rPr>
            </w:pPr>
            <w:r w:rsidRPr="0066209E">
              <w:rPr>
                <w:rFonts w:cs="Arial Narrow"/>
                <w:b/>
              </w:rPr>
              <w:t>333 798</w:t>
            </w:r>
          </w:p>
        </w:tc>
        <w:tc>
          <w:tcPr>
            <w:tcW w:w="1417" w:type="dxa"/>
          </w:tcPr>
          <w:p w:rsidR="006303EE" w:rsidRPr="0066209E" w:rsidRDefault="006303EE" w:rsidP="00240499">
            <w:pPr>
              <w:pStyle w:val="af1"/>
              <w:jc w:val="center"/>
              <w:rPr>
                <w:rFonts w:cs="Arial Narrow"/>
                <w:b/>
              </w:rPr>
            </w:pPr>
            <w:r>
              <w:rPr>
                <w:rFonts w:cs="Arial Narrow"/>
                <w:b/>
              </w:rPr>
              <w:t>260 332</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Податок на додану вартість</w:t>
            </w:r>
          </w:p>
        </w:tc>
        <w:tc>
          <w:tcPr>
            <w:tcW w:w="992" w:type="dxa"/>
            <w:vAlign w:val="center"/>
          </w:tcPr>
          <w:p w:rsidR="006303EE" w:rsidRPr="00063031" w:rsidRDefault="006303EE" w:rsidP="00240499">
            <w:pPr>
              <w:pStyle w:val="af3"/>
              <w:rPr>
                <w:rFonts w:cs="Arial Narrow"/>
              </w:rPr>
            </w:pPr>
            <w:r w:rsidRPr="00063031">
              <w:rPr>
                <w:rFonts w:cs="Arial Narrow"/>
              </w:rPr>
              <w:t>015</w:t>
            </w:r>
          </w:p>
        </w:tc>
        <w:tc>
          <w:tcPr>
            <w:tcW w:w="1418" w:type="dxa"/>
          </w:tcPr>
          <w:p w:rsidR="006303EE" w:rsidRPr="0066209E" w:rsidRDefault="006303EE" w:rsidP="00240499">
            <w:pPr>
              <w:pStyle w:val="af1"/>
              <w:jc w:val="center"/>
              <w:rPr>
                <w:rFonts w:cs="Arial Narrow"/>
              </w:rPr>
            </w:pPr>
            <w:r w:rsidRPr="0066209E">
              <w:rPr>
                <w:rFonts w:cs="Arial Narrow"/>
              </w:rPr>
              <w:t>(42 727)</w:t>
            </w:r>
          </w:p>
        </w:tc>
        <w:tc>
          <w:tcPr>
            <w:tcW w:w="1417" w:type="dxa"/>
          </w:tcPr>
          <w:p w:rsidR="006303EE" w:rsidRPr="0066209E" w:rsidRDefault="006303EE" w:rsidP="00240499">
            <w:pPr>
              <w:pStyle w:val="af1"/>
              <w:jc w:val="center"/>
              <w:rPr>
                <w:rFonts w:cs="Arial Narrow"/>
              </w:rPr>
            </w:pPr>
            <w:r>
              <w:rPr>
                <w:rFonts w:cs="Arial Narrow"/>
              </w:rPr>
              <w:t xml:space="preserve"> </w:t>
            </w:r>
            <w:r w:rsidRPr="0066209E">
              <w:rPr>
                <w:rFonts w:cs="Arial Narrow"/>
              </w:rPr>
              <w:t>(</w:t>
            </w:r>
            <w:r>
              <w:rPr>
                <w:rFonts w:cs="Arial Narrow"/>
              </w:rPr>
              <w:t xml:space="preserve">34 196 </w:t>
            </w:r>
            <w:r w:rsidRPr="0066209E">
              <w:rPr>
                <w:rFonts w:cs="Arial Narrow"/>
              </w:rPr>
              <w:t>)</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Акцизний збір</w:t>
            </w:r>
          </w:p>
        </w:tc>
        <w:tc>
          <w:tcPr>
            <w:tcW w:w="992" w:type="dxa"/>
            <w:vAlign w:val="center"/>
          </w:tcPr>
          <w:p w:rsidR="006303EE" w:rsidRPr="00063031" w:rsidRDefault="006303EE" w:rsidP="00240499">
            <w:pPr>
              <w:pStyle w:val="af3"/>
              <w:rPr>
                <w:rFonts w:cs="Arial Narrow"/>
              </w:rPr>
            </w:pPr>
            <w:r w:rsidRPr="00063031">
              <w:rPr>
                <w:rFonts w:cs="Arial Narrow"/>
              </w:rPr>
              <w:t>020</w:t>
            </w:r>
          </w:p>
        </w:tc>
        <w:tc>
          <w:tcPr>
            <w:tcW w:w="1418" w:type="dxa"/>
          </w:tcPr>
          <w:p w:rsidR="006303EE" w:rsidRPr="0066209E" w:rsidRDefault="006303EE" w:rsidP="00240499">
            <w:pPr>
              <w:pStyle w:val="af1"/>
              <w:rPr>
                <w:rFonts w:cs="Arial Narrow"/>
              </w:rPr>
            </w:pPr>
            <w:r w:rsidRPr="0066209E">
              <w:rPr>
                <w:rFonts w:cs="Arial Narrow"/>
              </w:rPr>
              <w:t xml:space="preserve">  </w:t>
            </w:r>
            <w:r>
              <w:rPr>
                <w:rFonts w:cs="Arial Narrow"/>
              </w:rPr>
              <w:t xml:space="preserve"> </w:t>
            </w:r>
            <w:r w:rsidRPr="0066209E">
              <w:rPr>
                <w:rFonts w:cs="Arial Narrow"/>
              </w:rPr>
              <w:t xml:space="preserve">  (     </w:t>
            </w:r>
            <w:r w:rsidRPr="00D85908">
              <w:rPr>
                <w:rFonts w:cs="Arial Narrow"/>
                <w:b/>
              </w:rPr>
              <w:t>-</w:t>
            </w:r>
            <w:r w:rsidRPr="0066209E">
              <w:rPr>
                <w:rFonts w:cs="Arial Narrow"/>
              </w:rPr>
              <w:t xml:space="preserve">     )</w:t>
            </w:r>
          </w:p>
        </w:tc>
        <w:tc>
          <w:tcPr>
            <w:tcW w:w="1417" w:type="dxa"/>
          </w:tcPr>
          <w:p w:rsidR="006303EE" w:rsidRPr="0066209E" w:rsidRDefault="006303EE" w:rsidP="00240499">
            <w:pPr>
              <w:pStyle w:val="af1"/>
              <w:jc w:val="center"/>
              <w:rPr>
                <w:rFonts w:cs="Arial Narrow"/>
              </w:rPr>
            </w:pPr>
            <w:r w:rsidRPr="0066209E">
              <w:rPr>
                <w:rFonts w:cs="Arial Narrow"/>
              </w:rPr>
              <w:t xml:space="preserve"> (     </w:t>
            </w:r>
            <w:r w:rsidRPr="00D85908">
              <w:rPr>
                <w:rFonts w:cs="Arial Narrow"/>
                <w:b/>
              </w:rPr>
              <w:t>-</w:t>
            </w:r>
            <w:r w:rsidRPr="0066209E">
              <w:rPr>
                <w:rFonts w:cs="Arial Narrow"/>
              </w:rPr>
              <w:t xml:space="preserve">     )</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p>
        </w:tc>
        <w:tc>
          <w:tcPr>
            <w:tcW w:w="992" w:type="dxa"/>
            <w:vAlign w:val="center"/>
          </w:tcPr>
          <w:p w:rsidR="006303EE" w:rsidRPr="00063031" w:rsidRDefault="006303EE" w:rsidP="00240499">
            <w:pPr>
              <w:pStyle w:val="af3"/>
              <w:rPr>
                <w:rFonts w:cs="Arial Narrow"/>
              </w:rPr>
            </w:pPr>
            <w:r w:rsidRPr="00063031">
              <w:rPr>
                <w:rFonts w:cs="Arial Narrow"/>
              </w:rPr>
              <w:t>025</w:t>
            </w:r>
          </w:p>
        </w:tc>
        <w:tc>
          <w:tcPr>
            <w:tcW w:w="1418" w:type="dxa"/>
          </w:tcPr>
          <w:p w:rsidR="006303EE" w:rsidRPr="0066209E" w:rsidRDefault="006303EE" w:rsidP="00240499">
            <w:pPr>
              <w:pStyle w:val="af1"/>
              <w:rPr>
                <w:rFonts w:cs="Arial Narrow"/>
              </w:rPr>
            </w:pPr>
            <w:r w:rsidRPr="0066209E">
              <w:rPr>
                <w:rFonts w:cs="Arial Narrow"/>
              </w:rPr>
              <w:t xml:space="preserve">  </w:t>
            </w:r>
            <w:r>
              <w:rPr>
                <w:rFonts w:cs="Arial Narrow"/>
              </w:rPr>
              <w:t xml:space="preserve"> </w:t>
            </w:r>
            <w:r w:rsidRPr="0066209E">
              <w:rPr>
                <w:rFonts w:cs="Arial Narrow"/>
              </w:rPr>
              <w:t xml:space="preserve">  (     </w:t>
            </w:r>
            <w:r w:rsidRPr="00D85908">
              <w:rPr>
                <w:rFonts w:cs="Arial Narrow"/>
                <w:b/>
              </w:rPr>
              <w:t>-</w:t>
            </w:r>
            <w:r w:rsidRPr="0066209E">
              <w:rPr>
                <w:rFonts w:cs="Arial Narrow"/>
              </w:rPr>
              <w:t xml:space="preserve">     )</w:t>
            </w:r>
          </w:p>
        </w:tc>
        <w:tc>
          <w:tcPr>
            <w:tcW w:w="1417" w:type="dxa"/>
          </w:tcPr>
          <w:p w:rsidR="006303EE" w:rsidRPr="0066209E" w:rsidRDefault="006303EE" w:rsidP="00240499">
            <w:pPr>
              <w:pStyle w:val="af1"/>
              <w:jc w:val="center"/>
              <w:rPr>
                <w:rFonts w:cs="Arial Narrow"/>
              </w:rPr>
            </w:pPr>
            <w:r w:rsidRPr="0066209E">
              <w:rPr>
                <w:rFonts w:cs="Arial Narrow"/>
              </w:rPr>
              <w:t xml:space="preserve"> (     </w:t>
            </w:r>
            <w:r w:rsidRPr="00D85908">
              <w:rPr>
                <w:rFonts w:cs="Arial Narrow"/>
                <w:b/>
              </w:rPr>
              <w:t>-</w:t>
            </w:r>
            <w:r w:rsidRPr="0066209E">
              <w:rPr>
                <w:rFonts w:cs="Arial Narrow"/>
              </w:rPr>
              <w:t xml:space="preserve">     )</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Інші вирахування з доходу</w:t>
            </w:r>
          </w:p>
        </w:tc>
        <w:tc>
          <w:tcPr>
            <w:tcW w:w="992" w:type="dxa"/>
            <w:vAlign w:val="center"/>
          </w:tcPr>
          <w:p w:rsidR="006303EE" w:rsidRPr="00063031" w:rsidRDefault="006303EE" w:rsidP="00240499">
            <w:pPr>
              <w:pStyle w:val="af3"/>
              <w:rPr>
                <w:rFonts w:cs="Arial Narrow"/>
              </w:rPr>
            </w:pPr>
            <w:r w:rsidRPr="00063031">
              <w:rPr>
                <w:rFonts w:cs="Arial Narrow"/>
              </w:rPr>
              <w:t>030</w:t>
            </w:r>
          </w:p>
        </w:tc>
        <w:tc>
          <w:tcPr>
            <w:tcW w:w="1418" w:type="dxa"/>
          </w:tcPr>
          <w:p w:rsidR="006303EE" w:rsidRPr="0066209E" w:rsidRDefault="006303EE" w:rsidP="00240499">
            <w:pPr>
              <w:pStyle w:val="af1"/>
              <w:rPr>
                <w:rFonts w:cs="Arial Narrow"/>
              </w:rPr>
            </w:pPr>
            <w:r w:rsidRPr="0066209E">
              <w:rPr>
                <w:rFonts w:cs="Arial Narrow"/>
              </w:rPr>
              <w:t xml:space="preserve">   </w:t>
            </w:r>
            <w:r>
              <w:rPr>
                <w:rFonts w:cs="Arial Narrow"/>
              </w:rPr>
              <w:t xml:space="preserve"> </w:t>
            </w:r>
            <w:r w:rsidRPr="0066209E">
              <w:rPr>
                <w:rFonts w:cs="Arial Narrow"/>
              </w:rPr>
              <w:t xml:space="preserve"> (   661  )</w:t>
            </w:r>
          </w:p>
        </w:tc>
        <w:tc>
          <w:tcPr>
            <w:tcW w:w="1417" w:type="dxa"/>
          </w:tcPr>
          <w:p w:rsidR="006303EE" w:rsidRPr="0066209E" w:rsidRDefault="006303EE" w:rsidP="00240499">
            <w:pPr>
              <w:pStyle w:val="af1"/>
              <w:jc w:val="center"/>
              <w:rPr>
                <w:rFonts w:cs="Arial Narrow"/>
              </w:rPr>
            </w:pPr>
            <w:r w:rsidRPr="0066209E">
              <w:rPr>
                <w:rFonts w:cs="Arial Narrow"/>
              </w:rPr>
              <w:t xml:space="preserve"> (</w:t>
            </w:r>
            <w:r>
              <w:rPr>
                <w:rFonts w:cs="Arial Narrow"/>
              </w:rPr>
              <w:t xml:space="preserve">  7 769 </w:t>
            </w:r>
            <w:r w:rsidRPr="0066209E">
              <w:rPr>
                <w:rFonts w:cs="Arial Narrow"/>
              </w:rPr>
              <w:t>)</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Чистий доход (виручка) від реалізації продукції (товарів, робіт, послуг)</w:t>
            </w:r>
          </w:p>
        </w:tc>
        <w:tc>
          <w:tcPr>
            <w:tcW w:w="992" w:type="dxa"/>
            <w:vAlign w:val="center"/>
          </w:tcPr>
          <w:p w:rsidR="006303EE" w:rsidRPr="00063031" w:rsidRDefault="006303EE" w:rsidP="00240499">
            <w:pPr>
              <w:pStyle w:val="af3"/>
              <w:rPr>
                <w:rFonts w:cs="Arial Narrow"/>
              </w:rPr>
            </w:pPr>
            <w:r w:rsidRPr="00063031">
              <w:rPr>
                <w:rFonts w:cs="Arial Narrow"/>
              </w:rPr>
              <w:t>035</w:t>
            </w:r>
          </w:p>
        </w:tc>
        <w:tc>
          <w:tcPr>
            <w:tcW w:w="1418" w:type="dxa"/>
          </w:tcPr>
          <w:p w:rsidR="006303EE" w:rsidRPr="0066209E" w:rsidRDefault="006303EE" w:rsidP="00240499">
            <w:pPr>
              <w:pStyle w:val="af1"/>
              <w:jc w:val="center"/>
              <w:rPr>
                <w:rFonts w:cs="Arial Narrow"/>
              </w:rPr>
            </w:pPr>
            <w:r>
              <w:rPr>
                <w:rFonts w:cs="Arial Narrow"/>
              </w:rPr>
              <w:t>290 410</w:t>
            </w:r>
          </w:p>
        </w:tc>
        <w:tc>
          <w:tcPr>
            <w:tcW w:w="1417" w:type="dxa"/>
          </w:tcPr>
          <w:p w:rsidR="006303EE" w:rsidRPr="0066209E" w:rsidRDefault="006303EE" w:rsidP="00240499">
            <w:pPr>
              <w:pStyle w:val="af1"/>
              <w:jc w:val="center"/>
              <w:rPr>
                <w:rFonts w:cs="Arial Narrow"/>
              </w:rPr>
            </w:pPr>
            <w:r>
              <w:rPr>
                <w:rFonts w:cs="Arial Narrow"/>
              </w:rPr>
              <w:t>218 367</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Собівартість реалізованої продукції (товарів, робіт, послуг)</w:t>
            </w:r>
          </w:p>
        </w:tc>
        <w:tc>
          <w:tcPr>
            <w:tcW w:w="992" w:type="dxa"/>
            <w:vAlign w:val="center"/>
          </w:tcPr>
          <w:p w:rsidR="006303EE" w:rsidRPr="00063031" w:rsidRDefault="006303EE" w:rsidP="00240499">
            <w:pPr>
              <w:pStyle w:val="af3"/>
              <w:rPr>
                <w:rFonts w:cs="Arial Narrow"/>
              </w:rPr>
            </w:pPr>
            <w:r w:rsidRPr="00063031">
              <w:rPr>
                <w:rFonts w:cs="Arial Narrow"/>
              </w:rPr>
              <w:t>040</w:t>
            </w:r>
          </w:p>
        </w:tc>
        <w:tc>
          <w:tcPr>
            <w:tcW w:w="1418" w:type="dxa"/>
          </w:tcPr>
          <w:p w:rsidR="006303EE" w:rsidRPr="0066209E" w:rsidRDefault="006303EE" w:rsidP="00240499">
            <w:pPr>
              <w:pStyle w:val="af1"/>
              <w:jc w:val="center"/>
              <w:rPr>
                <w:rFonts w:cs="Arial Narrow"/>
              </w:rPr>
            </w:pPr>
            <w:r w:rsidRPr="0066209E">
              <w:rPr>
                <w:rFonts w:cs="Arial Narrow"/>
              </w:rPr>
              <w:t>(</w:t>
            </w:r>
            <w:r>
              <w:rPr>
                <w:rFonts w:cs="Arial Narrow"/>
              </w:rPr>
              <w:t>227 953</w:t>
            </w:r>
            <w:r w:rsidRPr="0066209E">
              <w:rPr>
                <w:rFonts w:cs="Arial Narrow"/>
              </w:rPr>
              <w:t>)</w:t>
            </w:r>
          </w:p>
        </w:tc>
        <w:tc>
          <w:tcPr>
            <w:tcW w:w="1417" w:type="dxa"/>
          </w:tcPr>
          <w:p w:rsidR="006303EE" w:rsidRPr="0066209E" w:rsidRDefault="006303EE" w:rsidP="00240499">
            <w:pPr>
              <w:pStyle w:val="af1"/>
              <w:jc w:val="center"/>
              <w:rPr>
                <w:rFonts w:cs="Arial Narrow"/>
              </w:rPr>
            </w:pPr>
            <w:r w:rsidRPr="0066209E">
              <w:rPr>
                <w:rFonts w:cs="Arial Narrow"/>
              </w:rPr>
              <w:t>(</w:t>
            </w:r>
            <w:r>
              <w:rPr>
                <w:rFonts w:cs="Arial Narrow"/>
              </w:rPr>
              <w:t>175 411</w:t>
            </w:r>
            <w:r w:rsidRPr="0066209E">
              <w:rPr>
                <w:rFonts w:cs="Arial Narrow"/>
              </w:rPr>
              <w:t>)</w:t>
            </w:r>
          </w:p>
        </w:tc>
      </w:tr>
      <w:tr w:rsidR="006303EE" w:rsidRPr="00063031" w:rsidTr="00240499">
        <w:trPr>
          <w:trHeight w:hRule="exact" w:val="501"/>
        </w:trPr>
        <w:tc>
          <w:tcPr>
            <w:tcW w:w="6379" w:type="dxa"/>
          </w:tcPr>
          <w:p w:rsidR="006303EE" w:rsidRPr="00063031" w:rsidRDefault="006303EE" w:rsidP="00240499">
            <w:pPr>
              <w:pStyle w:val="af1"/>
              <w:rPr>
                <w:rFonts w:cs="Arial Narrow"/>
              </w:rPr>
            </w:pPr>
            <w:r w:rsidRPr="00063031">
              <w:rPr>
                <w:rFonts w:cs="Arial Narrow"/>
                <w:b/>
                <w:bCs/>
              </w:rPr>
              <w:t>Валовий:</w:t>
            </w:r>
          </w:p>
          <w:p w:rsidR="006303EE" w:rsidRPr="00063031" w:rsidRDefault="006303EE" w:rsidP="00240499">
            <w:pPr>
              <w:pStyle w:val="af1"/>
              <w:rPr>
                <w:rFonts w:cs="Arial Narrow"/>
              </w:rPr>
            </w:pPr>
            <w:r w:rsidRPr="00063031">
              <w:rPr>
                <w:rFonts w:cs="Arial Narrow"/>
              </w:rPr>
              <w:t xml:space="preserve">     прибуток</w:t>
            </w:r>
          </w:p>
        </w:tc>
        <w:tc>
          <w:tcPr>
            <w:tcW w:w="992" w:type="dxa"/>
            <w:vAlign w:val="center"/>
          </w:tcPr>
          <w:p w:rsidR="006303EE" w:rsidRPr="00665267" w:rsidRDefault="006303EE" w:rsidP="00240499">
            <w:pPr>
              <w:pStyle w:val="af3"/>
              <w:rPr>
                <w:rFonts w:cs="Arial Narrow"/>
                <w:b/>
              </w:rPr>
            </w:pPr>
          </w:p>
          <w:p w:rsidR="006303EE" w:rsidRPr="00665267" w:rsidRDefault="006303EE" w:rsidP="00240499">
            <w:pPr>
              <w:pStyle w:val="af3"/>
              <w:rPr>
                <w:rFonts w:cs="Arial Narrow"/>
                <w:b/>
              </w:rPr>
            </w:pPr>
            <w:r w:rsidRPr="00665267">
              <w:rPr>
                <w:rFonts w:cs="Arial Narrow"/>
                <w:b/>
              </w:rPr>
              <w:t>050</w:t>
            </w:r>
          </w:p>
        </w:tc>
        <w:tc>
          <w:tcPr>
            <w:tcW w:w="1418" w:type="dxa"/>
          </w:tcPr>
          <w:p w:rsidR="006303EE" w:rsidRPr="0066209E" w:rsidRDefault="006303EE" w:rsidP="00240499">
            <w:pPr>
              <w:pStyle w:val="af1"/>
              <w:jc w:val="center"/>
              <w:rPr>
                <w:rFonts w:cs="Arial Narrow"/>
                <w:b/>
              </w:rPr>
            </w:pPr>
          </w:p>
          <w:p w:rsidR="006303EE" w:rsidRPr="0066209E" w:rsidRDefault="006303EE" w:rsidP="00240499">
            <w:pPr>
              <w:pStyle w:val="af1"/>
              <w:jc w:val="center"/>
              <w:rPr>
                <w:rFonts w:cs="Arial Narrow"/>
                <w:b/>
              </w:rPr>
            </w:pPr>
            <w:r>
              <w:rPr>
                <w:rFonts w:cs="Arial Narrow"/>
                <w:b/>
              </w:rPr>
              <w:t>62 457</w:t>
            </w:r>
          </w:p>
        </w:tc>
        <w:tc>
          <w:tcPr>
            <w:tcW w:w="1417" w:type="dxa"/>
          </w:tcPr>
          <w:p w:rsidR="006303EE" w:rsidRPr="0066209E" w:rsidRDefault="006303EE" w:rsidP="00240499">
            <w:pPr>
              <w:pStyle w:val="af1"/>
              <w:jc w:val="center"/>
              <w:rPr>
                <w:rFonts w:cs="Arial Narrow"/>
                <w:b/>
              </w:rPr>
            </w:pPr>
          </w:p>
          <w:p w:rsidR="006303EE" w:rsidRPr="008259E8" w:rsidRDefault="006303EE" w:rsidP="00240499">
            <w:pPr>
              <w:pStyle w:val="af1"/>
              <w:jc w:val="center"/>
              <w:rPr>
                <w:rFonts w:cs="Arial Narrow"/>
                <w:b/>
              </w:rPr>
            </w:pPr>
            <w:r>
              <w:rPr>
                <w:rFonts w:cs="Arial Narrow"/>
                <w:b/>
              </w:rPr>
              <w:t>42 956</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 xml:space="preserve">     збиток</w:t>
            </w:r>
          </w:p>
        </w:tc>
        <w:tc>
          <w:tcPr>
            <w:tcW w:w="992" w:type="dxa"/>
            <w:vAlign w:val="center"/>
          </w:tcPr>
          <w:p w:rsidR="006303EE" w:rsidRPr="00063031" w:rsidRDefault="006303EE" w:rsidP="00240499">
            <w:pPr>
              <w:pStyle w:val="af3"/>
              <w:rPr>
                <w:rFonts w:cs="Arial Narrow"/>
              </w:rPr>
            </w:pPr>
            <w:r w:rsidRPr="00063031">
              <w:rPr>
                <w:rFonts w:cs="Arial Narrow"/>
              </w:rPr>
              <w:t>055</w:t>
            </w:r>
          </w:p>
        </w:tc>
        <w:tc>
          <w:tcPr>
            <w:tcW w:w="1418" w:type="dxa"/>
          </w:tcPr>
          <w:p w:rsidR="006303EE" w:rsidRPr="0066209E" w:rsidRDefault="006303EE" w:rsidP="00240499">
            <w:pPr>
              <w:pStyle w:val="af1"/>
              <w:jc w:val="center"/>
              <w:rPr>
                <w:rFonts w:cs="Arial Narrow"/>
                <w:b/>
              </w:rPr>
            </w:pPr>
            <w:r>
              <w:rPr>
                <w:rFonts w:cs="Arial Narrow"/>
              </w:rPr>
              <w:t xml:space="preserve"> </w:t>
            </w:r>
            <w:r w:rsidRPr="0066209E">
              <w:rPr>
                <w:rFonts w:cs="Arial Narrow"/>
              </w:rPr>
              <w:t xml:space="preserve">(     </w:t>
            </w:r>
            <w:r w:rsidRPr="00D85908">
              <w:rPr>
                <w:rFonts w:cs="Arial Narrow"/>
                <w:b/>
              </w:rPr>
              <w:t>-</w:t>
            </w:r>
            <w:r w:rsidRPr="0066209E">
              <w:rPr>
                <w:rFonts w:cs="Arial Narrow"/>
              </w:rPr>
              <w:t xml:space="preserve">     )</w:t>
            </w:r>
          </w:p>
        </w:tc>
        <w:tc>
          <w:tcPr>
            <w:tcW w:w="1417" w:type="dxa"/>
          </w:tcPr>
          <w:p w:rsidR="006303EE" w:rsidRPr="0066209E" w:rsidRDefault="006303EE" w:rsidP="00240499">
            <w:pPr>
              <w:pStyle w:val="af1"/>
              <w:rPr>
                <w:rFonts w:cs="Arial Narrow"/>
                <w:b/>
              </w:rPr>
            </w:pPr>
            <w:r>
              <w:rPr>
                <w:rFonts w:cs="Arial Narrow"/>
              </w:rPr>
              <w:t xml:space="preserve">    </w:t>
            </w:r>
            <w:r w:rsidRPr="0066209E">
              <w:rPr>
                <w:rFonts w:cs="Arial Narrow"/>
              </w:rPr>
              <w:t xml:space="preserve"> (     </w:t>
            </w:r>
            <w:r w:rsidRPr="00D85908">
              <w:rPr>
                <w:rFonts w:cs="Arial Narrow"/>
                <w:b/>
              </w:rPr>
              <w:t>-</w:t>
            </w:r>
            <w:r w:rsidRPr="0066209E">
              <w:rPr>
                <w:rFonts w:cs="Arial Narrow"/>
              </w:rPr>
              <w:t xml:space="preserve">     )</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Інші операційні доходи</w:t>
            </w:r>
          </w:p>
        </w:tc>
        <w:tc>
          <w:tcPr>
            <w:tcW w:w="992" w:type="dxa"/>
            <w:vAlign w:val="center"/>
          </w:tcPr>
          <w:p w:rsidR="006303EE" w:rsidRPr="00063031" w:rsidRDefault="006303EE" w:rsidP="00240499">
            <w:pPr>
              <w:pStyle w:val="af3"/>
              <w:rPr>
                <w:rFonts w:cs="Arial Narrow"/>
              </w:rPr>
            </w:pPr>
            <w:r w:rsidRPr="00063031">
              <w:rPr>
                <w:rFonts w:cs="Arial Narrow"/>
              </w:rPr>
              <w:t>060</w:t>
            </w:r>
          </w:p>
        </w:tc>
        <w:tc>
          <w:tcPr>
            <w:tcW w:w="1418" w:type="dxa"/>
          </w:tcPr>
          <w:p w:rsidR="006303EE" w:rsidRPr="0066209E" w:rsidRDefault="006303EE" w:rsidP="00240499">
            <w:pPr>
              <w:pStyle w:val="af1"/>
              <w:jc w:val="center"/>
              <w:rPr>
                <w:rFonts w:cs="Arial Narrow"/>
              </w:rPr>
            </w:pPr>
            <w:r>
              <w:rPr>
                <w:rFonts w:cs="Arial Narrow"/>
              </w:rPr>
              <w:t>120 797</w:t>
            </w:r>
          </w:p>
        </w:tc>
        <w:tc>
          <w:tcPr>
            <w:tcW w:w="1417" w:type="dxa"/>
          </w:tcPr>
          <w:p w:rsidR="006303EE" w:rsidRPr="00D142E3" w:rsidRDefault="006303EE" w:rsidP="00240499">
            <w:pPr>
              <w:pStyle w:val="af1"/>
              <w:jc w:val="center"/>
              <w:rPr>
                <w:rFonts w:cs="Arial Narrow"/>
              </w:rPr>
            </w:pPr>
            <w:r>
              <w:rPr>
                <w:rFonts w:cs="Arial Narrow"/>
              </w:rPr>
              <w:t>97 313</w:t>
            </w:r>
          </w:p>
        </w:tc>
      </w:tr>
      <w:tr w:rsidR="006303EE" w:rsidRPr="00063031" w:rsidTr="00240499">
        <w:trPr>
          <w:trHeight w:hRule="exact" w:val="628"/>
        </w:trPr>
        <w:tc>
          <w:tcPr>
            <w:tcW w:w="6379" w:type="dxa"/>
          </w:tcPr>
          <w:p w:rsidR="006303EE" w:rsidRPr="00063031" w:rsidRDefault="006303EE" w:rsidP="00240499">
            <w:pPr>
              <w:spacing w:before="100" w:beforeAutospacing="1" w:after="100" w:afterAutospacing="1"/>
              <w:jc w:val="both"/>
              <w:rPr>
                <w:rFonts w:ascii="Bookman Old Style" w:hAnsi="Bookman Old Style"/>
                <w:sz w:val="18"/>
                <w:szCs w:val="18"/>
                <w:lang w:val="uk-UA"/>
              </w:rPr>
            </w:pPr>
            <w:r w:rsidRPr="00063031">
              <w:rPr>
                <w:rFonts w:ascii="Bookman Old Style" w:hAnsi="Bookman Old Style"/>
                <w:sz w:val="18"/>
                <w:szCs w:val="18"/>
                <w:lang w:val="uk-UA"/>
              </w:rPr>
              <w:t>у т.ч. дохід від первісного визнання біологічних активів і сільськогосподарської продукції, одержаних унаслідок сільськогосподарської діяльності</w:t>
            </w:r>
          </w:p>
          <w:p w:rsidR="006303EE" w:rsidRPr="00063031" w:rsidRDefault="006303EE" w:rsidP="00240499">
            <w:pPr>
              <w:pStyle w:val="af1"/>
              <w:rPr>
                <w:rFonts w:cs="Arial Narrow"/>
              </w:rPr>
            </w:pPr>
          </w:p>
        </w:tc>
        <w:tc>
          <w:tcPr>
            <w:tcW w:w="992" w:type="dxa"/>
            <w:vAlign w:val="center"/>
          </w:tcPr>
          <w:p w:rsidR="006303EE" w:rsidRPr="00063031" w:rsidRDefault="006303EE" w:rsidP="00240499">
            <w:pPr>
              <w:pStyle w:val="af3"/>
              <w:rPr>
                <w:rFonts w:cs="Arial Narrow"/>
              </w:rPr>
            </w:pPr>
            <w:r w:rsidRPr="00063031">
              <w:rPr>
                <w:rFonts w:cs="Arial Narrow"/>
              </w:rPr>
              <w:t>061</w:t>
            </w:r>
          </w:p>
        </w:tc>
        <w:tc>
          <w:tcPr>
            <w:tcW w:w="1418" w:type="dxa"/>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c>
          <w:tcPr>
            <w:tcW w:w="1417" w:type="dxa"/>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Адміністративні витрати</w:t>
            </w:r>
          </w:p>
        </w:tc>
        <w:tc>
          <w:tcPr>
            <w:tcW w:w="992" w:type="dxa"/>
            <w:vAlign w:val="center"/>
          </w:tcPr>
          <w:p w:rsidR="006303EE" w:rsidRPr="00063031" w:rsidRDefault="006303EE" w:rsidP="00240499">
            <w:pPr>
              <w:pStyle w:val="af3"/>
              <w:rPr>
                <w:rFonts w:cs="Arial Narrow"/>
              </w:rPr>
            </w:pPr>
            <w:r w:rsidRPr="00063031">
              <w:rPr>
                <w:rFonts w:cs="Arial Narrow"/>
              </w:rPr>
              <w:t>070</w:t>
            </w:r>
          </w:p>
        </w:tc>
        <w:tc>
          <w:tcPr>
            <w:tcW w:w="1418" w:type="dxa"/>
          </w:tcPr>
          <w:p w:rsidR="006303EE" w:rsidRPr="0066209E" w:rsidRDefault="006303EE" w:rsidP="00240499">
            <w:pPr>
              <w:pStyle w:val="af1"/>
              <w:jc w:val="center"/>
              <w:rPr>
                <w:rFonts w:cs="Arial Narrow"/>
              </w:rPr>
            </w:pPr>
            <w:r w:rsidRPr="0066209E">
              <w:rPr>
                <w:rFonts w:cs="Arial Narrow"/>
              </w:rPr>
              <w:t>(</w:t>
            </w:r>
            <w:r>
              <w:rPr>
                <w:rFonts w:cs="Arial Narrow"/>
              </w:rPr>
              <w:t>11 051</w:t>
            </w:r>
            <w:r w:rsidRPr="0066209E">
              <w:rPr>
                <w:rFonts w:cs="Arial Narrow"/>
              </w:rPr>
              <w:t>)</w:t>
            </w:r>
          </w:p>
        </w:tc>
        <w:tc>
          <w:tcPr>
            <w:tcW w:w="1417" w:type="dxa"/>
          </w:tcPr>
          <w:p w:rsidR="006303EE" w:rsidRPr="0066209E" w:rsidRDefault="006303EE" w:rsidP="00240499">
            <w:pPr>
              <w:pStyle w:val="af1"/>
              <w:jc w:val="center"/>
              <w:rPr>
                <w:rFonts w:cs="Arial Narrow"/>
              </w:rPr>
            </w:pPr>
            <w:r w:rsidRPr="0066209E">
              <w:rPr>
                <w:rFonts w:cs="Arial Narrow"/>
              </w:rPr>
              <w:t>(</w:t>
            </w:r>
            <w:r>
              <w:rPr>
                <w:rFonts w:cs="Arial Narrow"/>
              </w:rPr>
              <w:t xml:space="preserve"> 9 641 </w:t>
            </w:r>
            <w:r w:rsidRPr="0066209E">
              <w:rPr>
                <w:rFonts w:cs="Arial Narrow"/>
              </w:rPr>
              <w:t>)</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Витрати на збут</w:t>
            </w:r>
          </w:p>
        </w:tc>
        <w:tc>
          <w:tcPr>
            <w:tcW w:w="992" w:type="dxa"/>
            <w:vAlign w:val="center"/>
          </w:tcPr>
          <w:p w:rsidR="006303EE" w:rsidRPr="00063031" w:rsidRDefault="006303EE" w:rsidP="00240499">
            <w:pPr>
              <w:pStyle w:val="af3"/>
              <w:rPr>
                <w:rFonts w:cs="Arial Narrow"/>
              </w:rPr>
            </w:pPr>
            <w:r w:rsidRPr="00063031">
              <w:rPr>
                <w:rFonts w:cs="Arial Narrow"/>
              </w:rPr>
              <w:t>080</w:t>
            </w:r>
          </w:p>
        </w:tc>
        <w:tc>
          <w:tcPr>
            <w:tcW w:w="1418" w:type="dxa"/>
          </w:tcPr>
          <w:p w:rsidR="006303EE" w:rsidRPr="0066209E" w:rsidRDefault="006303EE" w:rsidP="00240499">
            <w:pPr>
              <w:pStyle w:val="af1"/>
              <w:jc w:val="center"/>
              <w:rPr>
                <w:rFonts w:cs="Arial Narrow"/>
              </w:rPr>
            </w:pPr>
            <w:r w:rsidRPr="0066209E">
              <w:rPr>
                <w:rFonts w:cs="Arial Narrow"/>
              </w:rPr>
              <w:t>(</w:t>
            </w:r>
            <w:r>
              <w:rPr>
                <w:rFonts w:cs="Arial Narrow"/>
              </w:rPr>
              <w:t>13 609</w:t>
            </w:r>
            <w:r w:rsidRPr="0066209E">
              <w:rPr>
                <w:rFonts w:cs="Arial Narrow"/>
              </w:rPr>
              <w:t>)</w:t>
            </w:r>
          </w:p>
        </w:tc>
        <w:tc>
          <w:tcPr>
            <w:tcW w:w="1417" w:type="dxa"/>
          </w:tcPr>
          <w:p w:rsidR="006303EE" w:rsidRPr="0066209E" w:rsidRDefault="006303EE" w:rsidP="00240499">
            <w:pPr>
              <w:pStyle w:val="af1"/>
              <w:jc w:val="center"/>
              <w:rPr>
                <w:rFonts w:cs="Arial Narrow"/>
              </w:rPr>
            </w:pPr>
            <w:r w:rsidRPr="0066209E">
              <w:rPr>
                <w:rFonts w:cs="Arial Narrow"/>
              </w:rPr>
              <w:t>(</w:t>
            </w:r>
            <w:r>
              <w:rPr>
                <w:rFonts w:cs="Arial Narrow"/>
              </w:rPr>
              <w:t>10 593</w:t>
            </w:r>
            <w:r w:rsidRPr="0066209E">
              <w:rPr>
                <w:rFonts w:cs="Arial Narrow"/>
              </w:rPr>
              <w:t>)</w:t>
            </w:r>
          </w:p>
        </w:tc>
      </w:tr>
      <w:tr w:rsidR="006303EE" w:rsidRPr="00063031" w:rsidTr="00240499">
        <w:trPr>
          <w:trHeight w:hRule="exact" w:val="259"/>
        </w:trPr>
        <w:tc>
          <w:tcPr>
            <w:tcW w:w="6379" w:type="dxa"/>
          </w:tcPr>
          <w:p w:rsidR="006303EE" w:rsidRPr="00063031" w:rsidRDefault="006303EE" w:rsidP="00240499">
            <w:pPr>
              <w:pStyle w:val="af1"/>
              <w:rPr>
                <w:rFonts w:cs="Arial Narrow"/>
              </w:rPr>
            </w:pPr>
            <w:r w:rsidRPr="00063031">
              <w:rPr>
                <w:rFonts w:cs="Arial Narrow"/>
              </w:rPr>
              <w:t>Інші операційні витрати</w:t>
            </w:r>
          </w:p>
        </w:tc>
        <w:tc>
          <w:tcPr>
            <w:tcW w:w="992" w:type="dxa"/>
            <w:vAlign w:val="center"/>
          </w:tcPr>
          <w:p w:rsidR="006303EE" w:rsidRPr="00063031" w:rsidRDefault="006303EE" w:rsidP="00240499">
            <w:pPr>
              <w:pStyle w:val="af3"/>
              <w:rPr>
                <w:rFonts w:cs="Arial Narrow"/>
              </w:rPr>
            </w:pPr>
            <w:r w:rsidRPr="00063031">
              <w:rPr>
                <w:rFonts w:cs="Arial Narrow"/>
              </w:rPr>
              <w:t>090</w:t>
            </w:r>
          </w:p>
        </w:tc>
        <w:tc>
          <w:tcPr>
            <w:tcW w:w="1418" w:type="dxa"/>
          </w:tcPr>
          <w:p w:rsidR="006303EE" w:rsidRPr="0066209E" w:rsidRDefault="006303EE" w:rsidP="00240499">
            <w:pPr>
              <w:pStyle w:val="af1"/>
              <w:jc w:val="center"/>
              <w:rPr>
                <w:rFonts w:cs="Arial Narrow"/>
              </w:rPr>
            </w:pPr>
            <w:r w:rsidRPr="0066209E">
              <w:rPr>
                <w:rFonts w:cs="Arial Narrow"/>
              </w:rPr>
              <w:t>(</w:t>
            </w:r>
            <w:r>
              <w:rPr>
                <w:rFonts w:cs="Arial Narrow"/>
              </w:rPr>
              <w:t>120 167</w:t>
            </w:r>
            <w:r w:rsidRPr="0066209E">
              <w:rPr>
                <w:rFonts w:cs="Arial Narrow"/>
              </w:rPr>
              <w:t>)</w:t>
            </w:r>
          </w:p>
        </w:tc>
        <w:tc>
          <w:tcPr>
            <w:tcW w:w="1417" w:type="dxa"/>
          </w:tcPr>
          <w:p w:rsidR="006303EE" w:rsidRPr="0066209E" w:rsidRDefault="006303EE" w:rsidP="00240499">
            <w:pPr>
              <w:pStyle w:val="af1"/>
              <w:jc w:val="center"/>
              <w:rPr>
                <w:rFonts w:cs="Arial Narrow"/>
              </w:rPr>
            </w:pPr>
            <w:r w:rsidRPr="0066209E">
              <w:rPr>
                <w:rFonts w:cs="Arial Narrow"/>
              </w:rPr>
              <w:t>(</w:t>
            </w:r>
            <w:r>
              <w:rPr>
                <w:rFonts w:cs="Arial Narrow"/>
              </w:rPr>
              <w:t>96 595</w:t>
            </w:r>
            <w:r w:rsidRPr="0066209E">
              <w:rPr>
                <w:rFonts w:cs="Arial Narrow"/>
              </w:rPr>
              <w:t>)</w:t>
            </w:r>
          </w:p>
        </w:tc>
      </w:tr>
      <w:tr w:rsidR="006303EE" w:rsidRPr="00063031" w:rsidTr="00240499">
        <w:trPr>
          <w:trHeight w:hRule="exact" w:val="636"/>
        </w:trPr>
        <w:tc>
          <w:tcPr>
            <w:tcW w:w="6379" w:type="dxa"/>
          </w:tcPr>
          <w:p w:rsidR="006303EE" w:rsidRPr="00063031" w:rsidRDefault="006303EE" w:rsidP="00240499">
            <w:pPr>
              <w:pStyle w:val="af1"/>
              <w:rPr>
                <w:rFonts w:cs="Arial Narrow"/>
              </w:rPr>
            </w:pPr>
            <w:r w:rsidRPr="00063031">
              <w:t>у т.ч. витрати від первісного визнання біологічних активів сільськогосподарської продукції, одержаних унаслідок сільськогосподарської діяльності</w:t>
            </w:r>
          </w:p>
        </w:tc>
        <w:tc>
          <w:tcPr>
            <w:tcW w:w="992" w:type="dxa"/>
            <w:vAlign w:val="center"/>
          </w:tcPr>
          <w:p w:rsidR="006303EE" w:rsidRPr="00063031" w:rsidRDefault="006303EE" w:rsidP="00240499">
            <w:pPr>
              <w:pStyle w:val="af3"/>
              <w:rPr>
                <w:rFonts w:cs="Arial Narrow"/>
              </w:rPr>
            </w:pPr>
            <w:r w:rsidRPr="00063031">
              <w:rPr>
                <w:rFonts w:cs="Arial Narrow"/>
              </w:rPr>
              <w:t>091</w:t>
            </w:r>
          </w:p>
        </w:tc>
        <w:tc>
          <w:tcPr>
            <w:tcW w:w="1418" w:type="dxa"/>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c>
          <w:tcPr>
            <w:tcW w:w="1417" w:type="dxa"/>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rPr>
          <w:trHeight w:hRule="exact" w:val="547"/>
        </w:trPr>
        <w:tc>
          <w:tcPr>
            <w:tcW w:w="6379" w:type="dxa"/>
            <w:tcBorders>
              <w:bottom w:val="nil"/>
            </w:tcBorders>
          </w:tcPr>
          <w:p w:rsidR="006303EE" w:rsidRPr="00063031" w:rsidRDefault="006303EE" w:rsidP="00240499">
            <w:pPr>
              <w:pStyle w:val="af1"/>
              <w:rPr>
                <w:rFonts w:cs="Arial Narrow"/>
              </w:rPr>
            </w:pPr>
            <w:r w:rsidRPr="00063031">
              <w:rPr>
                <w:rFonts w:cs="Arial Narrow"/>
                <w:b/>
                <w:bCs/>
              </w:rPr>
              <w:t>Фінансові результати від операційної діяльності:</w:t>
            </w:r>
          </w:p>
          <w:p w:rsidR="006303EE" w:rsidRPr="00063031" w:rsidRDefault="006303EE" w:rsidP="00240499">
            <w:pPr>
              <w:pStyle w:val="af1"/>
              <w:rPr>
                <w:rFonts w:cs="Arial Narrow"/>
              </w:rPr>
            </w:pPr>
            <w:r w:rsidRPr="00063031">
              <w:rPr>
                <w:rFonts w:cs="Arial Narrow"/>
              </w:rPr>
              <w:t xml:space="preserve">     прибуток</w:t>
            </w:r>
          </w:p>
        </w:tc>
        <w:tc>
          <w:tcPr>
            <w:tcW w:w="992" w:type="dxa"/>
            <w:tcBorders>
              <w:bottom w:val="nil"/>
            </w:tcBorders>
            <w:vAlign w:val="center"/>
          </w:tcPr>
          <w:p w:rsidR="006303EE" w:rsidRPr="00665267" w:rsidRDefault="006303EE" w:rsidP="00240499">
            <w:pPr>
              <w:pStyle w:val="af3"/>
              <w:rPr>
                <w:rFonts w:cs="Arial Narrow"/>
                <w:b/>
              </w:rPr>
            </w:pPr>
          </w:p>
          <w:p w:rsidR="006303EE" w:rsidRPr="00665267" w:rsidRDefault="006303EE" w:rsidP="00240499">
            <w:pPr>
              <w:pStyle w:val="af3"/>
              <w:rPr>
                <w:rFonts w:cs="Arial Narrow"/>
                <w:b/>
              </w:rPr>
            </w:pPr>
            <w:r w:rsidRPr="00665267">
              <w:rPr>
                <w:rFonts w:cs="Arial Narrow"/>
                <w:b/>
              </w:rPr>
              <w:t>100</w:t>
            </w:r>
          </w:p>
        </w:tc>
        <w:tc>
          <w:tcPr>
            <w:tcW w:w="1418" w:type="dxa"/>
            <w:tcBorders>
              <w:bottom w:val="nil"/>
            </w:tcBorders>
          </w:tcPr>
          <w:p w:rsidR="006303EE" w:rsidRPr="0066209E" w:rsidRDefault="006303EE" w:rsidP="00240499">
            <w:pPr>
              <w:pStyle w:val="af1"/>
              <w:jc w:val="center"/>
              <w:rPr>
                <w:rFonts w:cs="Arial Narrow"/>
                <w:b/>
              </w:rPr>
            </w:pPr>
          </w:p>
          <w:p w:rsidR="006303EE" w:rsidRPr="0066209E" w:rsidRDefault="006303EE" w:rsidP="00240499">
            <w:pPr>
              <w:pStyle w:val="af1"/>
              <w:jc w:val="center"/>
              <w:rPr>
                <w:rFonts w:cs="Arial Narrow"/>
                <w:b/>
              </w:rPr>
            </w:pPr>
            <w:r>
              <w:rPr>
                <w:rFonts w:cs="Arial Narrow"/>
                <w:b/>
              </w:rPr>
              <w:t>38 427</w:t>
            </w:r>
          </w:p>
        </w:tc>
        <w:tc>
          <w:tcPr>
            <w:tcW w:w="1417" w:type="dxa"/>
            <w:tcBorders>
              <w:bottom w:val="nil"/>
            </w:tcBorders>
          </w:tcPr>
          <w:p w:rsidR="006303EE" w:rsidRPr="0066209E" w:rsidRDefault="006303EE" w:rsidP="00240499">
            <w:pPr>
              <w:pStyle w:val="af1"/>
              <w:jc w:val="center"/>
              <w:rPr>
                <w:rFonts w:cs="Arial Narrow"/>
                <w:b/>
              </w:rPr>
            </w:pPr>
          </w:p>
          <w:p w:rsidR="006303EE" w:rsidRPr="00D142E3" w:rsidRDefault="006303EE" w:rsidP="00240499">
            <w:pPr>
              <w:pStyle w:val="af1"/>
              <w:jc w:val="center"/>
              <w:rPr>
                <w:rFonts w:cs="Arial Narrow"/>
                <w:b/>
              </w:rPr>
            </w:pPr>
            <w:r>
              <w:rPr>
                <w:rFonts w:cs="Arial Narrow"/>
                <w:b/>
              </w:rPr>
              <w:t>23 440</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105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r w:rsidRPr="0066209E">
              <w:rPr>
                <w:rFonts w:cs="Arial Narrow"/>
              </w:rPr>
              <w:t xml:space="preserve"> (     </w:t>
            </w:r>
            <w:r w:rsidRPr="00D85908">
              <w:rPr>
                <w:rFonts w:cs="Arial Narrow"/>
                <w:b/>
              </w:rPr>
              <w:t>-</w:t>
            </w:r>
            <w:r w:rsidRPr="0066209E">
              <w:rPr>
                <w:rFonts w:cs="Arial Narrow"/>
              </w:rPr>
              <w:t xml:space="preserve">     )</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rPr>
                <w:rFonts w:cs="Arial Narrow"/>
                <w:b/>
              </w:rPr>
            </w:pPr>
            <w:r>
              <w:rPr>
                <w:rFonts w:cs="Arial Narrow"/>
              </w:rPr>
              <w:t xml:space="preserve">   </w:t>
            </w:r>
            <w:r w:rsidRPr="0066209E">
              <w:rPr>
                <w:rFonts w:cs="Arial Narrow"/>
              </w:rPr>
              <w:t xml:space="preserve"> (     </w:t>
            </w:r>
            <w:r w:rsidRPr="00D85908">
              <w:rPr>
                <w:rFonts w:cs="Arial Narrow"/>
                <w:b/>
              </w:rPr>
              <w:t>-</w:t>
            </w:r>
            <w:r w:rsidRPr="0066209E">
              <w:rPr>
                <w:rFonts w:cs="Arial Narrow"/>
              </w:rPr>
              <w:t xml:space="preserve">     )</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Доход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110</w:t>
            </w:r>
          </w:p>
        </w:tc>
        <w:tc>
          <w:tcPr>
            <w:tcW w:w="1418"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 xml:space="preserve"> -</w:t>
            </w:r>
          </w:p>
        </w:tc>
        <w:tc>
          <w:tcPr>
            <w:tcW w:w="1417"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Інші фінансові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120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Pr>
                <w:rFonts w:cs="Arial Narrow"/>
              </w:rPr>
              <w:t xml:space="preserve"> 11</w:t>
            </w:r>
          </w:p>
        </w:tc>
        <w:tc>
          <w:tcPr>
            <w:tcW w:w="1417"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7</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Інші доходи</w:t>
            </w:r>
            <w:r w:rsidRPr="00063031">
              <w:t>¹</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130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Pr>
                <w:rFonts w:cs="Arial Narrow"/>
              </w:rPr>
              <w:t>4 308</w:t>
            </w:r>
          </w:p>
        </w:tc>
        <w:tc>
          <w:tcPr>
            <w:tcW w:w="1417"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1 627</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Фінансові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140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sidRPr="0066209E">
              <w:rPr>
                <w:rFonts w:cs="Arial Narrow"/>
              </w:rPr>
              <w:t>(</w:t>
            </w:r>
            <w:r>
              <w:rPr>
                <w:rFonts w:cs="Arial Narrow"/>
              </w:rPr>
              <w:t>10 209</w:t>
            </w:r>
            <w:r w:rsidRPr="0066209E">
              <w:rPr>
                <w:rFonts w:cs="Arial Narrow"/>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sidRPr="0066209E">
              <w:rPr>
                <w:rFonts w:cs="Arial Narrow"/>
              </w:rPr>
              <w:t>(</w:t>
            </w:r>
            <w:r>
              <w:rPr>
                <w:rFonts w:cs="Arial Narrow"/>
              </w:rPr>
              <w:t>10 267</w:t>
            </w:r>
            <w:r w:rsidRPr="0066209E">
              <w:rPr>
                <w:rFonts w:cs="Arial Narrow"/>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Втрати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150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sidRPr="00D85908">
              <w:rPr>
                <w:rFonts w:ascii="Bookman Old Style" w:hAnsi="Bookman Old Style" w:cs="Arial Narrow"/>
                <w:b/>
                <w:sz w:val="18"/>
                <w:szCs w:val="18"/>
              </w:rPr>
              <w:t>-</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sidRPr="00D85908">
              <w:rPr>
                <w:rFonts w:ascii="Bookman Old Style" w:hAnsi="Bookman Old Style" w:cs="Arial Narrow"/>
                <w:b/>
                <w:sz w:val="18"/>
                <w:szCs w:val="18"/>
              </w:rPr>
              <w:t>-</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Інші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160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sidRPr="0066209E">
              <w:rPr>
                <w:rFonts w:cs="Arial Narrow"/>
              </w:rPr>
              <w:t>(</w:t>
            </w:r>
            <w:r>
              <w:rPr>
                <w:rFonts w:cs="Arial Narrow"/>
              </w:rPr>
              <w:t xml:space="preserve"> 5 487 </w:t>
            </w:r>
            <w:r w:rsidRPr="0066209E">
              <w:rPr>
                <w:rFonts w:cs="Arial Narrow"/>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sidRPr="0066209E">
              <w:rPr>
                <w:rFonts w:cs="Arial Narrow"/>
              </w:rPr>
              <w:t>(</w:t>
            </w:r>
            <w:r>
              <w:rPr>
                <w:rFonts w:cs="Arial Narrow"/>
              </w:rPr>
              <w:t xml:space="preserve"> 8 334 </w:t>
            </w:r>
            <w:r w:rsidRPr="0066209E">
              <w:rPr>
                <w:rFonts w:cs="Arial Narrow"/>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t>Прибуток (збиток) від впливу інфляції на монетарні статті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165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sidRPr="00D85908">
              <w:rPr>
                <w:rFonts w:cs="Arial Narrow"/>
                <w:b/>
              </w:rPr>
              <w:t>-</w:t>
            </w:r>
            <w:r>
              <w:rPr>
                <w:rFonts w:cs="Arial Narrow"/>
              </w:rPr>
              <w:t>686</w:t>
            </w:r>
          </w:p>
        </w:tc>
        <w:tc>
          <w:tcPr>
            <w:tcW w:w="1417"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523</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b/>
                <w:bCs/>
              </w:rPr>
              <w:t>Фінансові результати від звичайної діяльності до оподаткування:</w:t>
            </w:r>
          </w:p>
          <w:p w:rsidR="006303EE" w:rsidRPr="00063031" w:rsidRDefault="006303EE" w:rsidP="00240499">
            <w:pPr>
              <w:pStyle w:val="af1"/>
              <w:rPr>
                <w:rFonts w:cs="Arial Narrow"/>
              </w:rPr>
            </w:pPr>
            <w:r w:rsidRPr="00063031">
              <w:rPr>
                <w:rFonts w:cs="Arial Narrow"/>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170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p>
          <w:p w:rsidR="006303EE" w:rsidRPr="0066209E" w:rsidRDefault="006303EE" w:rsidP="00240499">
            <w:pPr>
              <w:pStyle w:val="af1"/>
              <w:jc w:val="center"/>
              <w:rPr>
                <w:rFonts w:cs="Arial Narrow"/>
                <w:b/>
              </w:rPr>
            </w:pPr>
            <w:r>
              <w:rPr>
                <w:rFonts w:cs="Arial Narrow"/>
                <w:b/>
              </w:rPr>
              <w:t>26 364</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p>
          <w:p w:rsidR="006303EE" w:rsidRPr="00D142E3" w:rsidRDefault="006303EE" w:rsidP="00240499">
            <w:pPr>
              <w:pStyle w:val="af1"/>
              <w:jc w:val="center"/>
              <w:rPr>
                <w:rFonts w:cs="Arial Narrow"/>
                <w:b/>
              </w:rPr>
            </w:pPr>
            <w:r>
              <w:rPr>
                <w:rFonts w:cs="Arial Narrow"/>
                <w:b/>
              </w:rPr>
              <w:t>6 996</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175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tabs>
                <w:tab w:val="left" w:pos="571"/>
              </w:tabs>
              <w:rPr>
                <w:rFonts w:cs="Arial Narrow"/>
                <w:b/>
              </w:rPr>
            </w:pPr>
            <w:r w:rsidRPr="0066209E">
              <w:rPr>
                <w:rFonts w:cs="Arial Narrow"/>
              </w:rPr>
              <w:t xml:space="preserve"> </w:t>
            </w:r>
            <w:r>
              <w:rPr>
                <w:rFonts w:cs="Arial Narrow"/>
              </w:rPr>
              <w:t xml:space="preserve">  </w:t>
            </w:r>
            <w:r w:rsidRPr="0066209E">
              <w:rPr>
                <w:rFonts w:cs="Arial Narrow"/>
              </w:rPr>
              <w:t xml:space="preserve">(     </w:t>
            </w:r>
            <w:r>
              <w:rPr>
                <w:rFonts w:cs="Arial Narrow"/>
              </w:rPr>
              <w:t xml:space="preserve"> </w:t>
            </w:r>
            <w:r w:rsidRPr="00D85908">
              <w:rPr>
                <w:rFonts w:cs="Arial Narrow"/>
                <w:b/>
              </w:rPr>
              <w:t>-</w:t>
            </w:r>
            <w:r w:rsidRPr="0066209E">
              <w:rPr>
                <w:rFonts w:cs="Arial Narrow"/>
              </w:rPr>
              <w:t xml:space="preserve">   </w:t>
            </w:r>
            <w:r>
              <w:rPr>
                <w:rFonts w:cs="Arial Narrow"/>
              </w:rPr>
              <w:t xml:space="preserve">  </w:t>
            </w:r>
            <w:r w:rsidRPr="0066209E">
              <w:rPr>
                <w:rFonts w:cs="Arial Narrow"/>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rPr>
                <w:rFonts w:cs="Arial Narrow"/>
                <w:b/>
              </w:rPr>
            </w:pPr>
            <w:r>
              <w:rPr>
                <w:rFonts w:cs="Arial Narrow"/>
              </w:rPr>
              <w:t xml:space="preserve">  </w:t>
            </w:r>
            <w:r w:rsidRPr="0066209E">
              <w:rPr>
                <w:rFonts w:cs="Arial Narrow"/>
              </w:rPr>
              <w:t xml:space="preserve"> (    </w:t>
            </w:r>
            <w:r>
              <w:rPr>
                <w:rFonts w:cs="Arial Narrow"/>
              </w:rPr>
              <w:t xml:space="preserve"> </w:t>
            </w:r>
            <w:r w:rsidRPr="0066209E">
              <w:rPr>
                <w:rFonts w:cs="Arial Narrow"/>
              </w:rPr>
              <w:t xml:space="preserve"> </w:t>
            </w:r>
            <w:r w:rsidRPr="00D85908">
              <w:rPr>
                <w:rFonts w:cs="Arial Narrow"/>
                <w:b/>
              </w:rPr>
              <w:t>-</w:t>
            </w:r>
            <w:r w:rsidRPr="0066209E">
              <w:rPr>
                <w:rFonts w:cs="Arial Narrow"/>
              </w:rPr>
              <w:t xml:space="preserve">     )</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t>у т. ч. прибуток від припиненої діяльності та/або прибуток від переоцінки необоротних  активів та групи вибуття унаслідок припинення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176</w:t>
            </w:r>
          </w:p>
        </w:tc>
        <w:tc>
          <w:tcPr>
            <w:tcW w:w="1418"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p>
          <w:p w:rsidR="006303EE" w:rsidRPr="00D85908" w:rsidRDefault="006303EE" w:rsidP="00240499">
            <w:pPr>
              <w:pStyle w:val="af1"/>
              <w:tabs>
                <w:tab w:val="left" w:pos="211"/>
              </w:tabs>
              <w:jc w:val="center"/>
              <w:rPr>
                <w:rFonts w:cs="Arial Narrow"/>
                <w:b/>
              </w:rPr>
            </w:pPr>
            <w:r w:rsidRPr="00D85908">
              <w:rPr>
                <w:rFonts w:cs="Arial Narrow"/>
                <w:b/>
              </w:rPr>
              <w:t>-</w:t>
            </w:r>
          </w:p>
        </w:tc>
        <w:tc>
          <w:tcPr>
            <w:tcW w:w="1417"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t>у т. ч. збиток від припиненої діяльності та/або збиток від переоцінки необоротних активів та групи вибуття унаслідок припинення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177</w:t>
            </w:r>
          </w:p>
        </w:tc>
        <w:tc>
          <w:tcPr>
            <w:tcW w:w="1418"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c>
          <w:tcPr>
            <w:tcW w:w="1417"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p>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lastRenderedPageBreak/>
              <w:t>Податок на прибуток від звичайної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180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Pr>
                <w:rFonts w:cs="Arial Narrow"/>
              </w:rPr>
              <w:t>(2 774)</w:t>
            </w:r>
          </w:p>
        </w:tc>
        <w:tc>
          <w:tcPr>
            <w:tcW w:w="1417"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(3 744)</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t>Дохід з податку на прибуток від звичайної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F444F0" w:rsidRDefault="006303EE" w:rsidP="00240499">
            <w:pPr>
              <w:pStyle w:val="af3"/>
              <w:rPr>
                <w:rFonts w:cs="Arial Narrow"/>
              </w:rPr>
            </w:pPr>
            <w:r w:rsidRPr="00063031">
              <w:rPr>
                <w:rFonts w:cs="Arial Narrow"/>
              </w:rPr>
              <w:t>185</w:t>
            </w:r>
          </w:p>
        </w:tc>
        <w:tc>
          <w:tcPr>
            <w:tcW w:w="1418"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w:t>
            </w:r>
          </w:p>
        </w:tc>
        <w:tc>
          <w:tcPr>
            <w:tcW w:w="1417"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7"/>
        </w:trPr>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b/>
                <w:bCs/>
              </w:rPr>
              <w:t>Фінансові результати від звичайної діяльності:</w:t>
            </w:r>
          </w:p>
          <w:p w:rsidR="006303EE" w:rsidRPr="00063031" w:rsidRDefault="006303EE" w:rsidP="00240499">
            <w:pPr>
              <w:pStyle w:val="af1"/>
              <w:rPr>
                <w:rFonts w:cs="Arial Narrow"/>
              </w:rPr>
            </w:pPr>
            <w:r w:rsidRPr="00063031">
              <w:rPr>
                <w:rFonts w:cs="Arial Narrow"/>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190</w:t>
            </w:r>
          </w:p>
        </w:tc>
        <w:tc>
          <w:tcPr>
            <w:tcW w:w="1418" w:type="dxa"/>
            <w:tcBorders>
              <w:top w:val="single" w:sz="6" w:space="0" w:color="auto"/>
              <w:left w:val="single" w:sz="6" w:space="0" w:color="auto"/>
              <w:bottom w:val="single" w:sz="6" w:space="0" w:color="auto"/>
              <w:right w:val="single" w:sz="6" w:space="0" w:color="auto"/>
            </w:tcBorders>
          </w:tcPr>
          <w:p w:rsidR="006303EE" w:rsidRDefault="006303EE" w:rsidP="00240499">
            <w:pPr>
              <w:pStyle w:val="af1"/>
              <w:jc w:val="center"/>
              <w:rPr>
                <w:rFonts w:cs="Arial Narrow"/>
                <w:b/>
              </w:rPr>
            </w:pPr>
          </w:p>
          <w:p w:rsidR="006303EE" w:rsidRPr="0066209E" w:rsidRDefault="006303EE" w:rsidP="00240499">
            <w:pPr>
              <w:pStyle w:val="af1"/>
              <w:jc w:val="center"/>
              <w:rPr>
                <w:rFonts w:cs="Arial Narrow"/>
                <w:b/>
              </w:rPr>
            </w:pPr>
            <w:r>
              <w:rPr>
                <w:rFonts w:cs="Arial Narrow"/>
                <w:b/>
              </w:rPr>
              <w:t>23 590</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p>
          <w:p w:rsidR="006303EE" w:rsidRPr="00D142E3" w:rsidRDefault="006303EE" w:rsidP="00240499">
            <w:pPr>
              <w:pStyle w:val="af1"/>
              <w:jc w:val="center"/>
              <w:rPr>
                <w:rFonts w:cs="Arial Narrow"/>
                <w:b/>
              </w:rPr>
            </w:pPr>
            <w:r>
              <w:rPr>
                <w:rFonts w:cs="Arial Narrow"/>
                <w:b/>
              </w:rPr>
              <w:t>3 252</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1"/>
        </w:trPr>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195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tabs>
                <w:tab w:val="left" w:pos="594"/>
                <w:tab w:val="left" w:pos="931"/>
              </w:tabs>
              <w:rPr>
                <w:rFonts w:cs="Arial Narrow"/>
                <w:b/>
              </w:rPr>
            </w:pPr>
            <w:r>
              <w:rPr>
                <w:rFonts w:cs="Arial Narrow"/>
              </w:rPr>
              <w:t xml:space="preserve">   </w:t>
            </w:r>
            <w:r w:rsidRPr="0066209E">
              <w:rPr>
                <w:rFonts w:cs="Arial Narrow"/>
              </w:rPr>
              <w:t xml:space="preserve"> (    </w:t>
            </w:r>
            <w:r>
              <w:rPr>
                <w:rFonts w:cs="Arial Narrow"/>
              </w:rPr>
              <w:t xml:space="preserve"> </w:t>
            </w:r>
            <w:r w:rsidRPr="00D85908">
              <w:rPr>
                <w:rFonts w:cs="Arial Narrow"/>
                <w:b/>
              </w:rPr>
              <w:t>-</w:t>
            </w:r>
            <w:r w:rsidRPr="0066209E">
              <w:rPr>
                <w:rFonts w:cs="Arial Narrow"/>
              </w:rPr>
              <w:t xml:space="preserve">   </w:t>
            </w:r>
            <w:r>
              <w:rPr>
                <w:rFonts w:cs="Arial Narrow"/>
              </w:rPr>
              <w:t xml:space="preserve">  </w:t>
            </w:r>
            <w:r w:rsidRPr="0066209E">
              <w:rPr>
                <w:rFonts w:cs="Arial Narrow"/>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r w:rsidRPr="0066209E">
              <w:rPr>
                <w:rFonts w:cs="Arial Narrow"/>
              </w:rPr>
              <w:t xml:space="preserve"> (     </w:t>
            </w:r>
            <w:r w:rsidRPr="00D85908">
              <w:rPr>
                <w:rFonts w:cs="Arial Narrow"/>
                <w:b/>
              </w:rPr>
              <w:t>-</w:t>
            </w:r>
            <w:r w:rsidRPr="0066209E">
              <w:rPr>
                <w:rFonts w:cs="Arial Narrow"/>
              </w:rPr>
              <w:t xml:space="preserve">    )</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b/>
                <w:bCs/>
              </w:rPr>
              <w:t>Надзвичайні:</w:t>
            </w:r>
          </w:p>
          <w:p w:rsidR="006303EE" w:rsidRPr="00063031" w:rsidRDefault="006303EE" w:rsidP="00240499">
            <w:pPr>
              <w:pStyle w:val="af1"/>
              <w:rPr>
                <w:rFonts w:cs="Arial Narrow"/>
              </w:rPr>
            </w:pPr>
            <w:r w:rsidRPr="00063031">
              <w:rPr>
                <w:rFonts w:cs="Arial Narrow"/>
              </w:rPr>
              <w:t xml:space="preserve">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p>
          <w:p w:rsidR="006303EE" w:rsidRPr="00063031" w:rsidRDefault="006303EE" w:rsidP="00240499">
            <w:pPr>
              <w:pStyle w:val="af3"/>
              <w:rPr>
                <w:rFonts w:cs="Arial Narrow"/>
              </w:rPr>
            </w:pPr>
            <w:r w:rsidRPr="00063031">
              <w:rPr>
                <w:rFonts w:cs="Arial Narrow"/>
              </w:rPr>
              <w:t>200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p>
          <w:p w:rsidR="006303EE" w:rsidRPr="0066209E" w:rsidRDefault="006303EE" w:rsidP="00240499">
            <w:pPr>
              <w:pStyle w:val="af1"/>
              <w:jc w:val="center"/>
              <w:rPr>
                <w:rFonts w:cs="Arial Narrow"/>
              </w:rPr>
            </w:pPr>
            <w:r>
              <w:rPr>
                <w:rFonts w:cs="Arial Narrow"/>
              </w:rPr>
              <w:t>64</w:t>
            </w:r>
            <w:r w:rsidRPr="0066209E">
              <w:rPr>
                <w:rFonts w:cs="Arial Narrow"/>
              </w:rPr>
              <w:t xml:space="preserve"> </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p>
          <w:p w:rsidR="006303EE" w:rsidRPr="007741A8" w:rsidRDefault="006303EE" w:rsidP="00240499">
            <w:pPr>
              <w:pStyle w:val="af1"/>
              <w:jc w:val="center"/>
              <w:rPr>
                <w:rFonts w:cs="Arial Narrow"/>
              </w:rPr>
            </w:pPr>
            <w:r>
              <w:rPr>
                <w:rFonts w:cs="Arial Narrow"/>
              </w:rPr>
              <w:t>19</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 xml:space="preserve">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205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sidRPr="00D85908">
              <w:rPr>
                <w:rFonts w:ascii="Bookman Old Style" w:hAnsi="Bookman Old Style" w:cs="Arial Narrow"/>
                <w:b/>
                <w:sz w:val="18"/>
                <w:szCs w:val="18"/>
              </w:rPr>
              <w:t>-</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sidRPr="00D85908">
              <w:rPr>
                <w:rFonts w:ascii="Bookman Old Style" w:hAnsi="Bookman Old Style" w:cs="Arial Narrow"/>
                <w:b/>
                <w:sz w:val="18"/>
                <w:szCs w:val="18"/>
              </w:rPr>
              <w:t>-</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Податки з надзвичайного прибутку</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210</w:t>
            </w:r>
          </w:p>
        </w:tc>
        <w:tc>
          <w:tcPr>
            <w:tcW w:w="1418" w:type="dxa"/>
            <w:tcBorders>
              <w:top w:val="single" w:sz="6" w:space="0" w:color="auto"/>
              <w:left w:val="single" w:sz="6" w:space="0" w:color="auto"/>
              <w:bottom w:val="single" w:sz="6" w:space="0" w:color="auto"/>
              <w:right w:val="single" w:sz="6" w:space="0" w:color="auto"/>
            </w:tcBorders>
          </w:tcPr>
          <w:p w:rsidR="006303EE" w:rsidRPr="004D2CB7" w:rsidRDefault="006303EE" w:rsidP="00240499">
            <w:pPr>
              <w:pStyle w:val="af1"/>
              <w:jc w:val="center"/>
              <w:rPr>
                <w:rFonts w:cs="Arial Narrow"/>
                <w:b/>
              </w:rPr>
            </w:pPr>
            <w:r w:rsidRPr="004D2CB7">
              <w:rPr>
                <w:rFonts w:cs="Arial Narrow"/>
                <w:b/>
              </w:rPr>
              <w:t>-</w:t>
            </w:r>
          </w:p>
        </w:tc>
        <w:tc>
          <w:tcPr>
            <w:tcW w:w="1417" w:type="dxa"/>
            <w:tcBorders>
              <w:top w:val="single" w:sz="6" w:space="0" w:color="auto"/>
              <w:left w:val="single" w:sz="6" w:space="0" w:color="auto"/>
              <w:bottom w:val="single" w:sz="6" w:space="0" w:color="auto"/>
              <w:right w:val="single" w:sz="6" w:space="0" w:color="auto"/>
            </w:tcBorders>
          </w:tcPr>
          <w:p w:rsidR="006303EE" w:rsidRPr="004D2CB7" w:rsidRDefault="006303EE" w:rsidP="00240499">
            <w:pPr>
              <w:pStyle w:val="af1"/>
              <w:jc w:val="center"/>
              <w:rPr>
                <w:rFonts w:cs="Arial Narrow"/>
                <w:b/>
              </w:rPr>
            </w:pPr>
            <w:r w:rsidRPr="004D2CB7">
              <w:rPr>
                <w:rFonts w:cs="Arial Narrow"/>
                <w:b/>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Частка меншості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215</w:t>
            </w:r>
          </w:p>
        </w:tc>
        <w:tc>
          <w:tcPr>
            <w:tcW w:w="1418"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b/>
              </w:rPr>
            </w:pPr>
            <w:r w:rsidRPr="002F5B50">
              <w:rPr>
                <w:rFonts w:cs="Arial Narrow"/>
                <w:b/>
              </w:rPr>
              <w:t>( 1 405  )</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b/>
              </w:rPr>
            </w:pPr>
            <w:r w:rsidRPr="002F5B50">
              <w:rPr>
                <w:rFonts w:cs="Arial Narrow"/>
                <w:b/>
              </w:rPr>
              <w:t>(-1 323)</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b/>
                <w:bCs/>
              </w:rPr>
            </w:pPr>
            <w:r w:rsidRPr="00063031">
              <w:rPr>
                <w:rFonts w:cs="Arial Narrow"/>
                <w:b/>
                <w:bCs/>
              </w:rPr>
              <w:t>Чистий:</w:t>
            </w:r>
          </w:p>
          <w:p w:rsidR="006303EE" w:rsidRPr="00063031" w:rsidRDefault="006303EE" w:rsidP="00240499">
            <w:pPr>
              <w:pStyle w:val="af1"/>
              <w:rPr>
                <w:rFonts w:cs="Arial Narrow"/>
              </w:rPr>
            </w:pPr>
            <w:r w:rsidRPr="00063031">
              <w:rPr>
                <w:rFonts w:cs="Arial Narrow"/>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220</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p>
          <w:p w:rsidR="006303EE" w:rsidRPr="007741A8" w:rsidRDefault="006303EE" w:rsidP="00240499">
            <w:pPr>
              <w:pStyle w:val="af1"/>
              <w:jc w:val="center"/>
              <w:rPr>
                <w:rFonts w:cs="Arial Narrow"/>
                <w:b/>
              </w:rPr>
            </w:pPr>
            <w:r>
              <w:rPr>
                <w:rFonts w:cs="Arial Narrow"/>
                <w:b/>
              </w:rPr>
              <w:t>22 249</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b/>
              </w:rPr>
            </w:pPr>
          </w:p>
          <w:p w:rsidR="006303EE" w:rsidRPr="007741A8" w:rsidRDefault="006303EE" w:rsidP="00240499">
            <w:pPr>
              <w:pStyle w:val="af1"/>
              <w:jc w:val="center"/>
              <w:rPr>
                <w:rFonts w:cs="Arial Narrow"/>
                <w:b/>
              </w:rPr>
            </w:pPr>
            <w:r>
              <w:rPr>
                <w:rFonts w:cs="Arial Narrow"/>
                <w:b/>
              </w:rPr>
              <w:t>4 594</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225</w:t>
            </w:r>
          </w:p>
        </w:tc>
        <w:tc>
          <w:tcPr>
            <w:tcW w:w="1418"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D85908">
              <w:rPr>
                <w:rFonts w:ascii="Bookman Old Style" w:hAnsi="Bookman Old Style" w:cs="Arial Narrow"/>
                <w:b/>
                <w:sz w:val="18"/>
                <w:szCs w:val="18"/>
              </w:rPr>
              <w:t xml:space="preserve">- </w:t>
            </w: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rPr>
                <w:rFonts w:ascii="Bookman Old Style" w:hAnsi="Bookman Old Style"/>
                <w:sz w:val="18"/>
                <w:szCs w:val="18"/>
              </w:rPr>
            </w:pP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r w:rsidRPr="0066209E">
              <w:rPr>
                <w:rFonts w:ascii="Bookman Old Style" w:hAnsi="Bookman Old Style" w:cs="Arial Narrow"/>
                <w:sz w:val="18"/>
                <w:szCs w:val="18"/>
              </w:rPr>
              <w:t xml:space="preserve">     </w:t>
            </w:r>
            <w:r w:rsidRPr="00D85908">
              <w:rPr>
                <w:rFonts w:ascii="Bookman Old Style" w:hAnsi="Bookman Old Style" w:cs="Arial Narrow"/>
                <w:b/>
                <w:sz w:val="18"/>
                <w:szCs w:val="18"/>
              </w:rPr>
              <w:t>-</w:t>
            </w:r>
            <w:r w:rsidRPr="0066209E">
              <w:rPr>
                <w:rFonts w:ascii="Bookman Old Style" w:hAnsi="Bookman Old Style" w:cs="Arial Narrow"/>
                <w:sz w:val="18"/>
                <w:szCs w:val="18"/>
              </w:rPr>
              <w:t xml:space="preserve">    </w:t>
            </w:r>
            <w:r>
              <w:rPr>
                <w:rFonts w:ascii="Bookman Old Style" w:hAnsi="Bookman Old Style" w:cs="Arial Narrow"/>
                <w:sz w:val="18"/>
                <w:szCs w:val="18"/>
              </w:rPr>
              <w:t xml:space="preserve"> </w:t>
            </w:r>
            <w:r w:rsidRPr="0066209E">
              <w:rPr>
                <w:rFonts w:ascii="Bookman Old Style" w:hAnsi="Bookman Old Style" w:cs="Arial Narrow"/>
                <w:sz w:val="18"/>
                <w:szCs w:val="18"/>
              </w:rPr>
              <w:t xml:space="preserve"> </w:t>
            </w:r>
            <w:r w:rsidRPr="0066209E">
              <w:rPr>
                <w:rFonts w:ascii="Bookman Old Style" w:hAnsi="Bookman Old Style" w:cs="Arial Narrow"/>
                <w:sz w:val="18"/>
                <w:szCs w:val="18"/>
                <w:lang w:val="uk-UA"/>
              </w:rPr>
              <w:t>)</w:t>
            </w:r>
          </w:p>
        </w:tc>
      </w:tr>
      <w:tr w:rsidR="006303EE" w:rsidRPr="00063031" w:rsidTr="0024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t>Забезпечення матеріального заохочення</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226</w:t>
            </w:r>
          </w:p>
        </w:tc>
        <w:tc>
          <w:tcPr>
            <w:tcW w:w="1418"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w:t>
            </w:r>
          </w:p>
        </w:tc>
        <w:tc>
          <w:tcPr>
            <w:tcW w:w="1417" w:type="dxa"/>
            <w:tcBorders>
              <w:top w:val="single" w:sz="6" w:space="0" w:color="auto"/>
              <w:left w:val="single" w:sz="6" w:space="0" w:color="auto"/>
              <w:bottom w:val="single" w:sz="6" w:space="0" w:color="auto"/>
              <w:right w:val="single" w:sz="6" w:space="0" w:color="auto"/>
            </w:tcBorders>
          </w:tcPr>
          <w:p w:rsidR="006303EE" w:rsidRPr="00D85908" w:rsidRDefault="006303EE" w:rsidP="00240499">
            <w:pPr>
              <w:pStyle w:val="af1"/>
              <w:jc w:val="center"/>
              <w:rPr>
                <w:rFonts w:cs="Arial Narrow"/>
                <w:b/>
              </w:rPr>
            </w:pPr>
            <w:r w:rsidRPr="00D85908">
              <w:rPr>
                <w:rFonts w:cs="Arial Narrow"/>
                <w:b/>
              </w:rPr>
              <w:t>-</w:t>
            </w:r>
          </w:p>
        </w:tc>
      </w:tr>
    </w:tbl>
    <w:p w:rsidR="006303EE" w:rsidRPr="00063031" w:rsidRDefault="006303EE" w:rsidP="006303EE">
      <w:pPr>
        <w:rPr>
          <w:rFonts w:ascii="Bookman Old Style" w:hAnsi="Bookman Old Style" w:cs="Arial Narrow"/>
          <w:sz w:val="18"/>
          <w:szCs w:val="18"/>
          <w:lang w:val="uk-UA"/>
        </w:rPr>
      </w:pPr>
    </w:p>
    <w:p w:rsidR="006303EE" w:rsidRPr="007B113E" w:rsidRDefault="006303EE" w:rsidP="007B113E">
      <w:pPr>
        <w:pStyle w:val="a3"/>
      </w:pPr>
      <w:r w:rsidRPr="007B113E">
        <w:t>ІІ. ЕЛЕМЕНТИ ОПЕРАЦІЙНИХ ВИТРАТ</w:t>
      </w:r>
    </w:p>
    <w:p w:rsidR="006303EE" w:rsidRPr="007B113E" w:rsidRDefault="006303EE" w:rsidP="006303EE">
      <w:pPr>
        <w:rPr>
          <w:rFonts w:ascii="Bookman Old Style" w:hAnsi="Bookman Old Style" w:cs="Arial Narrow"/>
          <w:b/>
          <w:sz w:val="18"/>
          <w:szCs w:val="18"/>
          <w:lang w:val="uk-UA"/>
        </w:rPr>
      </w:pPr>
    </w:p>
    <w:tbl>
      <w:tblPr>
        <w:tblW w:w="10206" w:type="dxa"/>
        <w:tblInd w:w="108" w:type="dxa"/>
        <w:tblLayout w:type="fixed"/>
        <w:tblLook w:val="0000" w:firstRow="0" w:lastRow="0" w:firstColumn="0" w:lastColumn="0" w:noHBand="0" w:noVBand="0"/>
      </w:tblPr>
      <w:tblGrid>
        <w:gridCol w:w="6379"/>
        <w:gridCol w:w="992"/>
        <w:gridCol w:w="1418"/>
        <w:gridCol w:w="1417"/>
      </w:tblGrid>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Найменування показника</w:t>
            </w:r>
          </w:p>
        </w:tc>
        <w:tc>
          <w:tcPr>
            <w:tcW w:w="992"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Код рядка</w:t>
            </w:r>
          </w:p>
        </w:tc>
        <w:tc>
          <w:tcPr>
            <w:tcW w:w="1418"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За звітний період</w:t>
            </w:r>
          </w:p>
        </w:tc>
        <w:tc>
          <w:tcPr>
            <w:tcW w:w="1417"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За попередній період</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1</w:t>
            </w:r>
          </w:p>
        </w:tc>
        <w:tc>
          <w:tcPr>
            <w:tcW w:w="992"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2</w:t>
            </w:r>
          </w:p>
        </w:tc>
        <w:tc>
          <w:tcPr>
            <w:tcW w:w="1418"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3</w:t>
            </w:r>
          </w:p>
        </w:tc>
        <w:tc>
          <w:tcPr>
            <w:tcW w:w="1417"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4</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Матеріальні затрати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230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212 943</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rPr>
            </w:pPr>
            <w:r>
              <w:rPr>
                <w:rFonts w:cs="Arial Narrow"/>
              </w:rPr>
              <w:t>153 420</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Витрати на оплату праці</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240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29 583</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rPr>
            </w:pPr>
            <w:r>
              <w:rPr>
                <w:rFonts w:cs="Arial Narrow"/>
              </w:rPr>
              <w:t>23 746</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Відрахування на соціальні заходи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250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10 982</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rPr>
            </w:pPr>
            <w:r>
              <w:rPr>
                <w:rFonts w:cs="Arial Narrow"/>
              </w:rPr>
              <w:t>9 006</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Амортизація</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260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9 731</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rPr>
            </w:pPr>
            <w:r>
              <w:rPr>
                <w:rFonts w:cs="Arial Narrow"/>
              </w:rPr>
              <w:t xml:space="preserve">8 569 </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270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rPr>
            </w:pPr>
            <w:r>
              <w:rPr>
                <w:rFonts w:cs="Arial Narrow"/>
              </w:rPr>
              <w:t>52 993</w:t>
            </w:r>
          </w:p>
        </w:tc>
        <w:tc>
          <w:tcPr>
            <w:tcW w:w="1417" w:type="dxa"/>
            <w:tcBorders>
              <w:top w:val="single" w:sz="6" w:space="0" w:color="auto"/>
              <w:left w:val="single" w:sz="6" w:space="0" w:color="auto"/>
              <w:bottom w:val="single" w:sz="6" w:space="0" w:color="auto"/>
              <w:right w:val="single" w:sz="6" w:space="0" w:color="auto"/>
            </w:tcBorders>
          </w:tcPr>
          <w:p w:rsidR="006303EE" w:rsidRPr="0066209E" w:rsidRDefault="006303EE" w:rsidP="00240499">
            <w:pPr>
              <w:pStyle w:val="af1"/>
              <w:jc w:val="center"/>
              <w:rPr>
                <w:rFonts w:cs="Arial Narrow"/>
              </w:rPr>
            </w:pPr>
            <w:r>
              <w:rPr>
                <w:rFonts w:cs="Arial Narrow"/>
              </w:rPr>
              <w:t>49 552</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b/>
              </w:rPr>
            </w:pPr>
            <w:r w:rsidRPr="00063031">
              <w:rPr>
                <w:rFonts w:cs="Arial Narrow"/>
                <w:b/>
              </w:rPr>
              <w:t>Разом</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665267" w:rsidRDefault="006303EE" w:rsidP="00240499">
            <w:pPr>
              <w:pStyle w:val="af3"/>
              <w:rPr>
                <w:rFonts w:cs="Arial Narrow"/>
                <w:b/>
              </w:rPr>
            </w:pPr>
            <w:r w:rsidRPr="00665267">
              <w:rPr>
                <w:rFonts w:cs="Arial Narrow"/>
                <w:b/>
              </w:rPr>
              <w:t>280</w:t>
            </w:r>
          </w:p>
        </w:tc>
        <w:tc>
          <w:tcPr>
            <w:tcW w:w="1418" w:type="dxa"/>
            <w:tcBorders>
              <w:top w:val="single" w:sz="6" w:space="0" w:color="auto"/>
              <w:left w:val="single" w:sz="6" w:space="0" w:color="auto"/>
              <w:bottom w:val="single" w:sz="6" w:space="0" w:color="auto"/>
              <w:right w:val="single" w:sz="6" w:space="0" w:color="auto"/>
            </w:tcBorders>
          </w:tcPr>
          <w:p w:rsidR="006303EE" w:rsidRPr="00D142E3" w:rsidRDefault="006303EE" w:rsidP="00240499">
            <w:pPr>
              <w:pStyle w:val="af1"/>
              <w:jc w:val="center"/>
              <w:rPr>
                <w:rFonts w:cs="Arial Narrow"/>
                <w:b/>
              </w:rPr>
            </w:pPr>
            <w:r>
              <w:rPr>
                <w:rFonts w:cs="Arial Narrow"/>
                <w:b/>
              </w:rPr>
              <w:t>316 232</w:t>
            </w:r>
          </w:p>
        </w:tc>
        <w:tc>
          <w:tcPr>
            <w:tcW w:w="1417" w:type="dxa"/>
            <w:tcBorders>
              <w:top w:val="single" w:sz="6" w:space="0" w:color="auto"/>
              <w:left w:val="single" w:sz="6" w:space="0" w:color="auto"/>
              <w:bottom w:val="single" w:sz="6" w:space="0" w:color="auto"/>
              <w:right w:val="single" w:sz="6" w:space="0" w:color="auto"/>
            </w:tcBorders>
          </w:tcPr>
          <w:p w:rsidR="006303EE" w:rsidRPr="002F5B50" w:rsidRDefault="006303EE" w:rsidP="00240499">
            <w:pPr>
              <w:pStyle w:val="af1"/>
              <w:jc w:val="center"/>
              <w:rPr>
                <w:rFonts w:cs="Arial Narrow"/>
                <w:b/>
              </w:rPr>
            </w:pPr>
            <w:r>
              <w:rPr>
                <w:rFonts w:cs="Arial Narrow"/>
                <w:b/>
              </w:rPr>
              <w:t>244 293</w:t>
            </w:r>
          </w:p>
        </w:tc>
      </w:tr>
    </w:tbl>
    <w:p w:rsidR="006303EE" w:rsidRPr="00063031" w:rsidRDefault="006303EE" w:rsidP="006303EE">
      <w:pPr>
        <w:rPr>
          <w:rFonts w:ascii="Bookman Old Style" w:hAnsi="Bookman Old Style" w:cs="Arial Narrow"/>
          <w:sz w:val="18"/>
          <w:szCs w:val="18"/>
          <w:lang w:val="uk-UA"/>
        </w:rPr>
      </w:pPr>
    </w:p>
    <w:p w:rsidR="006303EE" w:rsidRPr="007B113E" w:rsidRDefault="006303EE" w:rsidP="007B113E">
      <w:pPr>
        <w:pStyle w:val="a3"/>
      </w:pPr>
      <w:r w:rsidRPr="007B113E">
        <w:t>ІІІ. РОЗРАХУНОК ПОКАЗНИКІВ ПРИБУТКОВОСТІ АКЦІЙ</w:t>
      </w:r>
    </w:p>
    <w:p w:rsidR="006303EE" w:rsidRPr="00063031" w:rsidRDefault="006303EE" w:rsidP="006303EE">
      <w:pPr>
        <w:rPr>
          <w:rFonts w:ascii="Bookman Old Style" w:hAnsi="Bookman Old Style" w:cs="Arial Narrow"/>
          <w:sz w:val="18"/>
          <w:szCs w:val="18"/>
          <w:lang w:val="uk-UA"/>
        </w:rPr>
      </w:pPr>
    </w:p>
    <w:tbl>
      <w:tblPr>
        <w:tblW w:w="10206" w:type="dxa"/>
        <w:tblInd w:w="108" w:type="dxa"/>
        <w:tblLayout w:type="fixed"/>
        <w:tblLook w:val="0000" w:firstRow="0" w:lastRow="0" w:firstColumn="0" w:lastColumn="0" w:noHBand="0" w:noVBand="0"/>
      </w:tblPr>
      <w:tblGrid>
        <w:gridCol w:w="6379"/>
        <w:gridCol w:w="992"/>
        <w:gridCol w:w="1418"/>
        <w:gridCol w:w="1417"/>
      </w:tblGrid>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Назва статті</w:t>
            </w:r>
          </w:p>
        </w:tc>
        <w:tc>
          <w:tcPr>
            <w:tcW w:w="992"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Код рядка</w:t>
            </w:r>
          </w:p>
        </w:tc>
        <w:tc>
          <w:tcPr>
            <w:tcW w:w="1418"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За звітний період</w:t>
            </w:r>
          </w:p>
        </w:tc>
        <w:tc>
          <w:tcPr>
            <w:tcW w:w="1417" w:type="dxa"/>
            <w:tcBorders>
              <w:top w:val="single" w:sz="6" w:space="0" w:color="auto"/>
              <w:left w:val="single" w:sz="6" w:space="0" w:color="auto"/>
              <w:bottom w:val="single" w:sz="6" w:space="0" w:color="auto"/>
              <w:right w:val="single" w:sz="6" w:space="0" w:color="auto"/>
            </w:tcBorders>
          </w:tcPr>
          <w:p w:rsidR="006303EE" w:rsidRPr="00BF3344" w:rsidRDefault="006303EE" w:rsidP="00240499">
            <w:pPr>
              <w:pStyle w:val="af3"/>
              <w:rPr>
                <w:rFonts w:cs="Arial Narrow"/>
                <w:b/>
              </w:rPr>
            </w:pPr>
            <w:r w:rsidRPr="00BF3344">
              <w:rPr>
                <w:rFonts w:cs="Arial Narrow"/>
                <w:b/>
              </w:rPr>
              <w:t>За попередній період</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1</w:t>
            </w:r>
          </w:p>
        </w:tc>
        <w:tc>
          <w:tcPr>
            <w:tcW w:w="992"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2</w:t>
            </w:r>
          </w:p>
        </w:tc>
        <w:tc>
          <w:tcPr>
            <w:tcW w:w="1418"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3</w:t>
            </w:r>
          </w:p>
        </w:tc>
        <w:tc>
          <w:tcPr>
            <w:tcW w:w="1417"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3"/>
              <w:rPr>
                <w:rFonts w:cs="Arial Narrow"/>
              </w:rPr>
            </w:pPr>
            <w:r w:rsidRPr="00063031">
              <w:rPr>
                <w:rFonts w:cs="Arial Narrow"/>
              </w:rPr>
              <w:t>4</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300</w:t>
            </w:r>
          </w:p>
        </w:tc>
        <w:tc>
          <w:tcPr>
            <w:tcW w:w="1418"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14 089 440</w:t>
            </w:r>
          </w:p>
        </w:tc>
        <w:tc>
          <w:tcPr>
            <w:tcW w:w="1417"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14 089 440</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Скоригована 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310</w:t>
            </w:r>
          </w:p>
        </w:tc>
        <w:tc>
          <w:tcPr>
            <w:tcW w:w="1418"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14 089 440</w:t>
            </w:r>
          </w:p>
        </w:tc>
        <w:tc>
          <w:tcPr>
            <w:tcW w:w="1417"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14 089 440</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Чистий прибуток (збиток)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320</w:t>
            </w:r>
          </w:p>
        </w:tc>
        <w:tc>
          <w:tcPr>
            <w:tcW w:w="1418"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1,58</w:t>
            </w:r>
          </w:p>
        </w:tc>
        <w:tc>
          <w:tcPr>
            <w:tcW w:w="1417"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0,33</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Скоригований чистий прибуток (збиток)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330</w:t>
            </w:r>
          </w:p>
        </w:tc>
        <w:tc>
          <w:tcPr>
            <w:tcW w:w="1418"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1,58</w:t>
            </w:r>
          </w:p>
        </w:tc>
        <w:tc>
          <w:tcPr>
            <w:tcW w:w="1417"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0,33</w:t>
            </w:r>
          </w:p>
        </w:tc>
      </w:tr>
      <w:tr w:rsidR="006303EE" w:rsidRPr="00063031" w:rsidTr="00240499">
        <w:tc>
          <w:tcPr>
            <w:tcW w:w="6379" w:type="dxa"/>
            <w:tcBorders>
              <w:top w:val="single" w:sz="6" w:space="0" w:color="auto"/>
              <w:left w:val="single" w:sz="6" w:space="0" w:color="auto"/>
              <w:bottom w:val="single" w:sz="6" w:space="0" w:color="auto"/>
              <w:right w:val="single" w:sz="6" w:space="0" w:color="auto"/>
            </w:tcBorders>
          </w:tcPr>
          <w:p w:rsidR="006303EE" w:rsidRPr="00063031" w:rsidRDefault="006303EE" w:rsidP="00240499">
            <w:pPr>
              <w:pStyle w:val="af1"/>
              <w:rPr>
                <w:rFonts w:cs="Arial Narrow"/>
              </w:rPr>
            </w:pPr>
            <w:r w:rsidRPr="00063031">
              <w:rPr>
                <w:rFonts w:cs="Arial Narrow"/>
              </w:rPr>
              <w:t>Дивіденди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6303EE" w:rsidRPr="00063031" w:rsidRDefault="006303EE" w:rsidP="00240499">
            <w:pPr>
              <w:pStyle w:val="af3"/>
              <w:rPr>
                <w:rFonts w:cs="Arial Narrow"/>
              </w:rPr>
            </w:pPr>
            <w:r w:rsidRPr="00063031">
              <w:rPr>
                <w:rFonts w:cs="Arial Narrow"/>
              </w:rPr>
              <w:t>340</w:t>
            </w:r>
          </w:p>
        </w:tc>
        <w:tc>
          <w:tcPr>
            <w:tcW w:w="1418"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0,00</w:t>
            </w:r>
          </w:p>
        </w:tc>
        <w:tc>
          <w:tcPr>
            <w:tcW w:w="1417" w:type="dxa"/>
            <w:tcBorders>
              <w:top w:val="single" w:sz="6" w:space="0" w:color="auto"/>
              <w:left w:val="single" w:sz="6" w:space="0" w:color="auto"/>
              <w:bottom w:val="single" w:sz="6" w:space="0" w:color="auto"/>
              <w:right w:val="single" w:sz="6" w:space="0" w:color="auto"/>
            </w:tcBorders>
          </w:tcPr>
          <w:p w:rsidR="006303EE" w:rsidRPr="002F1047" w:rsidRDefault="006303EE" w:rsidP="00240499">
            <w:pPr>
              <w:pStyle w:val="af1"/>
              <w:jc w:val="center"/>
              <w:rPr>
                <w:rFonts w:cs="Arial Narrow"/>
              </w:rPr>
            </w:pPr>
            <w:r w:rsidRPr="002F1047">
              <w:rPr>
                <w:rFonts w:cs="Arial Narrow"/>
              </w:rPr>
              <w:t>0,00</w:t>
            </w:r>
          </w:p>
        </w:tc>
      </w:tr>
    </w:tbl>
    <w:p w:rsidR="006303EE" w:rsidRPr="001015B2" w:rsidRDefault="006303EE" w:rsidP="006303EE">
      <w:pPr>
        <w:rPr>
          <w:rFonts w:ascii="Bookman Old Style" w:hAnsi="Bookman Old Style" w:cs="Arial Narrow"/>
          <w:sz w:val="18"/>
          <w:szCs w:val="18"/>
          <w:lang w:val="uk-UA"/>
        </w:rPr>
      </w:pPr>
      <w:r w:rsidRPr="006303EE">
        <w:rPr>
          <w:rFonts w:ascii="Bookman Old Style" w:hAnsi="Bookman Old Style"/>
          <w:i/>
          <w:sz w:val="18"/>
          <w:szCs w:val="18"/>
          <w:lang w:val="ru-RU"/>
        </w:rPr>
        <w:t xml:space="preserve">_______________ </w:t>
      </w:r>
      <w:r w:rsidRPr="006303EE">
        <w:rPr>
          <w:rFonts w:ascii="Bookman Old Style" w:hAnsi="Bookman Old Style"/>
          <w:i/>
          <w:sz w:val="18"/>
          <w:szCs w:val="18"/>
          <w:lang w:val="ru-RU"/>
        </w:rPr>
        <w:br/>
        <w:t xml:space="preserve">            (1) З  рядка  130  графа  3  Дохід,  пов'язаний з благодійною допомогою (131)</w:t>
      </w:r>
      <w:r>
        <w:rPr>
          <w:rFonts w:ascii="Bookman Old Style" w:hAnsi="Bookman Old Style"/>
          <w:i/>
          <w:sz w:val="18"/>
          <w:szCs w:val="18"/>
          <w:lang w:val="uk-UA"/>
        </w:rPr>
        <w:t xml:space="preserve"> -</w:t>
      </w:r>
    </w:p>
    <w:p w:rsidR="006303EE" w:rsidRPr="006303EE" w:rsidRDefault="006303EE" w:rsidP="006303EE">
      <w:pPr>
        <w:rPr>
          <w:rFonts w:ascii="Bookman Old Style" w:hAnsi="Bookman Old Style" w:cs="Arial Narrow"/>
          <w:sz w:val="18"/>
          <w:szCs w:val="18"/>
          <w:lang w:val="ru-RU"/>
        </w:rPr>
      </w:pPr>
    </w:p>
    <w:p w:rsidR="006303EE" w:rsidRPr="005C6482" w:rsidRDefault="006303EE" w:rsidP="006303EE">
      <w:pPr>
        <w:pStyle w:val="af"/>
        <w:rPr>
          <w:rFonts w:ascii="Bookman Old Style" w:hAnsi="Bookman Old Style"/>
          <w:b/>
          <w:sz w:val="20"/>
          <w:lang w:val="uk-UA"/>
        </w:rPr>
      </w:pPr>
      <w:r w:rsidRPr="005C6482">
        <w:rPr>
          <w:rFonts w:ascii="Bookman Old Style" w:hAnsi="Bookman Old Style"/>
          <w:b/>
          <w:sz w:val="20"/>
        </w:rPr>
        <w:t>Керівник</w:t>
      </w:r>
      <w:r w:rsidRPr="005C6482">
        <w:rPr>
          <w:rFonts w:ascii="Bookman Old Style" w:hAnsi="Bookman Old Style"/>
          <w:b/>
          <w:sz w:val="20"/>
          <w:lang w:val="uk-UA"/>
        </w:rPr>
        <w:t xml:space="preserve">_________________________  </w:t>
      </w:r>
      <w:r w:rsidRPr="00AF0DE7">
        <w:rPr>
          <w:rFonts w:ascii="Bookman Old Style" w:hAnsi="Bookman Old Style"/>
          <w:b/>
          <w:sz w:val="20"/>
        </w:rPr>
        <w:t xml:space="preserve">  </w:t>
      </w:r>
      <w:r>
        <w:rPr>
          <w:rFonts w:ascii="Bookman Old Style" w:hAnsi="Bookman Old Style"/>
          <w:b/>
          <w:sz w:val="20"/>
          <w:lang w:val="uk-UA"/>
        </w:rPr>
        <w:t>Слободянюк Віктор Петрович</w:t>
      </w:r>
      <w:r w:rsidRPr="005C6482">
        <w:rPr>
          <w:rFonts w:ascii="Bookman Old Style" w:hAnsi="Bookman Old Style"/>
          <w:b/>
          <w:sz w:val="20"/>
          <w:lang w:val="uk-UA"/>
        </w:rPr>
        <w:t xml:space="preserve"> </w:t>
      </w:r>
    </w:p>
    <w:p w:rsidR="006303EE" w:rsidRPr="005C6482" w:rsidRDefault="006303EE" w:rsidP="006303EE">
      <w:pPr>
        <w:pStyle w:val="af"/>
        <w:tabs>
          <w:tab w:val="right" w:pos="9752"/>
        </w:tabs>
        <w:rPr>
          <w:rFonts w:ascii="Bookman Old Style" w:hAnsi="Bookman Old Style"/>
          <w:b/>
          <w:sz w:val="20"/>
        </w:rPr>
      </w:pPr>
      <w:r w:rsidRPr="005C6482">
        <w:rPr>
          <w:rFonts w:ascii="Bookman Old Style" w:hAnsi="Bookman Old Style"/>
          <w:b/>
          <w:sz w:val="20"/>
        </w:rPr>
        <w:t>Головний бухгалтер</w:t>
      </w:r>
      <w:r w:rsidRPr="005C6482">
        <w:rPr>
          <w:rFonts w:ascii="Bookman Old Style" w:hAnsi="Bookman Old Style"/>
          <w:b/>
          <w:sz w:val="20"/>
          <w:lang w:val="uk-UA"/>
        </w:rPr>
        <w:t>_______________</w:t>
      </w:r>
      <w:r w:rsidRPr="008259E8">
        <w:rPr>
          <w:rFonts w:ascii="Bookman Old Style" w:hAnsi="Bookman Old Style"/>
          <w:b/>
          <w:sz w:val="20"/>
        </w:rPr>
        <w:t xml:space="preserve"> </w:t>
      </w:r>
      <w:r w:rsidRPr="005C6482">
        <w:rPr>
          <w:rFonts w:ascii="Bookman Old Style" w:hAnsi="Bookman Old Style"/>
          <w:b/>
          <w:sz w:val="20"/>
          <w:lang w:val="uk-UA"/>
        </w:rPr>
        <w:t xml:space="preserve"> </w:t>
      </w:r>
      <w:r>
        <w:rPr>
          <w:rFonts w:ascii="Bookman Old Style" w:hAnsi="Bookman Old Style"/>
          <w:b/>
          <w:sz w:val="20"/>
          <w:lang w:val="uk-UA"/>
        </w:rPr>
        <w:t>Семенюк Ірина Миколаївна</w:t>
      </w:r>
      <w:r w:rsidRPr="005C6482">
        <w:rPr>
          <w:rFonts w:ascii="Bookman Old Style" w:hAnsi="Bookman Old Style"/>
          <w:b/>
          <w:sz w:val="20"/>
        </w:rPr>
        <w:t xml:space="preserve">   </w:t>
      </w:r>
      <w:r w:rsidRPr="005C6482">
        <w:rPr>
          <w:rFonts w:ascii="Bookman Old Style" w:hAnsi="Bookman Old Style"/>
          <w:b/>
          <w:sz w:val="20"/>
        </w:rPr>
        <w:tab/>
      </w:r>
    </w:p>
    <w:p w:rsidR="006303EE" w:rsidRPr="005C6482" w:rsidRDefault="006303EE" w:rsidP="006303EE">
      <w:pPr>
        <w:pStyle w:val="af"/>
        <w:rPr>
          <w:rFonts w:ascii="Arial Narrow" w:hAnsi="Arial Narrow"/>
          <w:b/>
        </w:rPr>
      </w:pPr>
      <w:r w:rsidRPr="005C6482">
        <w:rPr>
          <w:rFonts w:ascii="Arial Narrow" w:hAnsi="Arial Narrow"/>
          <w:b/>
        </w:rPr>
        <w:t xml:space="preserve">     </w:t>
      </w:r>
    </w:p>
    <w:p w:rsidR="006303EE" w:rsidRPr="005C6482" w:rsidRDefault="003256A9" w:rsidP="006303EE">
      <w:pPr>
        <w:pStyle w:val="af"/>
        <w:rPr>
          <w:b/>
        </w:rPr>
      </w:pPr>
      <w:r>
        <w:rPr>
          <w:rFonts w:ascii="Bookman Old Style" w:hAnsi="Bookman Old Style"/>
          <w:b/>
          <w:sz w:val="20"/>
          <w:lang w:val="uk-UA"/>
        </w:rPr>
        <w:t>20</w:t>
      </w:r>
      <w:r w:rsidR="006303EE" w:rsidRPr="00F13372">
        <w:rPr>
          <w:rFonts w:ascii="Bookman Old Style" w:hAnsi="Bookman Old Style"/>
          <w:b/>
          <w:sz w:val="20"/>
        </w:rPr>
        <w:t xml:space="preserve"> </w:t>
      </w:r>
      <w:r w:rsidR="006303EE">
        <w:rPr>
          <w:rFonts w:ascii="Bookman Old Style" w:hAnsi="Bookman Old Style"/>
          <w:b/>
          <w:sz w:val="20"/>
          <w:lang w:val="uk-UA"/>
        </w:rPr>
        <w:t>березня</w:t>
      </w:r>
      <w:r w:rsidR="006303EE" w:rsidRPr="005C6482">
        <w:rPr>
          <w:rFonts w:ascii="Bookman Old Style" w:hAnsi="Bookman Old Style"/>
          <w:b/>
          <w:sz w:val="20"/>
          <w:lang w:val="uk-UA"/>
        </w:rPr>
        <w:t xml:space="preserve"> 2013 року</w:t>
      </w:r>
    </w:p>
    <w:p w:rsidR="006303EE" w:rsidRPr="006303EE" w:rsidRDefault="006303EE" w:rsidP="006303EE">
      <w:pPr>
        <w:tabs>
          <w:tab w:val="left" w:pos="4395"/>
        </w:tabs>
        <w:jc w:val="both"/>
        <w:rPr>
          <w:rFonts w:ascii="Bookman Old Style" w:hAnsi="Bookman Old Style" w:cs="Arial Narrow"/>
          <w:b/>
          <w:sz w:val="18"/>
          <w:szCs w:val="18"/>
          <w:lang w:val="ru-RU"/>
        </w:rPr>
      </w:pPr>
    </w:p>
    <w:p w:rsidR="006303EE" w:rsidRPr="006303EE" w:rsidRDefault="006303EE" w:rsidP="006303EE">
      <w:pPr>
        <w:rPr>
          <w:lang w:val="ru-RU"/>
        </w:rPr>
      </w:pPr>
    </w:p>
    <w:p w:rsidR="00AB02B8" w:rsidRPr="006303EE" w:rsidRDefault="00AB02B8" w:rsidP="00E1162D">
      <w:pPr>
        <w:rPr>
          <w:rFonts w:ascii="Bookman Old Style" w:hAnsi="Bookman Old Style"/>
          <w:szCs w:val="22"/>
          <w:lang w:val="ru-RU"/>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rPr>
      </w:pPr>
    </w:p>
    <w:p w:rsidR="002F3429" w:rsidRDefault="002F3429" w:rsidP="00E1162D">
      <w:pPr>
        <w:rPr>
          <w:rFonts w:ascii="Bookman Old Style" w:hAnsi="Bookman Old Style"/>
          <w:szCs w:val="22"/>
        </w:rPr>
      </w:pPr>
    </w:p>
    <w:p w:rsidR="002F3429" w:rsidRDefault="002F3429" w:rsidP="00E1162D">
      <w:pPr>
        <w:rPr>
          <w:rFonts w:ascii="Bookman Old Style" w:hAnsi="Bookman Old Style"/>
          <w:szCs w:val="22"/>
        </w:rPr>
      </w:pPr>
    </w:p>
    <w:p w:rsidR="002F3429" w:rsidRDefault="002F3429" w:rsidP="00E1162D">
      <w:pPr>
        <w:rPr>
          <w:rFonts w:ascii="Bookman Old Style" w:hAnsi="Bookman Old Style"/>
          <w:szCs w:val="22"/>
        </w:rPr>
      </w:pPr>
    </w:p>
    <w:p w:rsidR="002F3429" w:rsidRDefault="002F3429" w:rsidP="00E1162D">
      <w:pPr>
        <w:rPr>
          <w:rFonts w:ascii="Bookman Old Style" w:hAnsi="Bookman Old Style"/>
          <w:szCs w:val="22"/>
        </w:rPr>
      </w:pPr>
    </w:p>
    <w:p w:rsidR="002F3429" w:rsidRDefault="002F3429" w:rsidP="00E1162D">
      <w:pPr>
        <w:rPr>
          <w:rFonts w:ascii="Bookman Old Style" w:hAnsi="Bookman Old Style"/>
          <w:szCs w:val="22"/>
        </w:rPr>
      </w:pPr>
    </w:p>
    <w:p w:rsidR="008B513D" w:rsidRPr="002F1047" w:rsidRDefault="008B513D" w:rsidP="00E1162D">
      <w:pPr>
        <w:rPr>
          <w:rFonts w:ascii="Bookman Old Style" w:hAnsi="Bookman Old Style"/>
          <w:szCs w:val="22"/>
          <w:lang w:val="ru-RU"/>
        </w:rPr>
      </w:pPr>
    </w:p>
    <w:p w:rsidR="00B45152" w:rsidRDefault="00B45152" w:rsidP="00B45152">
      <w:pPr>
        <w:pStyle w:val="af0"/>
      </w:pPr>
      <w:r>
        <w:t xml:space="preserve">Додаток </w:t>
      </w:r>
    </w:p>
    <w:p w:rsidR="00B45152" w:rsidRPr="00B45152" w:rsidRDefault="00B45152" w:rsidP="00B45152">
      <w:pPr>
        <w:rPr>
          <w:rFonts w:ascii="Bookman Old Style" w:hAnsi="Bookman Old Style"/>
          <w:sz w:val="18"/>
          <w:szCs w:val="18"/>
          <w:lang w:val="ru-RU"/>
        </w:rPr>
      </w:pPr>
      <w:r>
        <w:rPr>
          <w:rFonts w:ascii="Bookman Old Style" w:hAnsi="Bookman Old Style"/>
          <w:sz w:val="18"/>
          <w:szCs w:val="18"/>
          <w:lang w:val="ru-RU"/>
        </w:rPr>
        <w:t xml:space="preserve">                                                                                                    </w:t>
      </w:r>
      <w:r w:rsidRPr="00B45152">
        <w:rPr>
          <w:rFonts w:ascii="Bookman Old Style" w:hAnsi="Bookman Old Style"/>
          <w:sz w:val="18"/>
          <w:szCs w:val="18"/>
          <w:lang w:val="ru-RU"/>
        </w:rPr>
        <w:t>до Положення (стандарту) бухгалтерського обліку 4</w:t>
      </w:r>
    </w:p>
    <w:p w:rsidR="00B45152" w:rsidRDefault="00B45152" w:rsidP="00E1162D">
      <w:pPr>
        <w:rPr>
          <w:rFonts w:ascii="Bookman Old Style" w:hAnsi="Bookman Old Style"/>
          <w:szCs w:val="22"/>
          <w:lang w:val="uk-UA"/>
        </w:rPr>
      </w:pPr>
    </w:p>
    <w:tbl>
      <w:tblPr>
        <w:tblpPr w:leftFromText="180" w:rightFromText="180" w:vertAnchor="text" w:tblpY="1"/>
        <w:tblOverlap w:val="never"/>
        <w:tblW w:w="10456" w:type="dxa"/>
        <w:tblLayout w:type="fixed"/>
        <w:tblCellMar>
          <w:left w:w="15" w:type="dxa"/>
          <w:right w:w="15" w:type="dxa"/>
        </w:tblCellMar>
        <w:tblLook w:val="0000" w:firstRow="0" w:lastRow="0" w:firstColumn="0" w:lastColumn="0" w:noHBand="0" w:noVBand="0"/>
      </w:tblPr>
      <w:tblGrid>
        <w:gridCol w:w="6595"/>
        <w:gridCol w:w="2145"/>
        <w:gridCol w:w="143"/>
        <w:gridCol w:w="572"/>
        <w:gridCol w:w="429"/>
        <w:gridCol w:w="572"/>
      </w:tblGrid>
      <w:tr w:rsidR="003F5996" w:rsidRPr="00587ECB" w:rsidTr="00447B73">
        <w:trPr>
          <w:cantSplit/>
          <w:trHeight w:val="292"/>
        </w:trPr>
        <w:tc>
          <w:tcPr>
            <w:tcW w:w="6536" w:type="dxa"/>
            <w:tcBorders>
              <w:top w:val="nil"/>
              <w:left w:val="nil"/>
              <w:bottom w:val="nil"/>
              <w:right w:val="nil"/>
            </w:tcBorders>
          </w:tcPr>
          <w:p w:rsidR="003F5996" w:rsidRPr="00587ECB" w:rsidRDefault="003F5996" w:rsidP="00447B73">
            <w:pPr>
              <w:pStyle w:val="DefinitionTerm"/>
              <w:spacing w:before="40" w:after="40"/>
              <w:rPr>
                <w:rFonts w:ascii="Bookman Old Style" w:hAnsi="Bookman Old Style"/>
                <w:noProof/>
                <w:sz w:val="18"/>
                <w:szCs w:val="18"/>
                <w:lang w:val="ru-RU"/>
              </w:rPr>
            </w:pPr>
            <w:r w:rsidRPr="00587ECB">
              <w:rPr>
                <w:rFonts w:ascii="Bookman Old Style" w:hAnsi="Bookman Old Style"/>
                <w:noProof/>
                <w:sz w:val="18"/>
                <w:szCs w:val="18"/>
                <w:lang w:val="ru-RU"/>
              </w:rPr>
              <w:t xml:space="preserve">                       </w:t>
            </w:r>
          </w:p>
        </w:tc>
        <w:tc>
          <w:tcPr>
            <w:tcW w:w="2268" w:type="dxa"/>
            <w:gridSpan w:val="2"/>
            <w:tcBorders>
              <w:top w:val="nil"/>
              <w:left w:val="nil"/>
              <w:bottom w:val="nil"/>
              <w:right w:val="nil"/>
            </w:tcBorders>
          </w:tcPr>
          <w:p w:rsidR="003F5996" w:rsidRPr="00587ECB" w:rsidRDefault="003F5996" w:rsidP="00447B73">
            <w:pPr>
              <w:spacing w:before="40" w:after="40"/>
              <w:rPr>
                <w:rFonts w:ascii="Bookman Old Style" w:hAnsi="Bookman Old Style"/>
                <w:noProof/>
                <w:sz w:val="18"/>
                <w:szCs w:val="18"/>
                <w:lang w:val="ru-RU"/>
              </w:rPr>
            </w:pPr>
          </w:p>
        </w:tc>
        <w:tc>
          <w:tcPr>
            <w:tcW w:w="1559" w:type="dxa"/>
            <w:gridSpan w:val="3"/>
            <w:tcBorders>
              <w:top w:val="single" w:sz="4" w:space="0" w:color="auto"/>
              <w:left w:val="single" w:sz="4" w:space="0" w:color="auto"/>
              <w:bottom w:val="single" w:sz="4" w:space="0" w:color="auto"/>
              <w:right w:val="single" w:sz="4" w:space="0" w:color="auto"/>
            </w:tcBorders>
          </w:tcPr>
          <w:p w:rsidR="003F5996" w:rsidRPr="00587ECB" w:rsidRDefault="003F5996" w:rsidP="00447B73">
            <w:pPr>
              <w:spacing w:before="40" w:after="40"/>
              <w:jc w:val="center"/>
              <w:rPr>
                <w:rFonts w:ascii="Bookman Old Style" w:hAnsi="Bookman Old Style"/>
                <w:b/>
                <w:noProof/>
                <w:sz w:val="18"/>
                <w:szCs w:val="18"/>
              </w:rPr>
            </w:pPr>
            <w:r w:rsidRPr="00587ECB">
              <w:rPr>
                <w:rFonts w:ascii="Bookman Old Style" w:hAnsi="Bookman Old Style"/>
                <w:b/>
                <w:noProof/>
                <w:sz w:val="18"/>
                <w:szCs w:val="18"/>
              </w:rPr>
              <w:t>КОДИ</w:t>
            </w:r>
          </w:p>
        </w:tc>
      </w:tr>
      <w:tr w:rsidR="003F5996" w:rsidRPr="00587ECB" w:rsidTr="00447B73">
        <w:trPr>
          <w:cantSplit/>
          <w:trHeight w:hRule="exact" w:val="284"/>
        </w:trPr>
        <w:tc>
          <w:tcPr>
            <w:tcW w:w="6536" w:type="dxa"/>
            <w:tcBorders>
              <w:top w:val="nil"/>
              <w:left w:val="nil"/>
              <w:bottom w:val="nil"/>
              <w:right w:val="nil"/>
            </w:tcBorders>
          </w:tcPr>
          <w:p w:rsidR="003F5996" w:rsidRPr="00587ECB" w:rsidRDefault="003F5996" w:rsidP="00447B73">
            <w:pPr>
              <w:spacing w:before="40" w:after="40"/>
              <w:rPr>
                <w:rFonts w:ascii="Bookman Old Style" w:hAnsi="Bookman Old Style"/>
                <w:noProof/>
                <w:sz w:val="18"/>
                <w:szCs w:val="18"/>
              </w:rPr>
            </w:pPr>
          </w:p>
        </w:tc>
        <w:tc>
          <w:tcPr>
            <w:tcW w:w="2268" w:type="dxa"/>
            <w:gridSpan w:val="2"/>
            <w:tcBorders>
              <w:top w:val="nil"/>
              <w:left w:val="nil"/>
              <w:bottom w:val="nil"/>
              <w:right w:val="nil"/>
            </w:tcBorders>
          </w:tcPr>
          <w:p w:rsidR="003F5996" w:rsidRPr="00541CCD" w:rsidRDefault="003F5996" w:rsidP="00447B73">
            <w:pPr>
              <w:spacing w:before="40" w:after="40"/>
              <w:rPr>
                <w:rFonts w:ascii="Bookman Old Style" w:hAnsi="Bookman Old Style"/>
                <w:noProof/>
                <w:sz w:val="18"/>
                <w:szCs w:val="18"/>
                <w:lang w:val="ru-RU"/>
              </w:rPr>
            </w:pPr>
            <w:r w:rsidRPr="00541CCD">
              <w:rPr>
                <w:rFonts w:ascii="Bookman Old Style" w:hAnsi="Bookman Old Style"/>
                <w:noProof/>
                <w:sz w:val="18"/>
                <w:szCs w:val="18"/>
                <w:lang w:val="ru-RU"/>
              </w:rPr>
              <w:t>Дата (рік, місяць,</w:t>
            </w:r>
            <w:r>
              <w:rPr>
                <w:rFonts w:ascii="Bookman Old Style" w:hAnsi="Bookman Old Style"/>
                <w:noProof/>
                <w:sz w:val="18"/>
                <w:szCs w:val="18"/>
                <w:lang w:val="uk-UA"/>
              </w:rPr>
              <w:t>число)</w:t>
            </w:r>
            <w:r w:rsidRPr="00541CCD">
              <w:rPr>
                <w:rFonts w:ascii="Bookman Old Style" w:hAnsi="Bookman Old Style"/>
                <w:noProof/>
                <w:sz w:val="18"/>
                <w:szCs w:val="18"/>
                <w:lang w:val="ru-RU"/>
              </w:rPr>
              <w:t xml:space="preserve"> </w:t>
            </w:r>
            <w:r>
              <w:rPr>
                <w:rFonts w:ascii="Bookman Old Style" w:hAnsi="Bookman Old Style"/>
                <w:noProof/>
                <w:sz w:val="18"/>
                <w:szCs w:val="18"/>
                <w:lang w:val="uk-UA"/>
              </w:rPr>
              <w:t>число</w:t>
            </w:r>
            <w:r w:rsidRPr="00541CCD">
              <w:rPr>
                <w:rFonts w:ascii="Bookman Old Style" w:hAnsi="Bookman Old Style"/>
                <w:noProof/>
                <w:sz w:val="18"/>
                <w:szCs w:val="18"/>
                <w:lang w:val="ru-RU"/>
              </w:rPr>
              <w:t>число)</w:t>
            </w:r>
          </w:p>
        </w:tc>
        <w:tc>
          <w:tcPr>
            <w:tcW w:w="567" w:type="dxa"/>
            <w:tcBorders>
              <w:top w:val="single" w:sz="4" w:space="0" w:color="auto"/>
              <w:left w:val="single" w:sz="4" w:space="0" w:color="auto"/>
              <w:bottom w:val="single" w:sz="4" w:space="0" w:color="auto"/>
              <w:right w:val="single" w:sz="4" w:space="0" w:color="auto"/>
            </w:tcBorders>
          </w:tcPr>
          <w:p w:rsidR="003F5996" w:rsidRPr="008377EF" w:rsidRDefault="003F5996" w:rsidP="00447B73">
            <w:pPr>
              <w:spacing w:before="40" w:after="40"/>
              <w:jc w:val="center"/>
              <w:rPr>
                <w:rFonts w:ascii="Bookman Old Style" w:hAnsi="Bookman Old Style"/>
                <w:b/>
                <w:noProof/>
                <w:sz w:val="18"/>
                <w:szCs w:val="18"/>
                <w:lang w:val="uk-UA"/>
              </w:rPr>
            </w:pPr>
            <w:r w:rsidRPr="00587ECB">
              <w:rPr>
                <w:rFonts w:ascii="Bookman Old Style" w:hAnsi="Bookman Old Style"/>
                <w:b/>
                <w:noProof/>
                <w:sz w:val="18"/>
                <w:szCs w:val="18"/>
                <w:lang w:val="uk-UA"/>
              </w:rPr>
              <w:t>201</w:t>
            </w:r>
            <w:r>
              <w:rPr>
                <w:rFonts w:ascii="Bookman Old Style" w:hAnsi="Bookman Old Style"/>
                <w:b/>
                <w:noProof/>
                <w:sz w:val="18"/>
                <w:szCs w:val="18"/>
                <w:lang w:val="uk-UA"/>
              </w:rPr>
              <w:t>3</w:t>
            </w:r>
          </w:p>
        </w:tc>
        <w:tc>
          <w:tcPr>
            <w:tcW w:w="425" w:type="dxa"/>
            <w:tcBorders>
              <w:top w:val="single" w:sz="4" w:space="0" w:color="auto"/>
              <w:left w:val="single" w:sz="4" w:space="0" w:color="auto"/>
              <w:bottom w:val="single" w:sz="4" w:space="0" w:color="auto"/>
              <w:right w:val="single" w:sz="4" w:space="0" w:color="auto"/>
            </w:tcBorders>
          </w:tcPr>
          <w:p w:rsidR="003F5996" w:rsidRPr="00587ECB" w:rsidRDefault="003F5996" w:rsidP="00447B73">
            <w:pPr>
              <w:spacing w:before="40" w:after="40"/>
              <w:jc w:val="center"/>
              <w:rPr>
                <w:rFonts w:ascii="Bookman Old Style" w:hAnsi="Bookman Old Style"/>
                <w:b/>
                <w:noProof/>
                <w:sz w:val="18"/>
                <w:szCs w:val="18"/>
                <w:lang w:val="uk-UA"/>
              </w:rPr>
            </w:pPr>
            <w:r w:rsidRPr="00587ECB">
              <w:rPr>
                <w:rFonts w:ascii="Bookman Old Style" w:hAnsi="Bookman Old Style"/>
                <w:b/>
                <w:noProof/>
                <w:sz w:val="18"/>
                <w:szCs w:val="18"/>
                <w:lang w:val="uk-UA"/>
              </w:rPr>
              <w:t>01</w:t>
            </w:r>
          </w:p>
        </w:tc>
        <w:tc>
          <w:tcPr>
            <w:tcW w:w="567" w:type="dxa"/>
            <w:tcBorders>
              <w:top w:val="single" w:sz="4" w:space="0" w:color="auto"/>
              <w:left w:val="single" w:sz="4" w:space="0" w:color="auto"/>
              <w:bottom w:val="single" w:sz="4" w:space="0" w:color="auto"/>
              <w:right w:val="single" w:sz="4" w:space="0" w:color="auto"/>
            </w:tcBorders>
          </w:tcPr>
          <w:p w:rsidR="003F5996" w:rsidRPr="00587ECB" w:rsidRDefault="003F5996" w:rsidP="00447B73">
            <w:pPr>
              <w:spacing w:before="40" w:after="40"/>
              <w:jc w:val="center"/>
              <w:rPr>
                <w:rFonts w:ascii="Bookman Old Style" w:hAnsi="Bookman Old Style"/>
                <w:b/>
                <w:noProof/>
                <w:sz w:val="18"/>
                <w:szCs w:val="18"/>
                <w:lang w:val="uk-UA"/>
              </w:rPr>
            </w:pPr>
            <w:r w:rsidRPr="00587ECB">
              <w:rPr>
                <w:rFonts w:ascii="Bookman Old Style" w:hAnsi="Bookman Old Style"/>
                <w:b/>
                <w:noProof/>
                <w:sz w:val="18"/>
                <w:szCs w:val="18"/>
                <w:lang w:val="uk-UA"/>
              </w:rPr>
              <w:t>01</w:t>
            </w:r>
          </w:p>
        </w:tc>
      </w:tr>
      <w:tr w:rsidR="003F5996" w:rsidRPr="00587ECB" w:rsidTr="00447B73">
        <w:trPr>
          <w:cantSplit/>
          <w:trHeight w:hRule="exact" w:val="284"/>
        </w:trPr>
        <w:tc>
          <w:tcPr>
            <w:tcW w:w="6536" w:type="dxa"/>
            <w:tcBorders>
              <w:top w:val="nil"/>
              <w:left w:val="nil"/>
              <w:bottom w:val="nil"/>
              <w:right w:val="nil"/>
            </w:tcBorders>
          </w:tcPr>
          <w:p w:rsidR="003F5996" w:rsidRPr="00587ECB" w:rsidRDefault="003F5996" w:rsidP="00447B73">
            <w:pPr>
              <w:spacing w:before="40" w:after="40"/>
              <w:rPr>
                <w:rFonts w:ascii="Bookman Old Style" w:hAnsi="Bookman Old Style"/>
                <w:noProof/>
                <w:sz w:val="18"/>
                <w:szCs w:val="18"/>
                <w:lang w:val="uk-UA"/>
              </w:rPr>
            </w:pPr>
            <w:r w:rsidRPr="00587ECB">
              <w:rPr>
                <w:rFonts w:ascii="Bookman Old Style" w:hAnsi="Bookman Old Style"/>
                <w:noProof/>
                <w:sz w:val="18"/>
                <w:szCs w:val="18"/>
                <w:lang w:val="ru-RU"/>
              </w:rPr>
              <w:t xml:space="preserve">Підприємство </w:t>
            </w:r>
            <w:r w:rsidRPr="00587ECB">
              <w:rPr>
                <w:rFonts w:ascii="Bookman Old Style" w:hAnsi="Bookman Old Style"/>
                <w:b/>
                <w:sz w:val="18"/>
                <w:szCs w:val="18"/>
                <w:lang w:val="uk-UA"/>
              </w:rPr>
              <w:t xml:space="preserve"> </w:t>
            </w:r>
            <w:r w:rsidRPr="00051EBC">
              <w:rPr>
                <w:b/>
                <w:sz w:val="12"/>
                <w:szCs w:val="12"/>
                <w:lang w:val="ru-RU"/>
              </w:rPr>
              <w:t xml:space="preserve"> </w:t>
            </w:r>
            <w:r w:rsidRPr="00D63B0B">
              <w:rPr>
                <w:rFonts w:ascii="Bookman Old Style" w:hAnsi="Bookman Old Style"/>
                <w:b/>
                <w:sz w:val="18"/>
                <w:szCs w:val="18"/>
              </w:rPr>
              <w:t xml:space="preserve"> ПАТ «ПЛАЗМАТЕК»</w:t>
            </w:r>
          </w:p>
        </w:tc>
        <w:tc>
          <w:tcPr>
            <w:tcW w:w="2268" w:type="dxa"/>
            <w:gridSpan w:val="2"/>
            <w:tcBorders>
              <w:top w:val="nil"/>
              <w:left w:val="nil"/>
              <w:bottom w:val="nil"/>
              <w:right w:val="nil"/>
            </w:tcBorders>
          </w:tcPr>
          <w:p w:rsidR="003F5996" w:rsidRPr="00587ECB" w:rsidRDefault="003F5996" w:rsidP="00447B73">
            <w:pPr>
              <w:spacing w:before="40" w:after="40"/>
              <w:ind w:left="720"/>
              <w:rPr>
                <w:rFonts w:ascii="Bookman Old Style" w:hAnsi="Bookman Old Style"/>
                <w:noProof/>
                <w:sz w:val="18"/>
                <w:szCs w:val="18"/>
              </w:rPr>
            </w:pPr>
            <w:r w:rsidRPr="00587ECB">
              <w:rPr>
                <w:rFonts w:ascii="Bookman Old Style" w:hAnsi="Bookman Old Style"/>
                <w:noProof/>
                <w:sz w:val="18"/>
                <w:szCs w:val="18"/>
              </w:rPr>
              <w:t xml:space="preserve">за ЄДРПОУ </w:t>
            </w:r>
          </w:p>
        </w:tc>
        <w:tc>
          <w:tcPr>
            <w:tcW w:w="1559" w:type="dxa"/>
            <w:gridSpan w:val="3"/>
            <w:tcBorders>
              <w:top w:val="single" w:sz="4" w:space="0" w:color="auto"/>
              <w:left w:val="single" w:sz="4" w:space="0" w:color="auto"/>
              <w:bottom w:val="single" w:sz="4" w:space="0" w:color="auto"/>
              <w:right w:val="single" w:sz="4" w:space="0" w:color="auto"/>
            </w:tcBorders>
          </w:tcPr>
          <w:p w:rsidR="003F5996" w:rsidRPr="00AB78B7" w:rsidRDefault="003F5996" w:rsidP="00447B73">
            <w:pPr>
              <w:jc w:val="center"/>
              <w:rPr>
                <w:rFonts w:ascii="Bookman Old Style" w:hAnsi="Bookman Old Style"/>
                <w:b/>
                <w:sz w:val="18"/>
                <w:szCs w:val="18"/>
                <w:lang w:val="uk-UA"/>
              </w:rPr>
            </w:pPr>
            <w:r>
              <w:rPr>
                <w:rFonts w:ascii="Bookman Old Style" w:hAnsi="Bookman Old Style"/>
                <w:b/>
                <w:sz w:val="18"/>
                <w:szCs w:val="18"/>
                <w:lang w:val="uk-UA"/>
              </w:rPr>
              <w:t>03567397</w:t>
            </w:r>
          </w:p>
        </w:tc>
      </w:tr>
      <w:tr w:rsidR="003F5996" w:rsidRPr="00587ECB" w:rsidTr="00447B73">
        <w:trPr>
          <w:cantSplit/>
          <w:trHeight w:hRule="exact" w:val="284"/>
        </w:trPr>
        <w:tc>
          <w:tcPr>
            <w:tcW w:w="6536" w:type="dxa"/>
            <w:tcBorders>
              <w:top w:val="nil"/>
              <w:left w:val="nil"/>
              <w:bottom w:val="nil"/>
              <w:right w:val="nil"/>
            </w:tcBorders>
          </w:tcPr>
          <w:p w:rsidR="003F5996" w:rsidRPr="00A701F1" w:rsidRDefault="003F5996" w:rsidP="00447B73">
            <w:pPr>
              <w:spacing w:before="40" w:after="40"/>
              <w:rPr>
                <w:rFonts w:ascii="Bookman Old Style" w:hAnsi="Bookman Old Style"/>
                <w:noProof/>
                <w:sz w:val="18"/>
                <w:szCs w:val="18"/>
                <w:lang w:val="ru-RU"/>
              </w:rPr>
            </w:pPr>
            <w:r w:rsidRPr="00587ECB">
              <w:rPr>
                <w:rFonts w:ascii="Bookman Old Style" w:hAnsi="Bookman Old Style"/>
                <w:noProof/>
                <w:sz w:val="18"/>
                <w:szCs w:val="18"/>
                <w:lang w:val="ru-RU"/>
              </w:rPr>
              <w:t xml:space="preserve">Територія </w:t>
            </w:r>
            <w:r w:rsidRPr="00D63B0B">
              <w:rPr>
                <w:rFonts w:ascii="Bookman Old Style" w:hAnsi="Bookman Old Style"/>
                <w:sz w:val="18"/>
                <w:szCs w:val="18"/>
                <w:lang w:val="ru-RU"/>
              </w:rPr>
              <w:t xml:space="preserve"> </w:t>
            </w:r>
            <w:r w:rsidRPr="00282D6C">
              <w:rPr>
                <w:rFonts w:ascii="Bookman Old Style" w:hAnsi="Bookman Old Style"/>
                <w:b/>
                <w:sz w:val="18"/>
                <w:szCs w:val="18"/>
                <w:lang w:val="ru-RU"/>
              </w:rPr>
              <w:t>Вінницька область, смт. Рудниця</w:t>
            </w:r>
          </w:p>
        </w:tc>
        <w:tc>
          <w:tcPr>
            <w:tcW w:w="2268" w:type="dxa"/>
            <w:gridSpan w:val="2"/>
            <w:tcBorders>
              <w:top w:val="nil"/>
              <w:left w:val="nil"/>
              <w:bottom w:val="nil"/>
              <w:right w:val="nil"/>
            </w:tcBorders>
          </w:tcPr>
          <w:p w:rsidR="003F5996" w:rsidRPr="00587ECB" w:rsidRDefault="003F5996" w:rsidP="00447B73">
            <w:pPr>
              <w:spacing w:before="40" w:after="40"/>
              <w:ind w:left="720"/>
              <w:rPr>
                <w:rFonts w:ascii="Bookman Old Style" w:hAnsi="Bookman Old Style"/>
                <w:noProof/>
                <w:sz w:val="18"/>
                <w:szCs w:val="18"/>
              </w:rPr>
            </w:pPr>
            <w:r w:rsidRPr="00587ECB">
              <w:rPr>
                <w:rFonts w:ascii="Bookman Old Style" w:hAnsi="Bookman Old Style"/>
                <w:noProof/>
                <w:sz w:val="18"/>
                <w:szCs w:val="18"/>
              </w:rPr>
              <w:t xml:space="preserve">за КОАТУУ </w:t>
            </w:r>
          </w:p>
        </w:tc>
        <w:tc>
          <w:tcPr>
            <w:tcW w:w="1559" w:type="dxa"/>
            <w:gridSpan w:val="3"/>
            <w:tcBorders>
              <w:top w:val="single" w:sz="4" w:space="0" w:color="auto"/>
              <w:left w:val="single" w:sz="4" w:space="0" w:color="auto"/>
              <w:bottom w:val="single" w:sz="4" w:space="0" w:color="auto"/>
              <w:right w:val="single" w:sz="4" w:space="0" w:color="auto"/>
            </w:tcBorders>
          </w:tcPr>
          <w:p w:rsidR="003F5996" w:rsidRPr="00AB78B7" w:rsidRDefault="003F5996" w:rsidP="00447B73">
            <w:pPr>
              <w:jc w:val="center"/>
              <w:rPr>
                <w:rFonts w:ascii="Bookman Old Style" w:hAnsi="Bookman Old Style"/>
                <w:b/>
                <w:sz w:val="18"/>
                <w:szCs w:val="18"/>
                <w:lang w:val="uk-UA"/>
              </w:rPr>
            </w:pPr>
            <w:r>
              <w:rPr>
                <w:rFonts w:ascii="Bookman Old Style" w:hAnsi="Bookman Old Style"/>
                <w:b/>
                <w:sz w:val="18"/>
                <w:szCs w:val="18"/>
                <w:lang w:val="uk-UA"/>
              </w:rPr>
              <w:t>0523255400</w:t>
            </w:r>
          </w:p>
        </w:tc>
      </w:tr>
      <w:tr w:rsidR="003F5996" w:rsidRPr="00587ECB" w:rsidTr="00447B73">
        <w:trPr>
          <w:cantSplit/>
          <w:trHeight w:hRule="exact" w:val="284"/>
        </w:trPr>
        <w:tc>
          <w:tcPr>
            <w:tcW w:w="6536" w:type="dxa"/>
            <w:tcBorders>
              <w:top w:val="nil"/>
              <w:left w:val="nil"/>
              <w:bottom w:val="nil"/>
              <w:right w:val="nil"/>
            </w:tcBorders>
          </w:tcPr>
          <w:p w:rsidR="003F5996" w:rsidRPr="00587ECB" w:rsidRDefault="003F5996" w:rsidP="00447B73">
            <w:pPr>
              <w:spacing w:before="40" w:after="40"/>
              <w:rPr>
                <w:rFonts w:ascii="Bookman Old Style" w:hAnsi="Bookman Old Style"/>
                <w:noProof/>
                <w:sz w:val="18"/>
                <w:szCs w:val="18"/>
                <w:lang w:val="ru-RU"/>
              </w:rPr>
            </w:pPr>
            <w:r w:rsidRPr="00587ECB">
              <w:rPr>
                <w:rFonts w:ascii="Bookman Old Style" w:hAnsi="Bookman Old Style"/>
                <w:noProof/>
                <w:sz w:val="18"/>
                <w:szCs w:val="18"/>
                <w:lang w:val="ru-RU"/>
              </w:rPr>
              <w:t xml:space="preserve">Організаційно-правова форма господар </w:t>
            </w:r>
            <w:r w:rsidRPr="00282D6C">
              <w:rPr>
                <w:rFonts w:ascii="Bookman Old Style" w:hAnsi="Bookman Old Style"/>
                <w:b/>
                <w:noProof/>
                <w:sz w:val="18"/>
                <w:szCs w:val="18"/>
                <w:lang w:val="ru-RU"/>
              </w:rPr>
              <w:t>Акціонерне товариство</w:t>
            </w:r>
            <w:r w:rsidRPr="00587ECB">
              <w:rPr>
                <w:rFonts w:ascii="Bookman Old Style" w:hAnsi="Bookman Old Style"/>
                <w:sz w:val="18"/>
                <w:szCs w:val="18"/>
                <w:lang w:val="uk-UA"/>
              </w:rPr>
              <w:t xml:space="preserve">   </w:t>
            </w:r>
          </w:p>
        </w:tc>
        <w:tc>
          <w:tcPr>
            <w:tcW w:w="2268" w:type="dxa"/>
            <w:gridSpan w:val="2"/>
            <w:tcBorders>
              <w:top w:val="nil"/>
              <w:left w:val="nil"/>
              <w:bottom w:val="nil"/>
              <w:right w:val="nil"/>
            </w:tcBorders>
          </w:tcPr>
          <w:p w:rsidR="003F5996" w:rsidRPr="00587ECB" w:rsidRDefault="003F5996" w:rsidP="00447B73">
            <w:pPr>
              <w:spacing w:before="40" w:after="40"/>
              <w:ind w:left="720"/>
              <w:rPr>
                <w:rFonts w:ascii="Bookman Old Style" w:hAnsi="Bookman Old Style"/>
                <w:noProof/>
                <w:sz w:val="18"/>
                <w:szCs w:val="18"/>
              </w:rPr>
            </w:pPr>
            <w:r w:rsidRPr="00587ECB">
              <w:rPr>
                <w:rFonts w:ascii="Bookman Old Style" w:hAnsi="Bookman Old Style"/>
                <w:noProof/>
                <w:sz w:val="18"/>
                <w:szCs w:val="18"/>
              </w:rPr>
              <w:t xml:space="preserve">за </w:t>
            </w:r>
            <w:r w:rsidRPr="00587ECB">
              <w:rPr>
                <w:rFonts w:ascii="Bookman Old Style" w:hAnsi="Bookman Old Style"/>
                <w:noProof/>
                <w:sz w:val="18"/>
                <w:szCs w:val="18"/>
                <w:lang w:val="uk-UA"/>
              </w:rPr>
              <w:t>КОПФГ</w:t>
            </w:r>
            <w:r w:rsidRPr="00587ECB">
              <w:rPr>
                <w:rFonts w:ascii="Bookman Old Style" w:hAnsi="Bookman Old Style"/>
                <w:noProof/>
                <w:sz w:val="18"/>
                <w:szCs w:val="18"/>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rsidR="003F5996" w:rsidRPr="00587ECB" w:rsidRDefault="003F5996" w:rsidP="00447B73">
            <w:pPr>
              <w:jc w:val="center"/>
              <w:rPr>
                <w:rFonts w:ascii="Bookman Old Style" w:hAnsi="Bookman Old Style"/>
                <w:b/>
                <w:sz w:val="18"/>
                <w:szCs w:val="18"/>
              </w:rPr>
            </w:pPr>
            <w:r w:rsidRPr="00587ECB">
              <w:rPr>
                <w:rFonts w:ascii="Bookman Old Style" w:hAnsi="Bookman Old Style"/>
                <w:b/>
                <w:sz w:val="18"/>
                <w:szCs w:val="18"/>
                <w:lang w:val="uk-UA"/>
              </w:rPr>
              <w:t>23</w:t>
            </w:r>
            <w:r w:rsidRPr="00587ECB">
              <w:rPr>
                <w:rFonts w:ascii="Bookman Old Style" w:hAnsi="Bookman Old Style"/>
                <w:b/>
                <w:sz w:val="18"/>
                <w:szCs w:val="18"/>
              </w:rPr>
              <w:t>0</w:t>
            </w:r>
          </w:p>
        </w:tc>
      </w:tr>
      <w:tr w:rsidR="003F5996" w:rsidRPr="00587ECB" w:rsidTr="00447B73">
        <w:trPr>
          <w:cantSplit/>
          <w:trHeight w:hRule="exact" w:val="284"/>
        </w:trPr>
        <w:tc>
          <w:tcPr>
            <w:tcW w:w="6536" w:type="dxa"/>
            <w:tcBorders>
              <w:top w:val="nil"/>
              <w:left w:val="nil"/>
              <w:bottom w:val="nil"/>
              <w:right w:val="nil"/>
            </w:tcBorders>
          </w:tcPr>
          <w:p w:rsidR="003F5996" w:rsidRPr="00C33A04" w:rsidRDefault="003F5996" w:rsidP="00447B73">
            <w:pPr>
              <w:rPr>
                <w:rFonts w:ascii="Bookman Old Style" w:hAnsi="Bookman Old Style"/>
                <w:noProof/>
                <w:sz w:val="18"/>
                <w:szCs w:val="18"/>
              </w:rPr>
            </w:pPr>
            <w:r w:rsidRPr="00587ECB">
              <w:rPr>
                <w:rFonts w:ascii="Bookman Old Style" w:hAnsi="Bookman Old Style"/>
                <w:noProof/>
                <w:sz w:val="18"/>
                <w:szCs w:val="18"/>
                <w:lang w:val="ru-RU"/>
              </w:rPr>
              <w:t>Вид</w:t>
            </w:r>
            <w:r w:rsidRPr="00C33A04">
              <w:rPr>
                <w:rFonts w:ascii="Bookman Old Style" w:hAnsi="Bookman Old Style"/>
                <w:noProof/>
                <w:sz w:val="18"/>
                <w:szCs w:val="18"/>
              </w:rPr>
              <w:t xml:space="preserve"> </w:t>
            </w:r>
            <w:r w:rsidRPr="00587ECB">
              <w:rPr>
                <w:rFonts w:ascii="Bookman Old Style" w:hAnsi="Bookman Old Style"/>
                <w:noProof/>
                <w:sz w:val="18"/>
                <w:szCs w:val="18"/>
                <w:lang w:val="ru-RU"/>
              </w:rPr>
              <w:t>економічної</w:t>
            </w:r>
            <w:r w:rsidRPr="00C33A04">
              <w:rPr>
                <w:rFonts w:ascii="Bookman Old Style" w:hAnsi="Bookman Old Style"/>
                <w:noProof/>
                <w:sz w:val="18"/>
                <w:szCs w:val="18"/>
              </w:rPr>
              <w:t xml:space="preserve"> </w:t>
            </w:r>
            <w:r w:rsidRPr="00587ECB">
              <w:rPr>
                <w:rFonts w:ascii="Bookman Old Style" w:hAnsi="Bookman Old Style"/>
                <w:noProof/>
                <w:sz w:val="18"/>
                <w:szCs w:val="18"/>
                <w:lang w:val="ru-RU"/>
              </w:rPr>
              <w:t>діяльності</w:t>
            </w:r>
            <w:r w:rsidRPr="00C33A04">
              <w:rPr>
                <w:rFonts w:ascii="Bookman Old Style" w:hAnsi="Bookman Old Style"/>
                <w:noProof/>
                <w:sz w:val="18"/>
                <w:szCs w:val="18"/>
              </w:rPr>
              <w:t xml:space="preserve"> </w:t>
            </w:r>
            <w:r w:rsidRPr="00282D6C">
              <w:rPr>
                <w:rFonts w:ascii="Bookman Old Style" w:hAnsi="Bookman Old Style"/>
                <w:b/>
                <w:bCs/>
                <w:sz w:val="18"/>
                <w:szCs w:val="18"/>
                <w:lang w:val="ru-RU"/>
              </w:rPr>
              <w:t>Виробництво</w:t>
            </w:r>
            <w:r w:rsidRPr="00282D6C">
              <w:rPr>
                <w:rFonts w:ascii="Bookman Old Style" w:hAnsi="Bookman Old Style"/>
                <w:b/>
                <w:bCs/>
                <w:sz w:val="18"/>
                <w:szCs w:val="18"/>
              </w:rPr>
              <w:t xml:space="preserve"> </w:t>
            </w:r>
            <w:r w:rsidRPr="00282D6C">
              <w:rPr>
                <w:rFonts w:ascii="Bookman Old Style" w:hAnsi="Bookman Old Style"/>
                <w:b/>
                <w:bCs/>
                <w:sz w:val="18"/>
                <w:szCs w:val="18"/>
                <w:lang w:val="ru-RU"/>
              </w:rPr>
              <w:t>виробів</w:t>
            </w:r>
            <w:r w:rsidRPr="00282D6C">
              <w:rPr>
                <w:rFonts w:ascii="Bookman Old Style" w:hAnsi="Bookman Old Style"/>
                <w:b/>
                <w:bCs/>
                <w:sz w:val="18"/>
                <w:szCs w:val="18"/>
              </w:rPr>
              <w:t xml:space="preserve"> </w:t>
            </w:r>
            <w:r w:rsidRPr="00282D6C">
              <w:rPr>
                <w:rFonts w:ascii="Bookman Old Style" w:hAnsi="Bookman Old Style"/>
                <w:b/>
                <w:bCs/>
                <w:sz w:val="18"/>
                <w:szCs w:val="18"/>
                <w:lang w:val="ru-RU"/>
              </w:rPr>
              <w:t>із</w:t>
            </w:r>
            <w:r w:rsidRPr="00282D6C">
              <w:rPr>
                <w:rFonts w:ascii="Bookman Old Style" w:hAnsi="Bookman Old Style"/>
                <w:b/>
                <w:bCs/>
                <w:sz w:val="18"/>
                <w:szCs w:val="18"/>
              </w:rPr>
              <w:t xml:space="preserve"> </w:t>
            </w:r>
            <w:r w:rsidRPr="00282D6C">
              <w:rPr>
                <w:rFonts w:ascii="Bookman Old Style" w:hAnsi="Bookman Old Style"/>
                <w:b/>
                <w:bCs/>
                <w:sz w:val="18"/>
                <w:szCs w:val="18"/>
                <w:lang w:val="ru-RU"/>
              </w:rPr>
              <w:t>дроту</w:t>
            </w:r>
            <w:r w:rsidRPr="00C33A04">
              <w:rPr>
                <w:rFonts w:ascii="Bookman Old Style" w:hAnsi="Bookman Old Style"/>
                <w:bCs/>
                <w:sz w:val="18"/>
                <w:szCs w:val="18"/>
              </w:rPr>
              <w:t xml:space="preserve"> </w:t>
            </w:r>
          </w:p>
        </w:tc>
        <w:tc>
          <w:tcPr>
            <w:tcW w:w="2268" w:type="dxa"/>
            <w:gridSpan w:val="2"/>
            <w:tcBorders>
              <w:top w:val="nil"/>
              <w:left w:val="nil"/>
              <w:bottom w:val="nil"/>
              <w:right w:val="nil"/>
            </w:tcBorders>
          </w:tcPr>
          <w:p w:rsidR="003F5996" w:rsidRPr="00587ECB" w:rsidRDefault="003F5996" w:rsidP="00447B73">
            <w:pPr>
              <w:spacing w:before="40" w:after="40"/>
              <w:ind w:left="720"/>
              <w:rPr>
                <w:rFonts w:ascii="Bookman Old Style" w:hAnsi="Bookman Old Style"/>
                <w:noProof/>
                <w:sz w:val="18"/>
                <w:szCs w:val="18"/>
                <w:lang w:val="uk-UA"/>
              </w:rPr>
            </w:pPr>
            <w:r w:rsidRPr="00587ECB">
              <w:rPr>
                <w:rFonts w:ascii="Bookman Old Style" w:hAnsi="Bookman Old Style"/>
                <w:noProof/>
                <w:sz w:val="18"/>
                <w:szCs w:val="18"/>
              </w:rPr>
              <w:t>за КВЕД</w:t>
            </w:r>
          </w:p>
        </w:tc>
        <w:tc>
          <w:tcPr>
            <w:tcW w:w="1559" w:type="dxa"/>
            <w:gridSpan w:val="3"/>
            <w:tcBorders>
              <w:top w:val="single" w:sz="4" w:space="0" w:color="auto"/>
              <w:left w:val="single" w:sz="4" w:space="0" w:color="auto"/>
              <w:bottom w:val="single" w:sz="4" w:space="0" w:color="auto"/>
              <w:right w:val="single" w:sz="4" w:space="0" w:color="auto"/>
            </w:tcBorders>
          </w:tcPr>
          <w:p w:rsidR="003F5996" w:rsidRPr="00587ECB" w:rsidRDefault="003F5996" w:rsidP="00447B73">
            <w:pPr>
              <w:jc w:val="center"/>
              <w:rPr>
                <w:rFonts w:ascii="Bookman Old Style" w:hAnsi="Bookman Old Style"/>
                <w:b/>
                <w:sz w:val="18"/>
                <w:szCs w:val="18"/>
                <w:lang w:val="uk-UA"/>
              </w:rPr>
            </w:pPr>
            <w:r>
              <w:rPr>
                <w:rFonts w:ascii="Bookman Old Style" w:hAnsi="Bookman Old Style"/>
                <w:b/>
                <w:sz w:val="18"/>
                <w:szCs w:val="18"/>
                <w:lang w:val="uk-UA"/>
              </w:rPr>
              <w:t>25.93</w:t>
            </w:r>
          </w:p>
        </w:tc>
      </w:tr>
      <w:tr w:rsidR="003F5996" w:rsidRPr="002F3429" w:rsidTr="00447B73">
        <w:trPr>
          <w:gridAfter w:val="5"/>
          <w:wAfter w:w="3827" w:type="dxa"/>
          <w:cantSplit/>
          <w:trHeight w:hRule="exact" w:val="794"/>
        </w:trPr>
        <w:tc>
          <w:tcPr>
            <w:tcW w:w="6536" w:type="dxa"/>
            <w:tcBorders>
              <w:top w:val="nil"/>
              <w:left w:val="nil"/>
              <w:bottom w:val="nil"/>
              <w:right w:val="nil"/>
            </w:tcBorders>
          </w:tcPr>
          <w:tbl>
            <w:tblPr>
              <w:tblpPr w:leftFromText="180" w:rightFromText="180" w:vertAnchor="text" w:horzAnchor="page" w:tblpX="6050"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tblGrid>
            <w:tr w:rsidR="003F5996" w:rsidRPr="002F3429" w:rsidTr="00447B73">
              <w:trPr>
                <w:trHeight w:val="240"/>
              </w:trPr>
              <w:tc>
                <w:tcPr>
                  <w:tcW w:w="573" w:type="dxa"/>
                </w:tcPr>
                <w:p w:rsidR="003F5996" w:rsidRPr="002B53C8" w:rsidRDefault="003F5996" w:rsidP="00447B73">
                  <w:pPr>
                    <w:rPr>
                      <w:rFonts w:ascii="Bookman Old Style" w:hAnsi="Bookman Old Style"/>
                      <w:b/>
                      <w:noProof/>
                      <w:sz w:val="20"/>
                      <w:lang w:val="ru-RU"/>
                    </w:rPr>
                  </w:pPr>
                  <w:r>
                    <w:rPr>
                      <w:rFonts w:ascii="Bookman Old Style" w:hAnsi="Bookman Old Style"/>
                      <w:b/>
                      <w:noProof/>
                      <w:sz w:val="20"/>
                      <w:lang w:val="uk-UA"/>
                    </w:rPr>
                    <w:t xml:space="preserve"> </w:t>
                  </w:r>
                </w:p>
              </w:tc>
            </w:tr>
            <w:tr w:rsidR="003F5996" w:rsidRPr="002F3429" w:rsidTr="00447B73">
              <w:trPr>
                <w:trHeight w:val="135"/>
              </w:trPr>
              <w:tc>
                <w:tcPr>
                  <w:tcW w:w="573" w:type="dxa"/>
                </w:tcPr>
                <w:p w:rsidR="003F5996" w:rsidRDefault="003F5996" w:rsidP="00447B73">
                  <w:pPr>
                    <w:rPr>
                      <w:rFonts w:ascii="Bookman Old Style" w:hAnsi="Bookman Old Style"/>
                      <w:noProof/>
                      <w:sz w:val="18"/>
                      <w:szCs w:val="18"/>
                      <w:lang w:val="ru-RU"/>
                    </w:rPr>
                  </w:pPr>
                  <w:r w:rsidRPr="00282D6C">
                    <w:rPr>
                      <w:rFonts w:ascii="Bookman Old Style" w:hAnsi="Bookman Old Style"/>
                      <w:b/>
                      <w:noProof/>
                      <w:sz w:val="20"/>
                      <w:lang w:val="ru-RU"/>
                    </w:rPr>
                    <w:t xml:space="preserve"> </w:t>
                  </w:r>
                  <w:r w:rsidRPr="002B53C8">
                    <w:rPr>
                      <w:rFonts w:ascii="Bookman Old Style" w:hAnsi="Bookman Old Style"/>
                      <w:b/>
                      <w:noProof/>
                      <w:sz w:val="20"/>
                    </w:rPr>
                    <w:t>V</w:t>
                  </w:r>
                </w:p>
              </w:tc>
            </w:tr>
          </w:tbl>
          <w:p w:rsidR="003F5996" w:rsidRPr="000D1F28" w:rsidRDefault="003F5996" w:rsidP="00447B73">
            <w:pPr>
              <w:rPr>
                <w:rFonts w:ascii="Bookman Old Style" w:hAnsi="Bookman Old Style"/>
                <w:noProof/>
                <w:sz w:val="18"/>
                <w:szCs w:val="18"/>
                <w:lang w:val="uk-UA"/>
              </w:rPr>
            </w:pPr>
            <w:r w:rsidRPr="00453F0E">
              <w:rPr>
                <w:rFonts w:ascii="Bookman Old Style" w:hAnsi="Bookman Old Style"/>
                <w:b/>
                <w:noProof/>
                <w:sz w:val="18"/>
                <w:szCs w:val="18"/>
                <w:lang w:val="ru-RU"/>
              </w:rPr>
              <w:t>Складено</w:t>
            </w:r>
            <w:r>
              <w:rPr>
                <w:rFonts w:ascii="Bookman Old Style" w:hAnsi="Bookman Old Style"/>
                <w:noProof/>
                <w:sz w:val="18"/>
                <w:szCs w:val="18"/>
                <w:lang w:val="ru-RU"/>
              </w:rPr>
              <w:t>(зробити позназку»</w:t>
            </w:r>
            <w:r>
              <w:rPr>
                <w:rFonts w:ascii="Bookman Old Style" w:hAnsi="Bookman Old Style"/>
                <w:noProof/>
                <w:sz w:val="18"/>
                <w:szCs w:val="18"/>
              </w:rPr>
              <w:t>V</w:t>
            </w:r>
            <w:r>
              <w:rPr>
                <w:rFonts w:ascii="Bookman Old Style" w:hAnsi="Bookman Old Style"/>
                <w:noProof/>
                <w:sz w:val="18"/>
                <w:szCs w:val="18"/>
                <w:lang w:val="uk-UA"/>
              </w:rPr>
              <w:t>» у відповідній клітинці)</w:t>
            </w:r>
          </w:p>
          <w:p w:rsidR="003F5996" w:rsidRPr="00E31C1C" w:rsidRDefault="003F5996" w:rsidP="00447B73">
            <w:pPr>
              <w:rPr>
                <w:rFonts w:ascii="Bookman Old Style" w:hAnsi="Bookman Old Style"/>
                <w:noProof/>
                <w:sz w:val="18"/>
                <w:szCs w:val="18"/>
                <w:lang w:val="ru-RU"/>
              </w:rPr>
            </w:pPr>
            <w:r w:rsidRPr="00E31C1C">
              <w:rPr>
                <w:rFonts w:ascii="Bookman Old Style" w:hAnsi="Bookman Old Style"/>
                <w:noProof/>
                <w:sz w:val="18"/>
                <w:szCs w:val="18"/>
                <w:lang w:val="uk-UA"/>
              </w:rPr>
              <w:t xml:space="preserve">за положеннями (стандартами) бухгалтерського обліку </w:t>
            </w:r>
            <w:r w:rsidRPr="00E31C1C">
              <w:rPr>
                <w:rFonts w:ascii="Bookman Old Style" w:hAnsi="Bookman Old Style"/>
                <w:noProof/>
                <w:sz w:val="18"/>
                <w:szCs w:val="18"/>
                <w:lang w:val="ru-RU"/>
              </w:rPr>
              <w:t xml:space="preserve">                                          </w:t>
            </w:r>
          </w:p>
          <w:p w:rsidR="003F5996" w:rsidRPr="00E31C1C" w:rsidRDefault="003F5996" w:rsidP="00447B73">
            <w:pPr>
              <w:rPr>
                <w:rFonts w:ascii="Bookman Old Style" w:hAnsi="Bookman Old Style"/>
                <w:b/>
                <w:noProof/>
                <w:sz w:val="18"/>
                <w:szCs w:val="18"/>
                <w:lang w:val="ru-RU"/>
              </w:rPr>
            </w:pPr>
            <w:r w:rsidRPr="00E31C1C">
              <w:rPr>
                <w:rFonts w:ascii="Bookman Old Style" w:hAnsi="Bookman Old Style"/>
                <w:b/>
                <w:noProof/>
                <w:sz w:val="18"/>
                <w:szCs w:val="18"/>
                <w:lang w:val="uk-UA"/>
              </w:rPr>
              <w:t>за міжнародними стандартами фінансової звітності</w:t>
            </w:r>
          </w:p>
          <w:p w:rsidR="003F5996" w:rsidRPr="00A752AC" w:rsidRDefault="003F5996" w:rsidP="00447B73">
            <w:pPr>
              <w:rPr>
                <w:rFonts w:ascii="Bookman Old Style" w:hAnsi="Bookman Old Style"/>
                <w:noProof/>
                <w:sz w:val="18"/>
                <w:szCs w:val="18"/>
                <w:lang w:val="ru-RU"/>
              </w:rPr>
            </w:pPr>
          </w:p>
          <w:p w:rsidR="003F5996" w:rsidRPr="00A752AC" w:rsidRDefault="003F5996" w:rsidP="00447B73">
            <w:pPr>
              <w:rPr>
                <w:rFonts w:ascii="Bookman Old Style" w:hAnsi="Bookman Old Style"/>
                <w:noProof/>
                <w:sz w:val="18"/>
                <w:szCs w:val="18"/>
                <w:lang w:val="ru-RU"/>
              </w:rPr>
            </w:pPr>
          </w:p>
          <w:p w:rsidR="003F5996" w:rsidRPr="00A752AC" w:rsidRDefault="003F5996" w:rsidP="00447B73">
            <w:pPr>
              <w:rPr>
                <w:rFonts w:ascii="Bookman Old Style" w:hAnsi="Bookman Old Style"/>
                <w:noProof/>
                <w:sz w:val="18"/>
                <w:szCs w:val="18"/>
                <w:lang w:val="ru-RU"/>
              </w:rPr>
            </w:pPr>
          </w:p>
        </w:tc>
      </w:tr>
      <w:tr w:rsidR="003F5996" w:rsidRPr="002F3429" w:rsidTr="00447B73">
        <w:trPr>
          <w:gridAfter w:val="4"/>
          <w:wAfter w:w="1701" w:type="dxa"/>
          <w:cantSplit/>
          <w:trHeight w:hRule="exact" w:val="284"/>
        </w:trPr>
        <w:tc>
          <w:tcPr>
            <w:tcW w:w="6536" w:type="dxa"/>
            <w:tcBorders>
              <w:top w:val="nil"/>
              <w:left w:val="nil"/>
              <w:bottom w:val="nil"/>
              <w:right w:val="nil"/>
            </w:tcBorders>
          </w:tcPr>
          <w:p w:rsidR="00B45152" w:rsidRDefault="003F5996" w:rsidP="00447B73">
            <w:pPr>
              <w:spacing w:before="40" w:after="40"/>
              <w:rPr>
                <w:rFonts w:ascii="Bookman Old Style" w:hAnsi="Bookman Old Style"/>
                <w:sz w:val="18"/>
                <w:szCs w:val="18"/>
                <w:lang w:val="uk-UA"/>
              </w:rPr>
            </w:pPr>
            <w:r w:rsidRPr="00587ECB">
              <w:rPr>
                <w:rFonts w:ascii="Bookman Old Style" w:hAnsi="Bookman Old Style"/>
                <w:noProof/>
                <w:sz w:val="18"/>
                <w:szCs w:val="18"/>
                <w:lang w:val="ru-RU"/>
              </w:rPr>
              <w:t xml:space="preserve">Одиниця виміру: тис. грн. </w:t>
            </w:r>
            <w:r w:rsidRPr="00587ECB">
              <w:rPr>
                <w:rFonts w:ascii="Bookman Old Style" w:hAnsi="Bookman Old Style"/>
                <w:sz w:val="18"/>
                <w:szCs w:val="18"/>
                <w:lang w:val="uk-UA"/>
              </w:rPr>
              <w:t xml:space="preserve"> </w:t>
            </w:r>
            <w:r w:rsidRPr="00282D6C">
              <w:rPr>
                <w:rFonts w:ascii="Bookman Old Style" w:hAnsi="Bookman Old Style"/>
                <w:b/>
                <w:sz w:val="18"/>
                <w:szCs w:val="18"/>
                <w:lang w:val="uk-UA"/>
              </w:rPr>
              <w:t>НАЦІОНАЛЬНА ВАЛЮТА</w:t>
            </w:r>
            <w:r w:rsidRPr="00587ECB">
              <w:rPr>
                <w:rFonts w:ascii="Bookman Old Style" w:hAnsi="Bookman Old Style"/>
                <w:sz w:val="18"/>
                <w:szCs w:val="18"/>
              </w:rPr>
              <w:t> </w:t>
            </w:r>
          </w:p>
          <w:p w:rsidR="003F5996" w:rsidRPr="00587ECB" w:rsidRDefault="003F5996" w:rsidP="00447B73">
            <w:pPr>
              <w:spacing w:before="40" w:after="40"/>
              <w:rPr>
                <w:rFonts w:ascii="Bookman Old Style" w:hAnsi="Bookman Old Style"/>
                <w:noProof/>
                <w:sz w:val="18"/>
                <w:szCs w:val="18"/>
                <w:lang w:val="uk-UA"/>
              </w:rPr>
            </w:pPr>
            <w:r w:rsidRPr="00587ECB">
              <w:rPr>
                <w:rFonts w:ascii="Bookman Old Style" w:hAnsi="Bookman Old Style"/>
                <w:sz w:val="18"/>
                <w:szCs w:val="18"/>
                <w:lang w:val="uk-UA"/>
              </w:rPr>
              <w:t xml:space="preserve"> </w:t>
            </w:r>
          </w:p>
        </w:tc>
        <w:tc>
          <w:tcPr>
            <w:tcW w:w="2126" w:type="dxa"/>
            <w:tcBorders>
              <w:top w:val="nil"/>
              <w:left w:val="nil"/>
              <w:bottom w:val="nil"/>
              <w:right w:val="nil"/>
            </w:tcBorders>
          </w:tcPr>
          <w:p w:rsidR="003F5996" w:rsidRPr="002B1B3F" w:rsidRDefault="003F5996" w:rsidP="00447B73">
            <w:pPr>
              <w:spacing w:before="40" w:after="40"/>
              <w:rPr>
                <w:rFonts w:ascii="Bookman Old Style" w:hAnsi="Bookman Old Style"/>
                <w:noProof/>
                <w:sz w:val="18"/>
                <w:szCs w:val="18"/>
                <w:lang w:val="ru-RU"/>
              </w:rPr>
            </w:pPr>
          </w:p>
        </w:tc>
      </w:tr>
    </w:tbl>
    <w:p w:rsidR="00B45152" w:rsidRDefault="00B45152" w:rsidP="003F5996">
      <w:pPr>
        <w:jc w:val="center"/>
        <w:rPr>
          <w:rFonts w:ascii="Bookman Old Style" w:hAnsi="Bookman Old Style"/>
          <w:b/>
          <w:sz w:val="20"/>
          <w:lang w:val="ru-RU"/>
        </w:rPr>
      </w:pPr>
    </w:p>
    <w:p w:rsidR="003F5996" w:rsidRDefault="003F5996" w:rsidP="003F5996">
      <w:pPr>
        <w:jc w:val="center"/>
        <w:rPr>
          <w:rFonts w:ascii="Bookman Old Style" w:hAnsi="Bookman Old Style"/>
          <w:b/>
          <w:bCs/>
          <w:noProof/>
          <w:sz w:val="20"/>
          <w:lang w:val="ru-RU"/>
        </w:rPr>
      </w:pPr>
      <w:r w:rsidRPr="002239A1">
        <w:rPr>
          <w:rFonts w:ascii="Bookman Old Style" w:hAnsi="Bookman Old Style"/>
          <w:b/>
          <w:sz w:val="20"/>
          <w:lang w:val="ru-RU"/>
        </w:rPr>
        <w:t>КОНСОЛІДОВАНИЙ</w:t>
      </w:r>
      <w:r w:rsidRPr="002239A1">
        <w:rPr>
          <w:lang w:val="ru-RU"/>
        </w:rPr>
        <w:t xml:space="preserve"> </w:t>
      </w:r>
      <w:r w:rsidRPr="00587ECB">
        <w:rPr>
          <w:rFonts w:ascii="Bookman Old Style" w:hAnsi="Bookman Old Style"/>
          <w:b/>
          <w:bCs/>
          <w:noProof/>
          <w:sz w:val="20"/>
          <w:lang w:val="ru-RU"/>
        </w:rPr>
        <w:t>ЗВІТ ПРО РУХ ГРОШОВИХ КОШТІВ</w:t>
      </w:r>
      <w:r w:rsidRPr="00587ECB">
        <w:rPr>
          <w:rFonts w:ascii="Bookman Old Style" w:hAnsi="Bookman Old Style"/>
          <w:b/>
          <w:bCs/>
          <w:noProof/>
          <w:sz w:val="20"/>
          <w:lang w:val="ru-RU"/>
        </w:rPr>
        <w:br/>
        <w:t>ЗА 201</w:t>
      </w:r>
      <w:r>
        <w:rPr>
          <w:rFonts w:ascii="Bookman Old Style" w:hAnsi="Bookman Old Style"/>
          <w:b/>
          <w:bCs/>
          <w:noProof/>
          <w:sz w:val="20"/>
          <w:lang w:val="ru-RU"/>
        </w:rPr>
        <w:t>2</w:t>
      </w:r>
      <w:r w:rsidRPr="00587ECB">
        <w:rPr>
          <w:rFonts w:ascii="Bookman Old Style" w:hAnsi="Bookman Old Style"/>
          <w:b/>
          <w:bCs/>
          <w:noProof/>
          <w:sz w:val="20"/>
          <w:lang w:val="ru-RU"/>
        </w:rPr>
        <w:t>РІК</w:t>
      </w:r>
    </w:p>
    <w:tbl>
      <w:tblPr>
        <w:tblW w:w="0" w:type="auto"/>
        <w:tblInd w:w="15" w:type="dxa"/>
        <w:tblLayout w:type="fixed"/>
        <w:tblCellMar>
          <w:left w:w="15" w:type="dxa"/>
          <w:right w:w="15" w:type="dxa"/>
        </w:tblCellMar>
        <w:tblLook w:val="0000" w:firstRow="0" w:lastRow="0" w:firstColumn="0" w:lastColumn="0" w:noHBand="0" w:noVBand="0"/>
      </w:tblPr>
      <w:tblGrid>
        <w:gridCol w:w="6237"/>
        <w:gridCol w:w="2694"/>
        <w:gridCol w:w="1275"/>
      </w:tblGrid>
      <w:tr w:rsidR="003F5996" w:rsidRPr="003132B8" w:rsidTr="00447B73">
        <w:tc>
          <w:tcPr>
            <w:tcW w:w="6237" w:type="dxa"/>
            <w:tcBorders>
              <w:top w:val="nil"/>
              <w:left w:val="nil"/>
              <w:bottom w:val="nil"/>
              <w:right w:val="nil"/>
            </w:tcBorders>
            <w:vAlign w:val="center"/>
          </w:tcPr>
          <w:p w:rsidR="003F5996" w:rsidRPr="00BC68AE" w:rsidRDefault="003F5996" w:rsidP="00447B73">
            <w:pPr>
              <w:jc w:val="right"/>
              <w:rPr>
                <w:rFonts w:ascii="Bookman Old Style" w:hAnsi="Bookman Old Style"/>
                <w:b/>
                <w:bCs/>
                <w:noProof/>
                <w:sz w:val="18"/>
                <w:szCs w:val="18"/>
              </w:rPr>
            </w:pPr>
            <w:r w:rsidRPr="00BC68AE">
              <w:rPr>
                <w:rFonts w:ascii="Bookman Old Style" w:hAnsi="Bookman Old Style"/>
                <w:b/>
                <w:bCs/>
                <w:noProof/>
                <w:sz w:val="18"/>
                <w:szCs w:val="18"/>
              </w:rPr>
              <w:t>Форма № 3 </w:t>
            </w:r>
          </w:p>
        </w:tc>
        <w:tc>
          <w:tcPr>
            <w:tcW w:w="2694" w:type="dxa"/>
            <w:tcBorders>
              <w:top w:val="nil"/>
              <w:left w:val="nil"/>
              <w:bottom w:val="nil"/>
              <w:right w:val="nil"/>
            </w:tcBorders>
            <w:vAlign w:val="center"/>
          </w:tcPr>
          <w:p w:rsidR="003F5996" w:rsidRPr="00BC68AE" w:rsidRDefault="003F5996" w:rsidP="00447B73">
            <w:pPr>
              <w:jc w:val="right"/>
              <w:rPr>
                <w:rFonts w:ascii="Bookman Old Style" w:hAnsi="Bookman Old Style"/>
                <w:b/>
                <w:noProof/>
                <w:sz w:val="18"/>
                <w:szCs w:val="18"/>
              </w:rPr>
            </w:pPr>
            <w:r w:rsidRPr="00BC68AE">
              <w:rPr>
                <w:rFonts w:ascii="Bookman Old Style" w:hAnsi="Bookman Old Style"/>
                <w:b/>
                <w:noProof/>
                <w:sz w:val="18"/>
                <w:szCs w:val="18"/>
              </w:rPr>
              <w:t>Код за ДКУД  </w:t>
            </w:r>
          </w:p>
        </w:tc>
        <w:tc>
          <w:tcPr>
            <w:tcW w:w="1275" w:type="dxa"/>
            <w:tcBorders>
              <w:top w:val="single" w:sz="4" w:space="0" w:color="auto"/>
              <w:left w:val="single" w:sz="4" w:space="0" w:color="auto"/>
              <w:bottom w:val="single" w:sz="4" w:space="0" w:color="auto"/>
              <w:right w:val="single" w:sz="4" w:space="0" w:color="auto"/>
            </w:tcBorders>
            <w:vAlign w:val="center"/>
          </w:tcPr>
          <w:p w:rsidR="003F5996" w:rsidRPr="00BC68AE" w:rsidRDefault="003F5996" w:rsidP="00447B73">
            <w:pPr>
              <w:jc w:val="center"/>
              <w:rPr>
                <w:rFonts w:ascii="Bookman Old Style" w:hAnsi="Bookman Old Style"/>
                <w:b/>
                <w:bCs/>
                <w:noProof/>
                <w:sz w:val="18"/>
                <w:szCs w:val="18"/>
              </w:rPr>
            </w:pPr>
            <w:r w:rsidRPr="00BC68AE">
              <w:rPr>
                <w:rFonts w:ascii="Bookman Old Style" w:hAnsi="Bookman Old Style"/>
                <w:b/>
                <w:bCs/>
                <w:noProof/>
                <w:sz w:val="18"/>
                <w:szCs w:val="18"/>
              </w:rPr>
              <w:t>1801004  </w:t>
            </w:r>
          </w:p>
        </w:tc>
      </w:tr>
    </w:tbl>
    <w:p w:rsidR="003F5996" w:rsidRPr="00F756DA" w:rsidRDefault="003F5996" w:rsidP="003F5996">
      <w:pPr>
        <w:rPr>
          <w:noProof/>
          <w:sz w:val="8"/>
          <w:szCs w:val="8"/>
        </w:rPr>
      </w:pPr>
    </w:p>
    <w:p w:rsidR="003F5996" w:rsidRPr="00F756DA" w:rsidRDefault="003F5996" w:rsidP="003F5996">
      <w:pPr>
        <w:rPr>
          <w:noProof/>
          <w:sz w:val="8"/>
          <w:szCs w:val="8"/>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529"/>
        <w:gridCol w:w="850"/>
        <w:gridCol w:w="1843"/>
        <w:gridCol w:w="142"/>
        <w:gridCol w:w="1984"/>
      </w:tblGrid>
      <w:tr w:rsidR="003F5996" w:rsidRPr="002F3429" w:rsidTr="00447B73">
        <w:trPr>
          <w:cantSplit/>
          <w:trHeight w:val="630"/>
        </w:trPr>
        <w:tc>
          <w:tcPr>
            <w:tcW w:w="5529" w:type="dxa"/>
            <w:vAlign w:val="center"/>
          </w:tcPr>
          <w:p w:rsidR="003F5996" w:rsidRPr="00B45152" w:rsidRDefault="003F5996" w:rsidP="00B45152">
            <w:pPr>
              <w:pStyle w:val="1"/>
              <w:spacing w:before="0"/>
              <w:jc w:val="center"/>
              <w:rPr>
                <w:rFonts w:ascii="Bookman Old Style" w:hAnsi="Bookman Old Style"/>
                <w:sz w:val="18"/>
                <w:szCs w:val="18"/>
              </w:rPr>
            </w:pPr>
            <w:r w:rsidRPr="00B45152">
              <w:rPr>
                <w:rFonts w:ascii="Bookman Old Style" w:hAnsi="Bookman Old Style"/>
                <w:color w:val="000000" w:themeColor="text1"/>
                <w:sz w:val="18"/>
                <w:szCs w:val="18"/>
              </w:rPr>
              <w:t>Стаття</w:t>
            </w:r>
          </w:p>
        </w:tc>
        <w:tc>
          <w:tcPr>
            <w:tcW w:w="850" w:type="dxa"/>
            <w:vAlign w:val="center"/>
          </w:tcPr>
          <w:p w:rsidR="003F5996" w:rsidRPr="00B45152" w:rsidRDefault="003F5996" w:rsidP="00447B73">
            <w:pPr>
              <w:spacing w:before="40" w:after="40"/>
              <w:jc w:val="center"/>
              <w:rPr>
                <w:rFonts w:ascii="Bookman Old Style" w:hAnsi="Bookman Old Style"/>
                <w:b/>
                <w:bCs/>
                <w:noProof/>
                <w:sz w:val="18"/>
                <w:szCs w:val="18"/>
              </w:rPr>
            </w:pPr>
            <w:r w:rsidRPr="00B45152">
              <w:rPr>
                <w:rFonts w:ascii="Bookman Old Style" w:hAnsi="Bookman Old Style"/>
                <w:b/>
                <w:bCs/>
                <w:noProof/>
                <w:sz w:val="18"/>
                <w:szCs w:val="18"/>
              </w:rPr>
              <w:t>Код</w:t>
            </w:r>
          </w:p>
        </w:tc>
        <w:tc>
          <w:tcPr>
            <w:tcW w:w="1985" w:type="dxa"/>
            <w:gridSpan w:val="2"/>
            <w:vAlign w:val="center"/>
          </w:tcPr>
          <w:p w:rsidR="003F5996" w:rsidRPr="00B45152" w:rsidRDefault="003F5996" w:rsidP="00447B73">
            <w:pPr>
              <w:spacing w:before="40" w:after="40"/>
              <w:jc w:val="center"/>
              <w:rPr>
                <w:rFonts w:ascii="Bookman Old Style" w:hAnsi="Bookman Old Style"/>
                <w:b/>
                <w:bCs/>
                <w:noProof/>
                <w:sz w:val="18"/>
                <w:szCs w:val="18"/>
              </w:rPr>
            </w:pPr>
            <w:r w:rsidRPr="00B45152">
              <w:rPr>
                <w:rFonts w:ascii="Bookman Old Style" w:hAnsi="Bookman Old Style"/>
                <w:b/>
                <w:bCs/>
                <w:noProof/>
                <w:sz w:val="18"/>
                <w:szCs w:val="18"/>
              </w:rPr>
              <w:t>За звітний період</w:t>
            </w:r>
          </w:p>
        </w:tc>
        <w:tc>
          <w:tcPr>
            <w:tcW w:w="1984" w:type="dxa"/>
            <w:vAlign w:val="center"/>
          </w:tcPr>
          <w:p w:rsidR="003F5996" w:rsidRPr="00B45152" w:rsidRDefault="003F5996" w:rsidP="00447B73">
            <w:pPr>
              <w:spacing w:before="40" w:after="40"/>
              <w:jc w:val="center"/>
              <w:rPr>
                <w:rFonts w:ascii="Bookman Old Style" w:hAnsi="Bookman Old Style"/>
                <w:b/>
                <w:bCs/>
                <w:noProof/>
                <w:sz w:val="18"/>
                <w:szCs w:val="18"/>
                <w:lang w:val="ru-RU"/>
              </w:rPr>
            </w:pPr>
            <w:r w:rsidRPr="00B45152">
              <w:rPr>
                <w:rFonts w:ascii="Bookman Old Style" w:hAnsi="Bookman Old Style"/>
                <w:b/>
                <w:bCs/>
                <w:noProof/>
                <w:sz w:val="18"/>
                <w:szCs w:val="18"/>
                <w:lang w:val="ru-RU"/>
              </w:rPr>
              <w:t>За</w:t>
            </w:r>
            <w:r w:rsidRPr="00B45152">
              <w:rPr>
                <w:rFonts w:ascii="Bookman Old Style" w:hAnsi="Bookman Old Style"/>
                <w:b/>
                <w:bCs/>
                <w:noProof/>
                <w:sz w:val="18"/>
                <w:szCs w:val="18"/>
                <w:lang w:val="uk-UA"/>
              </w:rPr>
              <w:t xml:space="preserve"> аналогічний</w:t>
            </w:r>
            <w:r w:rsidRPr="00B45152">
              <w:rPr>
                <w:rFonts w:ascii="Bookman Old Style" w:hAnsi="Bookman Old Style"/>
                <w:b/>
                <w:bCs/>
                <w:noProof/>
                <w:sz w:val="18"/>
                <w:szCs w:val="18"/>
                <w:lang w:val="ru-RU"/>
              </w:rPr>
              <w:t xml:space="preserve"> період попередн</w:t>
            </w:r>
            <w:r w:rsidRPr="00B45152">
              <w:rPr>
                <w:rFonts w:ascii="Bookman Old Style" w:hAnsi="Bookman Old Style"/>
                <w:b/>
                <w:bCs/>
                <w:noProof/>
                <w:sz w:val="18"/>
                <w:szCs w:val="18"/>
                <w:lang w:val="uk-UA"/>
              </w:rPr>
              <w:t>ього року</w:t>
            </w:r>
          </w:p>
        </w:tc>
      </w:tr>
      <w:tr w:rsidR="003F5996" w:rsidRPr="003132B8" w:rsidTr="00447B73">
        <w:tc>
          <w:tcPr>
            <w:tcW w:w="5529" w:type="dxa"/>
            <w:shd w:val="clear" w:color="000000" w:fill="auto"/>
            <w:vAlign w:val="center"/>
          </w:tcPr>
          <w:p w:rsidR="003F5996" w:rsidRPr="00A752AC" w:rsidRDefault="003F5996" w:rsidP="00447B73">
            <w:pPr>
              <w:spacing w:before="40" w:after="40"/>
              <w:jc w:val="center"/>
              <w:rPr>
                <w:rFonts w:ascii="Bookman Old Style" w:hAnsi="Bookman Old Style"/>
                <w:b/>
                <w:bCs/>
                <w:noProof/>
                <w:sz w:val="20"/>
              </w:rPr>
            </w:pPr>
            <w:r w:rsidRPr="00A752AC">
              <w:rPr>
                <w:rFonts w:ascii="Bookman Old Style" w:hAnsi="Bookman Old Style"/>
                <w:b/>
                <w:bCs/>
                <w:noProof/>
                <w:sz w:val="20"/>
              </w:rPr>
              <w:t>1 </w:t>
            </w:r>
          </w:p>
        </w:tc>
        <w:tc>
          <w:tcPr>
            <w:tcW w:w="850" w:type="dxa"/>
            <w:shd w:val="clear" w:color="000000" w:fill="auto"/>
            <w:vAlign w:val="center"/>
          </w:tcPr>
          <w:p w:rsidR="003F5996" w:rsidRPr="00A752AC" w:rsidRDefault="003F5996" w:rsidP="00447B73">
            <w:pPr>
              <w:spacing w:before="40" w:after="40"/>
              <w:jc w:val="center"/>
              <w:rPr>
                <w:rFonts w:ascii="Bookman Old Style" w:hAnsi="Bookman Old Style"/>
                <w:b/>
                <w:bCs/>
                <w:noProof/>
                <w:sz w:val="20"/>
              </w:rPr>
            </w:pPr>
            <w:r w:rsidRPr="00A752AC">
              <w:rPr>
                <w:rFonts w:ascii="Bookman Old Style" w:hAnsi="Bookman Old Style"/>
                <w:b/>
                <w:bCs/>
                <w:noProof/>
                <w:sz w:val="20"/>
              </w:rPr>
              <w:t>2</w:t>
            </w:r>
          </w:p>
        </w:tc>
        <w:tc>
          <w:tcPr>
            <w:tcW w:w="1985" w:type="dxa"/>
            <w:gridSpan w:val="2"/>
            <w:shd w:val="clear" w:color="000000" w:fill="auto"/>
            <w:vAlign w:val="center"/>
          </w:tcPr>
          <w:p w:rsidR="003F5996" w:rsidRPr="00A752AC" w:rsidRDefault="003F5996" w:rsidP="00447B73">
            <w:pPr>
              <w:spacing w:before="40" w:after="40"/>
              <w:jc w:val="center"/>
              <w:rPr>
                <w:rFonts w:ascii="Bookman Old Style" w:hAnsi="Bookman Old Style"/>
                <w:b/>
                <w:bCs/>
                <w:noProof/>
                <w:sz w:val="20"/>
                <w:lang w:val="uk-UA"/>
              </w:rPr>
            </w:pPr>
            <w:r w:rsidRPr="00A752AC">
              <w:rPr>
                <w:rFonts w:ascii="Bookman Old Style" w:hAnsi="Bookman Old Style"/>
                <w:b/>
                <w:bCs/>
                <w:noProof/>
                <w:sz w:val="20"/>
                <w:lang w:val="uk-UA"/>
              </w:rPr>
              <w:t>3</w:t>
            </w:r>
          </w:p>
        </w:tc>
        <w:tc>
          <w:tcPr>
            <w:tcW w:w="1984" w:type="dxa"/>
            <w:shd w:val="clear" w:color="000000" w:fill="auto"/>
            <w:vAlign w:val="center"/>
          </w:tcPr>
          <w:p w:rsidR="003F5996" w:rsidRPr="00A752AC" w:rsidRDefault="003F5996" w:rsidP="00447B73">
            <w:pPr>
              <w:spacing w:before="40" w:after="40"/>
              <w:jc w:val="center"/>
              <w:rPr>
                <w:rFonts w:ascii="Bookman Old Style" w:hAnsi="Bookman Old Style"/>
                <w:b/>
                <w:bCs/>
                <w:noProof/>
                <w:sz w:val="20"/>
                <w:lang w:val="uk-UA"/>
              </w:rPr>
            </w:pPr>
            <w:r w:rsidRPr="00A752AC">
              <w:rPr>
                <w:rFonts w:ascii="Bookman Old Style" w:hAnsi="Bookman Old Style"/>
                <w:b/>
                <w:bCs/>
                <w:noProof/>
                <w:sz w:val="20"/>
                <w:lang w:val="uk-UA"/>
              </w:rPr>
              <w:t>4</w:t>
            </w:r>
          </w:p>
        </w:tc>
      </w:tr>
      <w:tr w:rsidR="003F5996" w:rsidRPr="003132B8" w:rsidTr="00447B73">
        <w:tc>
          <w:tcPr>
            <w:tcW w:w="5529" w:type="dxa"/>
            <w:shd w:val="clear" w:color="auto" w:fill="CCCCCC"/>
            <w:vAlign w:val="center"/>
          </w:tcPr>
          <w:p w:rsidR="003F5996" w:rsidRPr="00B57DC7" w:rsidRDefault="003F5996" w:rsidP="00983AF9">
            <w:pPr>
              <w:widowControl w:val="0"/>
              <w:numPr>
                <w:ilvl w:val="0"/>
                <w:numId w:val="6"/>
              </w:numPr>
              <w:ind w:left="366" w:hanging="366"/>
              <w:rPr>
                <w:rFonts w:ascii="Bookman Old Style" w:hAnsi="Bookman Old Style"/>
                <w:noProof/>
                <w:sz w:val="20"/>
                <w:lang w:val="uk-UA"/>
              </w:rPr>
            </w:pPr>
            <w:r w:rsidRPr="00B57DC7">
              <w:rPr>
                <w:rFonts w:ascii="Bookman Old Style" w:hAnsi="Bookman Old Style"/>
                <w:b/>
                <w:bCs/>
                <w:noProof/>
                <w:sz w:val="20"/>
                <w:lang w:val="ru-RU"/>
              </w:rPr>
              <w:t>Рух коштів у результаті операційної діяльності</w:t>
            </w:r>
            <w:r w:rsidRPr="00B57DC7">
              <w:rPr>
                <w:rFonts w:ascii="Bookman Old Style" w:hAnsi="Bookman Old Style"/>
                <w:noProof/>
                <w:sz w:val="20"/>
              </w:rPr>
              <w:t> </w:t>
            </w:r>
          </w:p>
          <w:p w:rsidR="003F5996" w:rsidRPr="00B57DC7" w:rsidRDefault="003F5996" w:rsidP="00B45152">
            <w:pPr>
              <w:rPr>
                <w:rFonts w:ascii="Bookman Old Style" w:hAnsi="Bookman Old Style"/>
                <w:noProof/>
                <w:sz w:val="20"/>
                <w:lang w:val="uk-UA"/>
              </w:rPr>
            </w:pPr>
            <w:r w:rsidRPr="00B57DC7">
              <w:rPr>
                <w:rFonts w:ascii="Bookman Old Style" w:hAnsi="Bookman Old Style"/>
                <w:noProof/>
                <w:sz w:val="20"/>
                <w:lang w:val="uk-UA"/>
              </w:rPr>
              <w:t>Надходження від:</w:t>
            </w:r>
          </w:p>
        </w:tc>
        <w:tc>
          <w:tcPr>
            <w:tcW w:w="850" w:type="dxa"/>
            <w:shd w:val="clear" w:color="auto" w:fill="CCCCCC"/>
            <w:vAlign w:val="center"/>
          </w:tcPr>
          <w:p w:rsidR="003F5996" w:rsidRPr="003132B8" w:rsidRDefault="003F5996" w:rsidP="00B45152">
            <w:pPr>
              <w:jc w:val="center"/>
              <w:rPr>
                <w:noProof/>
                <w:sz w:val="20"/>
                <w:lang w:val="ru-RU"/>
              </w:rPr>
            </w:pPr>
          </w:p>
        </w:tc>
        <w:tc>
          <w:tcPr>
            <w:tcW w:w="1985" w:type="dxa"/>
            <w:gridSpan w:val="2"/>
            <w:shd w:val="clear" w:color="auto" w:fill="CCCCCC"/>
            <w:vAlign w:val="center"/>
          </w:tcPr>
          <w:p w:rsidR="003F5996" w:rsidRPr="003132B8" w:rsidRDefault="003F5996" w:rsidP="00B45152">
            <w:pPr>
              <w:jc w:val="center"/>
              <w:rPr>
                <w:noProof/>
                <w:sz w:val="20"/>
                <w:lang w:val="ru-RU"/>
              </w:rPr>
            </w:pPr>
          </w:p>
        </w:tc>
        <w:tc>
          <w:tcPr>
            <w:tcW w:w="1984" w:type="dxa"/>
            <w:shd w:val="clear" w:color="auto" w:fill="CCCCCC"/>
            <w:vAlign w:val="center"/>
          </w:tcPr>
          <w:p w:rsidR="003F5996" w:rsidRPr="003132B8" w:rsidRDefault="003F5996" w:rsidP="00B45152">
            <w:pPr>
              <w:jc w:val="center"/>
              <w:rPr>
                <w:noProof/>
                <w:sz w:val="20"/>
                <w:lang w:val="ru-RU"/>
              </w:rPr>
            </w:pP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Реалізації продукції (товарів, робіт, послуг)</w:t>
            </w:r>
            <w:r w:rsidRPr="00B57DC7">
              <w:rPr>
                <w:rFonts w:ascii="Bookman Old Style" w:hAnsi="Bookman Old Style"/>
                <w:noProof/>
                <w:sz w:val="20"/>
              </w:rPr>
              <w:t>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010</w:t>
            </w:r>
          </w:p>
        </w:tc>
        <w:tc>
          <w:tcPr>
            <w:tcW w:w="1985" w:type="dxa"/>
            <w:gridSpan w:val="2"/>
            <w:vAlign w:val="center"/>
          </w:tcPr>
          <w:p w:rsidR="003F5996" w:rsidRPr="001B47D2" w:rsidRDefault="003F5996" w:rsidP="00447B73">
            <w:pPr>
              <w:spacing w:before="40" w:after="40"/>
              <w:jc w:val="center"/>
              <w:rPr>
                <w:rFonts w:ascii="Bookman Old Style" w:hAnsi="Bookman Old Style"/>
                <w:b/>
                <w:noProof/>
                <w:sz w:val="20"/>
                <w:lang w:val="uk-UA"/>
              </w:rPr>
            </w:pPr>
            <w:r>
              <w:rPr>
                <w:rFonts w:ascii="Bookman Old Style" w:hAnsi="Bookman Old Style"/>
                <w:b/>
                <w:noProof/>
                <w:sz w:val="20"/>
                <w:lang w:val="uk-UA"/>
              </w:rPr>
              <w:t>198 200</w:t>
            </w:r>
          </w:p>
        </w:tc>
        <w:tc>
          <w:tcPr>
            <w:tcW w:w="1984" w:type="dxa"/>
            <w:vAlign w:val="center"/>
          </w:tcPr>
          <w:p w:rsidR="003F5996" w:rsidRPr="00D01F1A" w:rsidRDefault="003F5996" w:rsidP="00447B73">
            <w:pPr>
              <w:spacing w:before="40" w:after="40"/>
              <w:jc w:val="center"/>
              <w:rPr>
                <w:rFonts w:ascii="Bookman Old Style" w:hAnsi="Bookman Old Style"/>
                <w:b/>
                <w:noProof/>
                <w:sz w:val="20"/>
                <w:lang w:val="uk-UA"/>
              </w:rPr>
            </w:pPr>
            <w:r>
              <w:rPr>
                <w:rFonts w:ascii="Bookman Old Style" w:hAnsi="Bookman Old Style"/>
                <w:b/>
                <w:noProof/>
                <w:sz w:val="20"/>
                <w:lang w:val="uk-UA"/>
              </w:rPr>
              <w:t>177 704</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uk-UA"/>
              </w:rPr>
            </w:pPr>
            <w:r w:rsidRPr="00B57DC7">
              <w:rPr>
                <w:rFonts w:ascii="Bookman Old Style" w:hAnsi="Bookman Old Style"/>
                <w:noProof/>
                <w:sz w:val="20"/>
                <w:lang w:val="uk-UA"/>
              </w:rPr>
              <w:t>Погашення векселів одержаних</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015</w:t>
            </w:r>
          </w:p>
        </w:tc>
        <w:tc>
          <w:tcPr>
            <w:tcW w:w="1985" w:type="dxa"/>
            <w:gridSpan w:val="2"/>
            <w:vAlign w:val="center"/>
          </w:tcPr>
          <w:p w:rsidR="003F5996" w:rsidRPr="000513F0" w:rsidRDefault="003F5996" w:rsidP="00447B73">
            <w:pPr>
              <w:spacing w:before="40" w:after="40"/>
              <w:jc w:val="center"/>
              <w:rPr>
                <w:rFonts w:ascii="Bookman Old Style" w:hAnsi="Bookman Old Style"/>
                <w:b/>
                <w:noProof/>
                <w:sz w:val="20"/>
                <w:lang w:val="uk-UA"/>
              </w:rPr>
            </w:pPr>
            <w:r w:rsidRPr="000513F0">
              <w:rPr>
                <w:rFonts w:ascii="Bookman Old Style" w:hAnsi="Bookman Old Style"/>
                <w:b/>
                <w:noProof/>
                <w:sz w:val="20"/>
                <w:lang w:val="uk-UA"/>
              </w:rPr>
              <w:t>-</w:t>
            </w:r>
          </w:p>
        </w:tc>
        <w:tc>
          <w:tcPr>
            <w:tcW w:w="1984" w:type="dxa"/>
            <w:vAlign w:val="center"/>
          </w:tcPr>
          <w:p w:rsidR="003F5996" w:rsidRPr="000513F0" w:rsidRDefault="003F5996" w:rsidP="00447B73">
            <w:pPr>
              <w:spacing w:before="40" w:after="40"/>
              <w:jc w:val="center"/>
              <w:rPr>
                <w:rFonts w:ascii="Bookman Old Style" w:hAnsi="Bookman Old Style"/>
                <w:b/>
                <w:noProof/>
                <w:sz w:val="20"/>
                <w:lang w:val="uk-UA"/>
              </w:rPr>
            </w:pPr>
            <w:r w:rsidRPr="000513F0">
              <w:rPr>
                <w:rFonts w:ascii="Bookman Old Style" w:hAnsi="Bookman Old Style"/>
                <w:b/>
                <w:noProof/>
                <w:sz w:val="20"/>
                <w:lang w:val="uk-UA"/>
              </w:rPr>
              <w:t>-</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uk-UA"/>
              </w:rPr>
            </w:pPr>
            <w:r w:rsidRPr="00B57DC7">
              <w:rPr>
                <w:rFonts w:ascii="Bookman Old Style" w:hAnsi="Bookman Old Style"/>
                <w:noProof/>
                <w:sz w:val="20"/>
                <w:lang w:val="uk-UA"/>
              </w:rPr>
              <w:t>Покупців і замовників авансів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020</w:t>
            </w:r>
          </w:p>
        </w:tc>
        <w:tc>
          <w:tcPr>
            <w:tcW w:w="1985" w:type="dxa"/>
            <w:gridSpan w:val="2"/>
            <w:vAlign w:val="center"/>
          </w:tcPr>
          <w:p w:rsidR="003F5996" w:rsidRPr="001B47D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76 837</w:t>
            </w:r>
          </w:p>
        </w:tc>
        <w:tc>
          <w:tcPr>
            <w:tcW w:w="1984" w:type="dxa"/>
            <w:vAlign w:val="center"/>
          </w:tcPr>
          <w:p w:rsidR="003F5996" w:rsidRPr="00D01F1A"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5 075</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uk-UA"/>
              </w:rPr>
            </w:pPr>
            <w:r w:rsidRPr="00B57DC7">
              <w:rPr>
                <w:rFonts w:ascii="Bookman Old Style" w:hAnsi="Bookman Old Style"/>
                <w:noProof/>
                <w:sz w:val="20"/>
                <w:lang w:val="uk-UA"/>
              </w:rPr>
              <w:t>Повернення авансів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030</w:t>
            </w:r>
          </w:p>
        </w:tc>
        <w:tc>
          <w:tcPr>
            <w:tcW w:w="1985" w:type="dxa"/>
            <w:gridSpan w:val="2"/>
            <w:vAlign w:val="center"/>
          </w:tcPr>
          <w:p w:rsidR="003F5996" w:rsidRPr="001B47D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2 729</w:t>
            </w:r>
          </w:p>
        </w:tc>
        <w:tc>
          <w:tcPr>
            <w:tcW w:w="1984" w:type="dxa"/>
            <w:vAlign w:val="center"/>
          </w:tcPr>
          <w:p w:rsidR="003F5996" w:rsidRPr="00D01F1A"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9 186</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Установ банків відсотків за поточними рахунками</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035</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20"/>
                <w:lang w:val="uk-UA"/>
              </w:rPr>
            </w:pPr>
            <w:r w:rsidRPr="00325B72">
              <w:rPr>
                <w:rFonts w:ascii="Bookman Old Style" w:hAnsi="Bookman Old Style"/>
                <w:noProof/>
                <w:sz w:val="20"/>
                <w:lang w:val="uk-UA"/>
              </w:rPr>
              <w:t>11</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13</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Бюджету податку на додану вартість</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040</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439</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sidRPr="00240F08">
              <w:rPr>
                <w:rFonts w:ascii="Bookman Old Style" w:hAnsi="Bookman Old Style"/>
                <w:noProof/>
                <w:sz w:val="20"/>
                <w:lang w:val="uk-UA"/>
              </w:rPr>
              <w:t>498</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Повернення інших податків і зборів (обов'язкових платежів)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045</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326</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311</w:t>
            </w:r>
          </w:p>
        </w:tc>
      </w:tr>
      <w:tr w:rsidR="003F5996" w:rsidRPr="003132B8" w:rsidTr="00447B73">
        <w:trPr>
          <w:trHeight w:hRule="exact" w:val="340"/>
        </w:trPr>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Отримання субсидій, дотацій</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050</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12</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43</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Цільового фінансування</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060</w:t>
            </w:r>
          </w:p>
        </w:tc>
        <w:tc>
          <w:tcPr>
            <w:tcW w:w="1985" w:type="dxa"/>
            <w:gridSpan w:val="2"/>
            <w:vAlign w:val="center"/>
          </w:tcPr>
          <w:p w:rsidR="003F5996" w:rsidRPr="000513F0" w:rsidRDefault="003F5996" w:rsidP="00447B73">
            <w:pPr>
              <w:spacing w:before="40" w:after="40"/>
              <w:jc w:val="center"/>
              <w:rPr>
                <w:rFonts w:ascii="Bookman Old Style" w:hAnsi="Bookman Old Style"/>
                <w:b/>
                <w:noProof/>
                <w:sz w:val="20"/>
                <w:lang w:val="uk-UA"/>
              </w:rPr>
            </w:pPr>
            <w:r w:rsidRPr="000513F0">
              <w:rPr>
                <w:rFonts w:ascii="Bookman Old Style" w:hAnsi="Bookman Old Style"/>
                <w:b/>
                <w:noProof/>
                <w:sz w:val="20"/>
                <w:lang w:val="uk-UA"/>
              </w:rPr>
              <w:t>-</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5</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Боржників неустойки (штрафів, пені)</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070</w:t>
            </w:r>
          </w:p>
        </w:tc>
        <w:tc>
          <w:tcPr>
            <w:tcW w:w="1985" w:type="dxa"/>
            <w:gridSpan w:val="2"/>
            <w:vAlign w:val="center"/>
          </w:tcPr>
          <w:p w:rsidR="003F5996" w:rsidRPr="000513F0" w:rsidRDefault="003F5996" w:rsidP="00447B73">
            <w:pPr>
              <w:spacing w:before="40" w:after="40"/>
              <w:jc w:val="center"/>
              <w:rPr>
                <w:rFonts w:ascii="Bookman Old Style" w:hAnsi="Bookman Old Style"/>
                <w:b/>
                <w:noProof/>
                <w:sz w:val="20"/>
                <w:lang w:val="uk-UA"/>
              </w:rPr>
            </w:pPr>
            <w:r w:rsidRPr="000513F0">
              <w:rPr>
                <w:rFonts w:ascii="Bookman Old Style" w:hAnsi="Bookman Old Style"/>
                <w:b/>
                <w:noProof/>
                <w:sz w:val="20"/>
                <w:lang w:val="uk-UA"/>
              </w:rPr>
              <w:t>-</w:t>
            </w:r>
          </w:p>
        </w:tc>
        <w:tc>
          <w:tcPr>
            <w:tcW w:w="1984" w:type="dxa"/>
            <w:vAlign w:val="center"/>
          </w:tcPr>
          <w:p w:rsidR="003F5996" w:rsidRPr="000513F0" w:rsidRDefault="003F5996" w:rsidP="00447B73">
            <w:pPr>
              <w:spacing w:before="40" w:after="40"/>
              <w:jc w:val="center"/>
              <w:rPr>
                <w:rFonts w:ascii="Bookman Old Style" w:hAnsi="Bookman Old Style"/>
                <w:b/>
                <w:noProof/>
                <w:sz w:val="20"/>
                <w:lang w:val="uk-UA"/>
              </w:rPr>
            </w:pPr>
            <w:r w:rsidRPr="000513F0">
              <w:rPr>
                <w:rFonts w:ascii="Bookman Old Style" w:hAnsi="Bookman Old Style"/>
                <w:b/>
                <w:noProof/>
                <w:sz w:val="20"/>
                <w:lang w:val="uk-UA"/>
              </w:rPr>
              <w:t>-</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Інші надходження</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080</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163 982</w:t>
            </w:r>
          </w:p>
        </w:tc>
        <w:tc>
          <w:tcPr>
            <w:tcW w:w="1984" w:type="dxa"/>
            <w:vAlign w:val="center"/>
          </w:tcPr>
          <w:p w:rsidR="003F5996" w:rsidRPr="00240F08" w:rsidRDefault="003F5996" w:rsidP="00447B73">
            <w:pPr>
              <w:spacing w:before="40" w:after="40"/>
              <w:jc w:val="center"/>
              <w:rPr>
                <w:rFonts w:ascii="Bookman Old Style" w:hAnsi="Bookman Old Style"/>
                <w:noProof/>
                <w:sz w:val="20"/>
                <w:lang w:val="uk-UA"/>
              </w:rPr>
            </w:pPr>
            <w:r w:rsidRPr="00240F08">
              <w:rPr>
                <w:rFonts w:ascii="Bookman Old Style" w:hAnsi="Bookman Old Style"/>
                <w:noProof/>
                <w:sz w:val="20"/>
                <w:lang w:val="uk-UA"/>
              </w:rPr>
              <w:t>81 230</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 xml:space="preserve">Витрачання на оплату: </w:t>
            </w:r>
          </w:p>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Товарів (робіт, послуг)</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090</w:t>
            </w:r>
          </w:p>
        </w:tc>
        <w:tc>
          <w:tcPr>
            <w:tcW w:w="1985"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1B47D2">
              <w:rPr>
                <w:rFonts w:ascii="Bookman Old Style" w:hAnsi="Bookman Old Style"/>
                <w:noProof/>
                <w:sz w:val="20"/>
                <w:lang w:val="uk-UA"/>
              </w:rPr>
              <w:t xml:space="preserve"> </w:t>
            </w:r>
            <w:r>
              <w:rPr>
                <w:rFonts w:ascii="Bookman Old Style" w:hAnsi="Bookman Old Style"/>
                <w:noProof/>
                <w:sz w:val="20"/>
                <w:lang w:val="uk-UA"/>
              </w:rPr>
              <w:t>157 061</w:t>
            </w: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142 314</w:t>
            </w: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Авансів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095</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Pr="00325B72">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325B72">
              <w:rPr>
                <w:rFonts w:ascii="Bookman Old Style" w:hAnsi="Bookman Old Style"/>
                <w:noProof/>
                <w:sz w:val="20"/>
                <w:lang w:val="uk-UA"/>
              </w:rPr>
              <w:t>62 116</w:t>
            </w:r>
            <w:r w:rsidRPr="00325B72">
              <w:rPr>
                <w:rFonts w:ascii="Bookman Old Style" w:hAnsi="Bookman Old Style"/>
                <w:noProof/>
                <w:sz w:val="18"/>
                <w:szCs w:val="18"/>
                <w:lang w:val="uk-UA"/>
              </w:rPr>
              <w:t xml:space="preserve">        )</w:t>
            </w:r>
          </w:p>
        </w:tc>
        <w:tc>
          <w:tcPr>
            <w:tcW w:w="1984" w:type="dxa"/>
            <w:vAlign w:val="center"/>
          </w:tcPr>
          <w:p w:rsidR="003F5996" w:rsidRPr="00B03D16" w:rsidRDefault="003F5996" w:rsidP="00447B73">
            <w:pPr>
              <w:tabs>
                <w:tab w:val="left" w:pos="696"/>
              </w:tabs>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Pr>
                <w:rFonts w:ascii="Bookman Old Style" w:hAnsi="Bookman Old Style"/>
                <w:noProof/>
                <w:sz w:val="20"/>
                <w:lang w:val="uk-UA"/>
              </w:rPr>
              <w:t>5 690</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Повернення авансів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100</w:t>
            </w:r>
          </w:p>
        </w:tc>
        <w:tc>
          <w:tcPr>
            <w:tcW w:w="1985" w:type="dxa"/>
            <w:gridSpan w:val="2"/>
            <w:vAlign w:val="center"/>
          </w:tcPr>
          <w:p w:rsidR="003F5996" w:rsidRPr="00B03D16" w:rsidRDefault="003F5996" w:rsidP="00447B73">
            <w:pPr>
              <w:spacing w:before="40" w:after="40"/>
              <w:rPr>
                <w:rFonts w:ascii="Bookman Old Style" w:hAnsi="Bookman Old Style"/>
                <w:noProof/>
                <w:sz w:val="18"/>
                <w:szCs w:val="18"/>
                <w:lang w:val="uk-UA"/>
              </w:rPr>
            </w:pPr>
            <w:r>
              <w:rPr>
                <w:rFonts w:ascii="Bookman Old Style" w:hAnsi="Bookman Old Style"/>
                <w:noProof/>
                <w:sz w:val="18"/>
                <w:szCs w:val="18"/>
              </w:rPr>
              <w:t>(</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700</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240F08">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240F08">
              <w:rPr>
                <w:rFonts w:ascii="Bookman Old Style" w:hAnsi="Bookman Old Style"/>
                <w:noProof/>
                <w:sz w:val="20"/>
                <w:lang w:val="uk-UA"/>
              </w:rPr>
              <w:t>1 239</w:t>
            </w:r>
            <w:r w:rsidRPr="00240F08">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Працівникам</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105</w:t>
            </w:r>
          </w:p>
        </w:tc>
        <w:tc>
          <w:tcPr>
            <w:tcW w:w="1985"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22 785</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18 158</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Витрат на відрядження</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110</w:t>
            </w:r>
          </w:p>
        </w:tc>
        <w:tc>
          <w:tcPr>
            <w:tcW w:w="1985" w:type="dxa"/>
            <w:gridSpan w:val="2"/>
            <w:vAlign w:val="center"/>
          </w:tcPr>
          <w:p w:rsidR="003F5996" w:rsidRPr="00325B72" w:rsidRDefault="003F5996" w:rsidP="00447B73">
            <w:pPr>
              <w:spacing w:before="40" w:after="40"/>
              <w:jc w:val="center"/>
              <w:rPr>
                <w:rFonts w:ascii="Bookman Old Style" w:hAnsi="Bookman Old Style"/>
                <w:noProof/>
                <w:sz w:val="18"/>
                <w:szCs w:val="18"/>
              </w:rPr>
            </w:pPr>
            <w:r w:rsidRPr="00325B72">
              <w:rPr>
                <w:rFonts w:ascii="Bookman Old Style" w:hAnsi="Bookman Old Style"/>
                <w:noProof/>
                <w:sz w:val="18"/>
                <w:szCs w:val="18"/>
              </w:rPr>
              <w:t xml:space="preserve">(    </w:t>
            </w:r>
            <w:r w:rsidRPr="00325B72">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325B72">
              <w:rPr>
                <w:rFonts w:ascii="Bookman Old Style" w:hAnsi="Bookman Old Style"/>
                <w:noProof/>
                <w:sz w:val="18"/>
                <w:szCs w:val="18"/>
                <w:lang w:val="uk-UA"/>
              </w:rPr>
              <w:t xml:space="preserve"> </w:t>
            </w:r>
            <w:r w:rsidRPr="00325B72">
              <w:rPr>
                <w:rFonts w:ascii="Bookman Old Style" w:hAnsi="Bookman Old Style"/>
                <w:noProof/>
                <w:sz w:val="20"/>
                <w:lang w:val="uk-UA"/>
              </w:rPr>
              <w:t>625</w:t>
            </w:r>
            <w:r w:rsidRPr="00325B72">
              <w:rPr>
                <w:rFonts w:ascii="Bookman Old Style" w:hAnsi="Bookman Old Style"/>
                <w:noProof/>
                <w:sz w:val="18"/>
                <w:szCs w:val="18"/>
              </w:rPr>
              <w:t xml:space="preserve">  </w:t>
            </w:r>
            <w:r w:rsidRPr="00325B72">
              <w:rPr>
                <w:rFonts w:ascii="Bookman Old Style" w:hAnsi="Bookman Old Style"/>
                <w:noProof/>
                <w:sz w:val="18"/>
                <w:szCs w:val="18"/>
                <w:lang w:val="uk-UA"/>
              </w:rPr>
              <w:t xml:space="preserve">  </w:t>
            </w:r>
            <w:r w:rsidRPr="00325B72">
              <w:rPr>
                <w:rFonts w:ascii="Bookman Old Style" w:hAnsi="Bookman Old Style"/>
                <w:noProof/>
                <w:sz w:val="18"/>
                <w:szCs w:val="18"/>
              </w:rPr>
              <w:t xml:space="preserve">  </w:t>
            </w:r>
            <w:r w:rsidRPr="00325B72">
              <w:rPr>
                <w:rFonts w:ascii="Bookman Old Style" w:hAnsi="Bookman Old Style"/>
                <w:noProof/>
                <w:sz w:val="18"/>
                <w:szCs w:val="18"/>
                <w:lang w:val="uk-UA"/>
              </w:rPr>
              <w:t xml:space="preserve"> </w:t>
            </w:r>
            <w:r w:rsidRPr="00325B72">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325B72">
              <w:rPr>
                <w:rFonts w:ascii="Bookman Old Style" w:hAnsi="Bookman Old Style"/>
                <w:noProof/>
                <w:sz w:val="18"/>
                <w:szCs w:val="18"/>
              </w:rPr>
              <w:t xml:space="preserve"> </w:t>
            </w:r>
            <w:r w:rsidRPr="00325B72">
              <w:rPr>
                <w:rFonts w:ascii="Bookman Old Style" w:hAnsi="Bookman Old Style"/>
                <w:noProof/>
                <w:sz w:val="18"/>
                <w:szCs w:val="18"/>
                <w:lang w:val="uk-UA"/>
              </w:rPr>
              <w:t xml:space="preserve"> </w:t>
            </w:r>
            <w:r w:rsidRPr="00325B72">
              <w:rPr>
                <w:rFonts w:ascii="Bookman Old Style" w:hAnsi="Bookman Old Style"/>
                <w:noProof/>
                <w:sz w:val="18"/>
                <w:szCs w:val="18"/>
              </w:rPr>
              <w:t xml:space="preserve"> )</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rPr>
            </w:pPr>
            <w:r>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0513F0">
              <w:rPr>
                <w:rFonts w:ascii="Bookman Old Style" w:hAnsi="Bookman Old Style"/>
                <w:b/>
                <w:noProof/>
                <w:sz w:val="18"/>
                <w:szCs w:val="18"/>
                <w:lang w:val="uk-UA"/>
              </w:rPr>
              <w:t xml:space="preserve"> </w:t>
            </w:r>
            <w:r w:rsidRPr="00240F08">
              <w:rPr>
                <w:rFonts w:ascii="Bookman Old Style" w:hAnsi="Bookman Old Style"/>
                <w:noProof/>
                <w:sz w:val="20"/>
                <w:lang w:val="uk-UA"/>
              </w:rPr>
              <w:t>1 130</w:t>
            </w:r>
            <w:r w:rsidRPr="000513F0">
              <w:rPr>
                <w:rFonts w:ascii="Bookman Old Style" w:hAnsi="Bookman Old Style"/>
                <w:b/>
                <w:noProof/>
                <w:sz w:val="20"/>
                <w:lang w:val="uk-UA"/>
              </w:rPr>
              <w:t xml:space="preserve"> </w:t>
            </w:r>
            <w:r w:rsidRPr="00D01F1A">
              <w:rPr>
                <w:rFonts w:ascii="Bookman Old Style" w:hAnsi="Bookman Old Style"/>
                <w:noProof/>
                <w:sz w:val="20"/>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Зобов'язань з податку на додану вартість</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115</w:t>
            </w:r>
          </w:p>
        </w:tc>
        <w:tc>
          <w:tcPr>
            <w:tcW w:w="1985"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7 331</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217</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Зобов'язань з податку на прибуток</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120</w:t>
            </w:r>
          </w:p>
        </w:tc>
        <w:tc>
          <w:tcPr>
            <w:tcW w:w="1985"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4 103</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3 092</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Відрахувань на соціальні заходи</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125</w:t>
            </w:r>
          </w:p>
        </w:tc>
        <w:tc>
          <w:tcPr>
            <w:tcW w:w="1985" w:type="dxa"/>
            <w:gridSpan w:val="2"/>
            <w:vAlign w:val="center"/>
          </w:tcPr>
          <w:p w:rsidR="003F5996" w:rsidRPr="00B03D16" w:rsidRDefault="003F5996" w:rsidP="00447B73">
            <w:pPr>
              <w:tabs>
                <w:tab w:val="left" w:pos="911"/>
              </w:tabs>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11 334</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w:t>
            </w:r>
          </w:p>
        </w:tc>
        <w:tc>
          <w:tcPr>
            <w:tcW w:w="1984" w:type="dxa"/>
            <w:vAlign w:val="center"/>
          </w:tcPr>
          <w:p w:rsidR="003F5996" w:rsidRPr="00B03D16" w:rsidRDefault="003F5996" w:rsidP="00447B73">
            <w:pPr>
              <w:tabs>
                <w:tab w:val="left" w:pos="911"/>
              </w:tabs>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9 945</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lang w:val="ru-RU"/>
              </w:rPr>
              <w:t>Зобов</w:t>
            </w:r>
            <w:r w:rsidRPr="00B57DC7">
              <w:rPr>
                <w:rFonts w:ascii="Bookman Old Style" w:hAnsi="Bookman Old Style"/>
                <w:noProof/>
                <w:sz w:val="20"/>
              </w:rPr>
              <w:t>'</w:t>
            </w:r>
            <w:r w:rsidRPr="00B57DC7">
              <w:rPr>
                <w:rFonts w:ascii="Bookman Old Style" w:hAnsi="Bookman Old Style"/>
                <w:noProof/>
                <w:sz w:val="20"/>
                <w:lang w:val="ru-RU"/>
              </w:rPr>
              <w:t>язань</w:t>
            </w:r>
            <w:r w:rsidRPr="00B57DC7">
              <w:rPr>
                <w:rFonts w:ascii="Bookman Old Style" w:hAnsi="Bookman Old Style"/>
                <w:noProof/>
                <w:sz w:val="20"/>
              </w:rPr>
              <w:t xml:space="preserve"> </w:t>
            </w:r>
            <w:r w:rsidRPr="00B57DC7">
              <w:rPr>
                <w:rFonts w:ascii="Bookman Old Style" w:hAnsi="Bookman Old Style"/>
                <w:noProof/>
                <w:sz w:val="20"/>
                <w:lang w:val="ru-RU"/>
              </w:rPr>
              <w:t>з</w:t>
            </w:r>
            <w:r w:rsidRPr="00B57DC7">
              <w:rPr>
                <w:rFonts w:ascii="Bookman Old Style" w:hAnsi="Bookman Old Style"/>
                <w:noProof/>
                <w:sz w:val="20"/>
              </w:rPr>
              <w:t xml:space="preserve"> </w:t>
            </w:r>
            <w:r w:rsidRPr="00B57DC7">
              <w:rPr>
                <w:rFonts w:ascii="Bookman Old Style" w:hAnsi="Bookman Old Style"/>
                <w:noProof/>
                <w:sz w:val="20"/>
                <w:lang w:val="ru-RU"/>
              </w:rPr>
              <w:t>інших</w:t>
            </w:r>
            <w:r w:rsidRPr="00B57DC7">
              <w:rPr>
                <w:rFonts w:ascii="Bookman Old Style" w:hAnsi="Bookman Old Style"/>
                <w:noProof/>
                <w:sz w:val="20"/>
              </w:rPr>
              <w:t xml:space="preserve"> </w:t>
            </w:r>
            <w:r w:rsidRPr="00B57DC7">
              <w:rPr>
                <w:rFonts w:ascii="Bookman Old Style" w:hAnsi="Bookman Old Style"/>
                <w:noProof/>
                <w:sz w:val="20"/>
                <w:lang w:val="ru-RU"/>
              </w:rPr>
              <w:t>податків</w:t>
            </w:r>
            <w:r w:rsidRPr="00B57DC7">
              <w:rPr>
                <w:rFonts w:ascii="Bookman Old Style" w:hAnsi="Bookman Old Style"/>
                <w:noProof/>
                <w:sz w:val="20"/>
              </w:rPr>
              <w:t xml:space="preserve"> </w:t>
            </w:r>
            <w:r w:rsidRPr="00B57DC7">
              <w:rPr>
                <w:rFonts w:ascii="Bookman Old Style" w:hAnsi="Bookman Old Style"/>
                <w:noProof/>
                <w:sz w:val="20"/>
                <w:lang w:val="ru-RU"/>
              </w:rPr>
              <w:t>і</w:t>
            </w:r>
            <w:r w:rsidRPr="00B57DC7">
              <w:rPr>
                <w:rFonts w:ascii="Bookman Old Style" w:hAnsi="Bookman Old Style"/>
                <w:noProof/>
                <w:sz w:val="20"/>
              </w:rPr>
              <w:t xml:space="preserve"> </w:t>
            </w:r>
            <w:r w:rsidRPr="00B57DC7">
              <w:rPr>
                <w:rFonts w:ascii="Bookman Old Style" w:hAnsi="Bookman Old Style"/>
                <w:noProof/>
                <w:sz w:val="20"/>
                <w:lang w:val="ru-RU"/>
              </w:rPr>
              <w:t>зборів</w:t>
            </w:r>
            <w:r w:rsidRPr="00B57DC7">
              <w:rPr>
                <w:rFonts w:ascii="Bookman Old Style" w:hAnsi="Bookman Old Style"/>
                <w:noProof/>
                <w:sz w:val="20"/>
              </w:rPr>
              <w:t xml:space="preserve"> (</w:t>
            </w:r>
            <w:r w:rsidRPr="00B57DC7">
              <w:rPr>
                <w:rFonts w:ascii="Bookman Old Style" w:hAnsi="Bookman Old Style"/>
                <w:noProof/>
                <w:sz w:val="20"/>
                <w:lang w:val="ru-RU"/>
              </w:rPr>
              <w:t>обов</w:t>
            </w:r>
            <w:r w:rsidRPr="00B57DC7">
              <w:rPr>
                <w:rFonts w:ascii="Bookman Old Style" w:hAnsi="Bookman Old Style"/>
                <w:noProof/>
                <w:sz w:val="20"/>
              </w:rPr>
              <w:t>'</w:t>
            </w:r>
            <w:r w:rsidRPr="00B57DC7">
              <w:rPr>
                <w:rFonts w:ascii="Bookman Old Style" w:hAnsi="Bookman Old Style"/>
                <w:noProof/>
                <w:sz w:val="20"/>
                <w:lang w:val="ru-RU"/>
              </w:rPr>
              <w:t>язкових</w:t>
            </w:r>
            <w:r w:rsidRPr="00B57DC7">
              <w:rPr>
                <w:rFonts w:ascii="Bookman Old Style" w:hAnsi="Bookman Old Style"/>
                <w:noProof/>
                <w:sz w:val="20"/>
              </w:rPr>
              <w:t xml:space="preserve"> </w:t>
            </w:r>
            <w:r w:rsidRPr="00B57DC7">
              <w:rPr>
                <w:rFonts w:ascii="Bookman Old Style" w:hAnsi="Bookman Old Style"/>
                <w:noProof/>
                <w:sz w:val="20"/>
                <w:lang w:val="ru-RU"/>
              </w:rPr>
              <w:t>платежів</w:t>
            </w:r>
            <w:r w:rsidRPr="00B57DC7">
              <w:rPr>
                <w:rFonts w:ascii="Bookman Old Style" w:hAnsi="Bookman Old Style"/>
                <w:noProof/>
                <w:sz w:val="20"/>
              </w:rPr>
              <w:t>)</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130</w:t>
            </w:r>
          </w:p>
        </w:tc>
        <w:tc>
          <w:tcPr>
            <w:tcW w:w="1985" w:type="dxa"/>
            <w:gridSpan w:val="2"/>
            <w:vAlign w:val="center"/>
          </w:tcPr>
          <w:p w:rsidR="003F5996" w:rsidRPr="00B03D16" w:rsidRDefault="003F5996" w:rsidP="00447B73">
            <w:pPr>
              <w:tabs>
                <w:tab w:val="left" w:pos="851"/>
              </w:tabs>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1B47D2">
              <w:rPr>
                <w:rFonts w:ascii="Bookman Old Style" w:hAnsi="Bookman Old Style"/>
                <w:noProof/>
                <w:sz w:val="20"/>
                <w:lang w:val="uk-UA"/>
              </w:rPr>
              <w:t xml:space="preserve"> </w:t>
            </w:r>
            <w:r>
              <w:rPr>
                <w:rFonts w:ascii="Bookman Old Style" w:hAnsi="Bookman Old Style"/>
                <w:noProof/>
                <w:sz w:val="20"/>
                <w:lang w:val="uk-UA"/>
              </w:rPr>
              <w:t>29 914</w:t>
            </w:r>
            <w:r w:rsidRPr="001B47D2">
              <w:rPr>
                <w:rFonts w:ascii="Bookman Old Style" w:hAnsi="Bookman Old Style"/>
                <w:noProof/>
                <w:sz w:val="20"/>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c>
          <w:tcPr>
            <w:tcW w:w="1984" w:type="dxa"/>
            <w:vAlign w:val="center"/>
          </w:tcPr>
          <w:p w:rsidR="003F5996" w:rsidRPr="00B03D16" w:rsidRDefault="003F5996" w:rsidP="00447B73">
            <w:pPr>
              <w:tabs>
                <w:tab w:val="left" w:pos="851"/>
              </w:tabs>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5 516</w:t>
            </w:r>
            <w:r>
              <w:rPr>
                <w:rFonts w:ascii="Bookman Old Style" w:hAnsi="Bookman Old Style"/>
                <w:noProof/>
                <w:sz w:val="18"/>
                <w:szCs w:val="18"/>
                <w:lang w:val="uk-UA"/>
              </w:rPr>
              <w:t xml:space="preserve"> </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Цільових внесків</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140</w:t>
            </w:r>
          </w:p>
        </w:tc>
        <w:tc>
          <w:tcPr>
            <w:tcW w:w="1985"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814F4C">
              <w:rPr>
                <w:rFonts w:ascii="Bookman Old Style" w:hAnsi="Bookman Old Style"/>
                <w:b/>
                <w:noProof/>
                <w:sz w:val="20"/>
                <w:lang w:val="uk-UA"/>
              </w:rPr>
              <w:t>-</w:t>
            </w: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c>
          <w:tcPr>
            <w:tcW w:w="1984" w:type="dxa"/>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240F08">
              <w:rPr>
                <w:rFonts w:ascii="Bookman Old Style" w:hAnsi="Bookman Old Style"/>
                <w:noProof/>
                <w:sz w:val="20"/>
                <w:lang w:val="uk-UA"/>
              </w:rPr>
              <w:t>1</w:t>
            </w:r>
            <w:r w:rsidRPr="00B03D16">
              <w:rPr>
                <w:rFonts w:ascii="Bookman Old Style" w:hAnsi="Bookman Old Style"/>
                <w:noProof/>
                <w:sz w:val="18"/>
                <w:szCs w:val="18"/>
              </w:rPr>
              <w:t xml:space="preserve">   </w:t>
            </w:r>
            <w:r w:rsidRPr="00B03D16">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Інші витрачання</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145</w:t>
            </w:r>
          </w:p>
        </w:tc>
        <w:tc>
          <w:tcPr>
            <w:tcW w:w="1985" w:type="dxa"/>
            <w:gridSpan w:val="2"/>
            <w:vAlign w:val="center"/>
          </w:tcPr>
          <w:p w:rsidR="003F5996" w:rsidRPr="00277B4B"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20"/>
                <w:lang w:val="uk-UA"/>
              </w:rPr>
              <w:t xml:space="preserve">(    </w:t>
            </w:r>
            <w:r w:rsidRPr="00240F08">
              <w:rPr>
                <w:rFonts w:ascii="Bookman Old Style" w:hAnsi="Bookman Old Style"/>
                <w:noProof/>
                <w:sz w:val="20"/>
                <w:lang w:val="uk-UA"/>
              </w:rPr>
              <w:t xml:space="preserve"> </w:t>
            </w:r>
            <w:r>
              <w:rPr>
                <w:rFonts w:ascii="Bookman Old Style" w:hAnsi="Bookman Old Style"/>
                <w:noProof/>
                <w:sz w:val="20"/>
                <w:lang w:val="uk-UA"/>
              </w:rPr>
              <w:t xml:space="preserve">  </w:t>
            </w:r>
            <w:r w:rsidRPr="00240F08">
              <w:rPr>
                <w:rFonts w:ascii="Bookman Old Style" w:hAnsi="Bookman Old Style"/>
                <w:noProof/>
                <w:sz w:val="20"/>
                <w:lang w:val="uk-UA"/>
              </w:rPr>
              <w:t>140 265</w:t>
            </w:r>
            <w:r>
              <w:rPr>
                <w:rFonts w:ascii="Bookman Old Style" w:hAnsi="Bookman Old Style"/>
                <w:noProof/>
                <w:sz w:val="18"/>
                <w:szCs w:val="18"/>
                <w:lang w:val="uk-UA"/>
              </w:rPr>
              <w:t xml:space="preserve">        )</w:t>
            </w:r>
          </w:p>
        </w:tc>
        <w:tc>
          <w:tcPr>
            <w:tcW w:w="1984" w:type="dxa"/>
            <w:vAlign w:val="center"/>
          </w:tcPr>
          <w:p w:rsidR="003F5996" w:rsidRPr="00277B4B"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Pr="00DC22AD">
              <w:rPr>
                <w:rFonts w:ascii="Bookman Old Style" w:hAnsi="Bookman Old Style"/>
                <w:noProof/>
                <w:sz w:val="20"/>
                <w:lang w:val="uk-UA"/>
              </w:rPr>
              <w:t xml:space="preserve"> </w:t>
            </w:r>
            <w:r>
              <w:rPr>
                <w:rFonts w:ascii="Bookman Old Style" w:hAnsi="Bookman Old Style"/>
                <w:noProof/>
                <w:sz w:val="20"/>
                <w:lang w:val="uk-UA"/>
              </w:rPr>
              <w:t xml:space="preserve">    </w:t>
            </w:r>
            <w:r w:rsidRPr="00240F08">
              <w:rPr>
                <w:rFonts w:ascii="Bookman Old Style" w:hAnsi="Bookman Old Style"/>
                <w:noProof/>
                <w:sz w:val="20"/>
                <w:lang w:val="uk-UA"/>
              </w:rPr>
              <w:t>71 836</w:t>
            </w:r>
            <w:r w:rsidRPr="00DC22AD">
              <w:rPr>
                <w:rFonts w:ascii="Bookman Old Style" w:hAnsi="Bookman Old Style"/>
                <w:noProof/>
                <w:sz w:val="20"/>
                <w:lang w:val="uk-UA"/>
              </w:rPr>
              <w:t xml:space="preserve"> </w:t>
            </w:r>
            <w:r>
              <w:rPr>
                <w:rFonts w:ascii="Bookman Old Style" w:hAnsi="Bookman Old Style"/>
                <w:noProof/>
                <w:sz w:val="18"/>
                <w:szCs w:val="18"/>
                <w:lang w:val="uk-UA"/>
              </w:rPr>
              <w:t xml:space="preserve">        )</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до надзвичайних подій</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lang w:val="uk-UA"/>
              </w:rPr>
            </w:pPr>
            <w:r w:rsidRPr="009F0948">
              <w:rPr>
                <w:rFonts w:ascii="Bookman Old Style" w:hAnsi="Bookman Old Style"/>
                <w:b/>
                <w:noProof/>
                <w:sz w:val="18"/>
                <w:szCs w:val="18"/>
                <w:lang w:val="uk-UA"/>
              </w:rPr>
              <w:t>150</w:t>
            </w:r>
          </w:p>
        </w:tc>
        <w:tc>
          <w:tcPr>
            <w:tcW w:w="1985" w:type="dxa"/>
            <w:gridSpan w:val="2"/>
            <w:vAlign w:val="center"/>
          </w:tcPr>
          <w:p w:rsidR="003F5996" w:rsidRPr="00660B98" w:rsidRDefault="003F5996" w:rsidP="00447B73">
            <w:pPr>
              <w:spacing w:before="40" w:after="40"/>
              <w:rPr>
                <w:rFonts w:ascii="Bookman Old Style" w:hAnsi="Bookman Old Style"/>
                <w:b/>
                <w:noProof/>
                <w:sz w:val="21"/>
                <w:szCs w:val="21"/>
                <w:lang w:val="uk-UA"/>
              </w:rPr>
            </w:pPr>
            <w:r w:rsidRPr="00660B98">
              <w:rPr>
                <w:rFonts w:ascii="Bookman Old Style" w:hAnsi="Bookman Old Style"/>
                <w:b/>
                <w:noProof/>
                <w:sz w:val="21"/>
                <w:szCs w:val="21"/>
                <w:lang w:val="uk-UA"/>
              </w:rPr>
              <w:t xml:space="preserve">        6 302</w:t>
            </w:r>
          </w:p>
        </w:tc>
        <w:tc>
          <w:tcPr>
            <w:tcW w:w="1984" w:type="dxa"/>
            <w:vAlign w:val="center"/>
          </w:tcPr>
          <w:p w:rsidR="003F5996" w:rsidRPr="00660B98" w:rsidRDefault="003F5996" w:rsidP="00447B73">
            <w:pPr>
              <w:spacing w:before="40" w:after="40"/>
              <w:rPr>
                <w:rFonts w:ascii="Bookman Old Style" w:hAnsi="Bookman Old Style"/>
                <w:b/>
                <w:noProof/>
                <w:sz w:val="21"/>
                <w:szCs w:val="21"/>
                <w:lang w:val="uk-UA"/>
              </w:rPr>
            </w:pPr>
            <w:r w:rsidRPr="00660B98">
              <w:rPr>
                <w:rFonts w:ascii="Bookman Old Style" w:hAnsi="Bookman Old Style"/>
                <w:b/>
                <w:noProof/>
                <w:sz w:val="21"/>
                <w:szCs w:val="21"/>
                <w:lang w:val="uk-UA"/>
              </w:rPr>
              <w:t xml:space="preserve">       14 927</w:t>
            </w:r>
          </w:p>
        </w:tc>
      </w:tr>
      <w:tr w:rsidR="003F5996" w:rsidRPr="003132B8" w:rsidTr="00447B73">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Рух коштів від надзвичайних подій</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lang w:val="uk-UA"/>
              </w:rPr>
            </w:pPr>
            <w:r w:rsidRPr="009F0948">
              <w:rPr>
                <w:rFonts w:ascii="Bookman Old Style" w:hAnsi="Bookman Old Style"/>
                <w:noProof/>
                <w:sz w:val="18"/>
                <w:szCs w:val="18"/>
                <w:lang w:val="uk-UA"/>
              </w:rPr>
              <w:t>160</w:t>
            </w:r>
          </w:p>
        </w:tc>
        <w:tc>
          <w:tcPr>
            <w:tcW w:w="1985" w:type="dxa"/>
            <w:gridSpan w:val="2"/>
            <w:vAlign w:val="center"/>
          </w:tcPr>
          <w:p w:rsidR="003F5996" w:rsidRPr="00660B98" w:rsidRDefault="003F5996" w:rsidP="00447B73">
            <w:pPr>
              <w:spacing w:before="40" w:after="40"/>
              <w:jc w:val="center"/>
              <w:rPr>
                <w:rFonts w:ascii="Bookman Old Style" w:hAnsi="Bookman Old Style"/>
                <w:b/>
                <w:noProof/>
                <w:sz w:val="21"/>
                <w:szCs w:val="21"/>
                <w:lang w:val="uk-UA"/>
              </w:rPr>
            </w:pPr>
            <w:r w:rsidRPr="00660B98">
              <w:rPr>
                <w:rFonts w:ascii="Bookman Old Style" w:hAnsi="Bookman Old Style"/>
                <w:b/>
                <w:noProof/>
                <w:sz w:val="21"/>
                <w:szCs w:val="21"/>
                <w:lang w:val="uk-UA"/>
              </w:rPr>
              <w:t>-</w:t>
            </w:r>
          </w:p>
        </w:tc>
        <w:tc>
          <w:tcPr>
            <w:tcW w:w="1984" w:type="dxa"/>
            <w:vAlign w:val="center"/>
          </w:tcPr>
          <w:p w:rsidR="003F5996" w:rsidRPr="00660B98" w:rsidRDefault="003F5996" w:rsidP="00447B73">
            <w:pPr>
              <w:spacing w:before="40" w:after="40"/>
              <w:jc w:val="center"/>
              <w:rPr>
                <w:rFonts w:ascii="Bookman Old Style" w:hAnsi="Bookman Old Style"/>
                <w:b/>
                <w:noProof/>
                <w:sz w:val="21"/>
                <w:szCs w:val="21"/>
                <w:lang w:val="uk-UA"/>
              </w:rPr>
            </w:pPr>
            <w:r w:rsidRPr="00660B98">
              <w:rPr>
                <w:rFonts w:ascii="Bookman Old Style" w:hAnsi="Bookman Old Style"/>
                <w:b/>
                <w:noProof/>
                <w:sz w:val="21"/>
                <w:szCs w:val="21"/>
                <w:lang w:val="uk-UA"/>
              </w:rPr>
              <w:t>-</w:t>
            </w:r>
          </w:p>
        </w:tc>
      </w:tr>
      <w:tr w:rsidR="003F5996" w:rsidRPr="003132B8" w:rsidTr="00447B73">
        <w:trPr>
          <w:trHeight w:hRule="exact" w:val="510"/>
        </w:trPr>
        <w:tc>
          <w:tcPr>
            <w:tcW w:w="5529" w:type="dxa"/>
            <w:vAlign w:val="center"/>
          </w:tcPr>
          <w:p w:rsidR="003F5996" w:rsidRPr="00153814"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від операційної діяльності</w:t>
            </w:r>
          </w:p>
          <w:p w:rsidR="003F5996" w:rsidRPr="00153814" w:rsidRDefault="003F5996" w:rsidP="00447B73">
            <w:pPr>
              <w:spacing w:before="40" w:after="40"/>
              <w:rPr>
                <w:rFonts w:ascii="Bookman Old Style" w:hAnsi="Bookman Old Style"/>
                <w:b/>
                <w:noProof/>
                <w:sz w:val="20"/>
                <w:lang w:val="ru-RU"/>
              </w:rPr>
            </w:pPr>
          </w:p>
          <w:p w:rsidR="003F5996" w:rsidRPr="00153814" w:rsidRDefault="003F5996" w:rsidP="00447B73">
            <w:pPr>
              <w:spacing w:before="40" w:after="40"/>
              <w:rPr>
                <w:rFonts w:ascii="Bookman Old Style" w:hAnsi="Bookman Old Style"/>
                <w:b/>
                <w:noProof/>
                <w:sz w:val="20"/>
                <w:lang w:val="ru-RU"/>
              </w:rPr>
            </w:pPr>
          </w:p>
          <w:p w:rsidR="003F5996" w:rsidRPr="00153814" w:rsidRDefault="003F5996" w:rsidP="00447B73">
            <w:pPr>
              <w:spacing w:before="40" w:after="40"/>
              <w:rPr>
                <w:rFonts w:ascii="Bookman Old Style" w:hAnsi="Bookman Old Style"/>
                <w:b/>
                <w:noProof/>
                <w:sz w:val="20"/>
                <w:lang w:val="ru-RU"/>
              </w:rPr>
            </w:pPr>
          </w:p>
          <w:p w:rsidR="003F5996" w:rsidRPr="000C133E" w:rsidRDefault="003F5996" w:rsidP="00447B73">
            <w:pPr>
              <w:spacing w:before="40" w:after="40"/>
              <w:rPr>
                <w:rFonts w:ascii="Bookman Old Style" w:hAnsi="Bookman Old Style"/>
                <w:b/>
                <w:noProof/>
                <w:sz w:val="20"/>
                <w:lang w:val="ru-RU"/>
              </w:rPr>
            </w:pPr>
          </w:p>
        </w:tc>
        <w:tc>
          <w:tcPr>
            <w:tcW w:w="850" w:type="dxa"/>
            <w:vAlign w:val="center"/>
          </w:tcPr>
          <w:p w:rsidR="003F5996" w:rsidRDefault="003F5996" w:rsidP="00447B73">
            <w:pPr>
              <w:spacing w:before="40" w:after="40"/>
              <w:jc w:val="center"/>
              <w:rPr>
                <w:rFonts w:ascii="Bookman Old Style" w:hAnsi="Bookman Old Style"/>
                <w:b/>
                <w:noProof/>
                <w:sz w:val="18"/>
                <w:szCs w:val="18"/>
                <w:lang w:val="uk-UA"/>
              </w:rPr>
            </w:pPr>
            <w:r w:rsidRPr="009F0948">
              <w:rPr>
                <w:rFonts w:ascii="Bookman Old Style" w:hAnsi="Bookman Old Style"/>
                <w:b/>
                <w:noProof/>
                <w:sz w:val="18"/>
                <w:szCs w:val="18"/>
                <w:lang w:val="uk-UA"/>
              </w:rPr>
              <w:t>170</w:t>
            </w: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Default="00B45152" w:rsidP="00447B73">
            <w:pPr>
              <w:spacing w:before="40" w:after="40"/>
              <w:jc w:val="center"/>
              <w:rPr>
                <w:rFonts w:ascii="Bookman Old Style" w:hAnsi="Bookman Old Style"/>
                <w:b/>
                <w:noProof/>
                <w:sz w:val="18"/>
                <w:szCs w:val="18"/>
                <w:lang w:val="uk-UA"/>
              </w:rPr>
            </w:pPr>
          </w:p>
          <w:p w:rsidR="00B45152" w:rsidRPr="009F0948" w:rsidRDefault="00B45152" w:rsidP="00447B73">
            <w:pPr>
              <w:spacing w:before="40" w:after="40"/>
              <w:jc w:val="center"/>
              <w:rPr>
                <w:rFonts w:ascii="Bookman Old Style" w:hAnsi="Bookman Old Style"/>
                <w:b/>
                <w:noProof/>
                <w:sz w:val="18"/>
                <w:szCs w:val="18"/>
                <w:lang w:val="uk-UA"/>
              </w:rPr>
            </w:pPr>
          </w:p>
        </w:tc>
        <w:tc>
          <w:tcPr>
            <w:tcW w:w="1985" w:type="dxa"/>
            <w:gridSpan w:val="2"/>
            <w:vAlign w:val="center"/>
          </w:tcPr>
          <w:p w:rsidR="003F5996" w:rsidRPr="00660B98" w:rsidRDefault="003F5996" w:rsidP="00447B73">
            <w:pPr>
              <w:spacing w:before="40" w:after="40"/>
              <w:rPr>
                <w:rFonts w:ascii="Bookman Old Style" w:hAnsi="Bookman Old Style"/>
                <w:b/>
                <w:noProof/>
                <w:sz w:val="21"/>
                <w:szCs w:val="21"/>
              </w:rPr>
            </w:pPr>
            <w:r w:rsidRPr="00660B98">
              <w:rPr>
                <w:rFonts w:ascii="Bookman Old Style" w:hAnsi="Bookman Old Style"/>
                <w:b/>
                <w:noProof/>
                <w:sz w:val="21"/>
                <w:szCs w:val="21"/>
                <w:lang w:val="uk-UA"/>
              </w:rPr>
              <w:t xml:space="preserve">        6 302</w:t>
            </w:r>
          </w:p>
        </w:tc>
        <w:tc>
          <w:tcPr>
            <w:tcW w:w="1984" w:type="dxa"/>
            <w:vAlign w:val="center"/>
          </w:tcPr>
          <w:p w:rsidR="003F5996" w:rsidRPr="00660B98" w:rsidRDefault="003F5996" w:rsidP="00447B73">
            <w:pPr>
              <w:spacing w:before="40" w:after="40"/>
              <w:rPr>
                <w:rFonts w:ascii="Bookman Old Style" w:hAnsi="Bookman Old Style"/>
                <w:b/>
                <w:noProof/>
                <w:sz w:val="21"/>
                <w:szCs w:val="21"/>
              </w:rPr>
            </w:pPr>
            <w:r>
              <w:rPr>
                <w:rFonts w:ascii="Bookman Old Style" w:hAnsi="Bookman Old Style"/>
                <w:b/>
                <w:noProof/>
                <w:sz w:val="21"/>
                <w:szCs w:val="21"/>
                <w:lang w:val="uk-UA"/>
              </w:rPr>
              <w:t xml:space="preserve">      </w:t>
            </w:r>
            <w:r w:rsidRPr="00660B98">
              <w:rPr>
                <w:rFonts w:ascii="Bookman Old Style" w:hAnsi="Bookman Old Style"/>
                <w:b/>
                <w:noProof/>
                <w:sz w:val="21"/>
                <w:szCs w:val="21"/>
                <w:lang w:val="uk-UA"/>
              </w:rPr>
              <w:t xml:space="preserve"> 14 927</w:t>
            </w:r>
          </w:p>
        </w:tc>
      </w:tr>
      <w:tr w:rsidR="003F5996" w:rsidRPr="002F3429" w:rsidTr="00B45152">
        <w:trPr>
          <w:trHeight w:hRule="exact" w:val="397"/>
        </w:trPr>
        <w:tc>
          <w:tcPr>
            <w:tcW w:w="5529" w:type="dxa"/>
            <w:shd w:val="clear" w:color="auto" w:fill="CCCCCC"/>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b/>
                <w:bCs/>
                <w:noProof/>
                <w:sz w:val="20"/>
              </w:rPr>
              <w:lastRenderedPageBreak/>
              <w:t>II</w:t>
            </w:r>
            <w:r w:rsidRPr="00B57DC7">
              <w:rPr>
                <w:rFonts w:ascii="Bookman Old Style" w:hAnsi="Bookman Old Style"/>
                <w:b/>
                <w:bCs/>
                <w:noProof/>
                <w:sz w:val="20"/>
                <w:lang w:val="ru-RU"/>
              </w:rPr>
              <w:t>. Рух коштів у результаті інвестиційної діяльності</w:t>
            </w:r>
            <w:r w:rsidRPr="00B57DC7">
              <w:rPr>
                <w:rFonts w:ascii="Bookman Old Style" w:hAnsi="Bookman Old Style"/>
                <w:noProof/>
                <w:sz w:val="20"/>
              </w:rPr>
              <w:t> </w:t>
            </w:r>
          </w:p>
        </w:tc>
        <w:tc>
          <w:tcPr>
            <w:tcW w:w="850" w:type="dxa"/>
            <w:shd w:val="clear" w:color="auto" w:fill="CCCCCC"/>
            <w:vAlign w:val="center"/>
          </w:tcPr>
          <w:p w:rsidR="003F5996" w:rsidRPr="003132B8" w:rsidRDefault="003F5996" w:rsidP="00447B73">
            <w:pPr>
              <w:spacing w:before="40" w:after="40"/>
              <w:jc w:val="center"/>
              <w:rPr>
                <w:noProof/>
                <w:sz w:val="20"/>
                <w:lang w:val="ru-RU"/>
              </w:rPr>
            </w:pPr>
          </w:p>
        </w:tc>
        <w:tc>
          <w:tcPr>
            <w:tcW w:w="1843" w:type="dxa"/>
            <w:shd w:val="clear" w:color="auto" w:fill="CCCCCC"/>
            <w:vAlign w:val="center"/>
          </w:tcPr>
          <w:p w:rsidR="003F5996" w:rsidRPr="003132B8" w:rsidRDefault="003F5996" w:rsidP="00447B73">
            <w:pPr>
              <w:spacing w:before="40" w:after="40"/>
              <w:jc w:val="center"/>
              <w:rPr>
                <w:noProof/>
                <w:sz w:val="20"/>
                <w:lang w:val="ru-RU"/>
              </w:rPr>
            </w:pPr>
          </w:p>
        </w:tc>
        <w:tc>
          <w:tcPr>
            <w:tcW w:w="2126" w:type="dxa"/>
            <w:gridSpan w:val="2"/>
            <w:shd w:val="clear" w:color="auto" w:fill="CCCCCC"/>
            <w:vAlign w:val="center"/>
          </w:tcPr>
          <w:p w:rsidR="003F5996" w:rsidRPr="003132B8" w:rsidRDefault="003F5996" w:rsidP="00447B73">
            <w:pPr>
              <w:spacing w:before="40" w:after="40"/>
              <w:jc w:val="center"/>
              <w:rPr>
                <w:noProof/>
                <w:sz w:val="20"/>
                <w:lang w:val="ru-RU"/>
              </w:rPr>
            </w:pP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Реалізація: </w:t>
            </w:r>
          </w:p>
        </w:tc>
        <w:tc>
          <w:tcPr>
            <w:tcW w:w="850" w:type="dxa"/>
            <w:vAlign w:val="center"/>
          </w:tcPr>
          <w:p w:rsidR="003F5996" w:rsidRPr="003132B8" w:rsidRDefault="003F5996" w:rsidP="00447B73">
            <w:pPr>
              <w:spacing w:before="40" w:after="40"/>
              <w:jc w:val="center"/>
              <w:rPr>
                <w:noProof/>
                <w:sz w:val="20"/>
              </w:rPr>
            </w:pPr>
          </w:p>
        </w:tc>
        <w:tc>
          <w:tcPr>
            <w:tcW w:w="1843" w:type="dxa"/>
            <w:vAlign w:val="center"/>
          </w:tcPr>
          <w:p w:rsidR="003F5996" w:rsidRPr="003132B8" w:rsidRDefault="003F5996" w:rsidP="00447B73">
            <w:pPr>
              <w:spacing w:before="40" w:after="40"/>
              <w:jc w:val="center"/>
              <w:rPr>
                <w:noProof/>
                <w:sz w:val="20"/>
              </w:rPr>
            </w:pPr>
          </w:p>
        </w:tc>
        <w:tc>
          <w:tcPr>
            <w:tcW w:w="2126" w:type="dxa"/>
            <w:gridSpan w:val="2"/>
            <w:vAlign w:val="center"/>
          </w:tcPr>
          <w:p w:rsidR="003F5996" w:rsidRPr="003132B8" w:rsidRDefault="003F5996" w:rsidP="00447B73">
            <w:pPr>
              <w:spacing w:before="40" w:after="40"/>
              <w:jc w:val="center"/>
              <w:rPr>
                <w:noProof/>
                <w:sz w:val="20"/>
              </w:rPr>
            </w:pP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фінансових інвестицій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180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необоротних активів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190</w:t>
            </w:r>
          </w:p>
        </w:tc>
        <w:tc>
          <w:tcPr>
            <w:tcW w:w="1843" w:type="dxa"/>
            <w:vAlign w:val="center"/>
          </w:tcPr>
          <w:p w:rsidR="003F5996" w:rsidRPr="00791C73" w:rsidRDefault="003F5996" w:rsidP="00447B73">
            <w:pPr>
              <w:spacing w:before="40" w:after="40"/>
              <w:jc w:val="center"/>
              <w:rPr>
                <w:rFonts w:ascii="Bookman Old Style" w:hAnsi="Bookman Old Style"/>
                <w:noProof/>
                <w:sz w:val="20"/>
                <w:lang w:val="uk-UA"/>
              </w:rPr>
            </w:pPr>
            <w:r w:rsidRPr="00791C73">
              <w:rPr>
                <w:rFonts w:ascii="Bookman Old Style" w:hAnsi="Bookman Old Style"/>
                <w:noProof/>
                <w:sz w:val="20"/>
                <w:lang w:val="uk-UA"/>
              </w:rPr>
              <w:t>744</w:t>
            </w:r>
          </w:p>
        </w:tc>
        <w:tc>
          <w:tcPr>
            <w:tcW w:w="2126" w:type="dxa"/>
            <w:gridSpan w:val="2"/>
            <w:vAlign w:val="center"/>
          </w:tcPr>
          <w:p w:rsidR="003F5996" w:rsidRPr="00791C73"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372</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майнових комплексів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200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Отримані: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p>
        </w:tc>
        <w:tc>
          <w:tcPr>
            <w:tcW w:w="1843" w:type="dxa"/>
            <w:vAlign w:val="center"/>
          </w:tcPr>
          <w:p w:rsidR="003F5996" w:rsidRPr="00814F4C" w:rsidRDefault="003F5996" w:rsidP="00447B73">
            <w:pPr>
              <w:spacing w:before="40" w:after="40"/>
              <w:jc w:val="center"/>
              <w:rPr>
                <w:rFonts w:ascii="Bookman Old Style" w:hAnsi="Bookman Old Style"/>
                <w:b/>
                <w:noProof/>
                <w:sz w:val="20"/>
              </w:rPr>
            </w:pP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rPr>
            </w:pP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відсотки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210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дивіденди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220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Інші надходження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230</w:t>
            </w:r>
          </w:p>
        </w:tc>
        <w:tc>
          <w:tcPr>
            <w:tcW w:w="1843" w:type="dxa"/>
            <w:vAlign w:val="center"/>
          </w:tcPr>
          <w:p w:rsidR="003F5996" w:rsidRPr="00791C73"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14</w:t>
            </w:r>
          </w:p>
        </w:tc>
        <w:tc>
          <w:tcPr>
            <w:tcW w:w="2126" w:type="dxa"/>
            <w:gridSpan w:val="2"/>
            <w:vAlign w:val="center"/>
          </w:tcPr>
          <w:p w:rsidR="003F5996" w:rsidRPr="00BA1B3D"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47</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Придбання: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p>
        </w:tc>
        <w:tc>
          <w:tcPr>
            <w:tcW w:w="1843" w:type="dxa"/>
            <w:vAlign w:val="center"/>
          </w:tcPr>
          <w:p w:rsidR="003F5996" w:rsidRPr="00B03D16" w:rsidRDefault="003F5996" w:rsidP="00447B73">
            <w:pPr>
              <w:spacing w:before="40" w:after="40"/>
              <w:jc w:val="center"/>
              <w:rPr>
                <w:rFonts w:ascii="Bookman Old Style" w:hAnsi="Bookman Old Style"/>
                <w:noProof/>
                <w:sz w:val="18"/>
                <w:szCs w:val="18"/>
              </w:rPr>
            </w:pPr>
          </w:p>
        </w:tc>
        <w:tc>
          <w:tcPr>
            <w:tcW w:w="2126" w:type="dxa"/>
            <w:gridSpan w:val="2"/>
            <w:vAlign w:val="center"/>
          </w:tcPr>
          <w:p w:rsidR="003F5996" w:rsidRDefault="003F5996" w:rsidP="00447B73">
            <w:pPr>
              <w:spacing w:before="40" w:after="40"/>
              <w:jc w:val="center"/>
              <w:rPr>
                <w:rFonts w:ascii="Bookman Old Style" w:hAnsi="Bookman Old Style"/>
                <w:noProof/>
                <w:sz w:val="18"/>
                <w:szCs w:val="18"/>
              </w:rPr>
            </w:pP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фінансових інвестицій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240</w:t>
            </w:r>
          </w:p>
        </w:tc>
        <w:tc>
          <w:tcPr>
            <w:tcW w:w="1843" w:type="dxa"/>
            <w:vAlign w:val="center"/>
          </w:tcPr>
          <w:p w:rsidR="003F5996" w:rsidRPr="00B03D16" w:rsidRDefault="00B45152" w:rsidP="00447B73">
            <w:pPr>
              <w:spacing w:before="40" w:after="40"/>
              <w:jc w:val="center"/>
              <w:rPr>
                <w:rFonts w:ascii="Bookman Old Style" w:hAnsi="Bookman Old Style"/>
                <w:noProof/>
                <w:sz w:val="18"/>
                <w:szCs w:val="18"/>
              </w:rPr>
            </w:pPr>
            <w:r>
              <w:rPr>
                <w:rFonts w:ascii="Bookman Old Style" w:hAnsi="Bookman Old Style"/>
                <w:noProof/>
                <w:sz w:val="18"/>
                <w:szCs w:val="18"/>
              </w:rPr>
              <w:t xml:space="preserve">(        </w:t>
            </w:r>
            <w:r w:rsidR="003F5996" w:rsidRPr="00B03D16">
              <w:rPr>
                <w:rFonts w:ascii="Bookman Old Style" w:hAnsi="Bookman Old Style"/>
                <w:noProof/>
                <w:sz w:val="18"/>
                <w:szCs w:val="18"/>
              </w:rPr>
              <w:t xml:space="preserve"> </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rPr>
              <w:t xml:space="preserve">  </w:t>
            </w:r>
            <w:r w:rsidR="003F5996" w:rsidRPr="00814F4C">
              <w:rPr>
                <w:rFonts w:ascii="Bookman Old Style" w:hAnsi="Bookman Old Style"/>
                <w:b/>
                <w:noProof/>
                <w:sz w:val="20"/>
                <w:lang w:val="uk-UA"/>
              </w:rPr>
              <w:t>-</w:t>
            </w:r>
            <w:r>
              <w:rPr>
                <w:rFonts w:ascii="Bookman Old Style" w:hAnsi="Bookman Old Style"/>
                <w:noProof/>
                <w:sz w:val="18"/>
                <w:szCs w:val="18"/>
              </w:rPr>
              <w:t xml:space="preserve"> </w:t>
            </w:r>
            <w:r w:rsidR="003F5996" w:rsidRPr="00B03D16">
              <w:rPr>
                <w:rFonts w:ascii="Bookman Old Style" w:hAnsi="Bookman Old Style"/>
                <w:noProof/>
                <w:sz w:val="18"/>
                <w:szCs w:val="18"/>
              </w:rPr>
              <w:t xml:space="preserve">       </w:t>
            </w:r>
            <w:r w:rsidR="003F5996">
              <w:rPr>
                <w:rFonts w:ascii="Bookman Old Style" w:hAnsi="Bookman Old Style"/>
                <w:noProof/>
                <w:sz w:val="18"/>
                <w:szCs w:val="18"/>
              </w:rPr>
              <w:t xml:space="preserve">  </w:t>
            </w:r>
            <w:r w:rsidR="003F5996" w:rsidRPr="00B03D16">
              <w:rPr>
                <w:rFonts w:ascii="Bookman Old Style" w:hAnsi="Bookman Old Style"/>
                <w:noProof/>
                <w:sz w:val="18"/>
                <w:szCs w:val="18"/>
              </w:rPr>
              <w:t xml:space="preserve"> </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BA1B3D">
              <w:rPr>
                <w:rFonts w:ascii="Bookman Old Style" w:hAnsi="Bookman Old Style"/>
                <w:noProof/>
                <w:sz w:val="20"/>
                <w:lang w:val="uk-UA"/>
              </w:rPr>
              <w:t>10 613</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необоротних активів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250</w:t>
            </w:r>
          </w:p>
        </w:tc>
        <w:tc>
          <w:tcPr>
            <w:tcW w:w="1843" w:type="dxa"/>
            <w:vAlign w:val="center"/>
          </w:tcPr>
          <w:p w:rsidR="003F5996" w:rsidRPr="00B03D16" w:rsidRDefault="00B45152"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003F599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003F5996">
              <w:rPr>
                <w:rFonts w:ascii="Bookman Old Style" w:hAnsi="Bookman Old Style"/>
                <w:noProof/>
                <w:sz w:val="20"/>
                <w:lang w:val="uk-UA"/>
              </w:rPr>
              <w:t>5 152</w:t>
            </w:r>
            <w:r w:rsidR="003F5996" w:rsidRPr="001B47D2">
              <w:rPr>
                <w:rFonts w:ascii="Bookman Old Style" w:hAnsi="Bookman Old Style"/>
                <w:noProof/>
                <w:sz w:val="20"/>
                <w:lang w:val="uk-UA"/>
              </w:rPr>
              <w:t xml:space="preserve"> </w:t>
            </w:r>
            <w:r>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Pr>
                <w:rFonts w:ascii="Bookman Old Style" w:hAnsi="Bookman Old Style"/>
                <w:noProof/>
                <w:sz w:val="20"/>
                <w:lang w:val="uk-UA"/>
              </w:rPr>
              <w:t>9 365</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     майнових комплексів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260</w:t>
            </w:r>
          </w:p>
        </w:tc>
        <w:tc>
          <w:tcPr>
            <w:tcW w:w="1843" w:type="dxa"/>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sidR="00B45152">
              <w:rPr>
                <w:rFonts w:ascii="Bookman Old Style" w:hAnsi="Bookman Old Style"/>
                <w:noProof/>
                <w:sz w:val="18"/>
                <w:szCs w:val="18"/>
                <w:lang w:val="uk-UA"/>
              </w:rPr>
              <w:t xml:space="preserve">  </w:t>
            </w:r>
            <w:r w:rsidRPr="00814F4C">
              <w:rPr>
                <w:rFonts w:ascii="Bookman Old Style" w:hAnsi="Bookman Old Style"/>
                <w:b/>
                <w:noProof/>
                <w:sz w:val="20"/>
              </w:rPr>
              <w:t xml:space="preserve"> </w:t>
            </w:r>
            <w:r w:rsidRPr="00814F4C">
              <w:rPr>
                <w:rFonts w:ascii="Bookman Old Style" w:hAnsi="Bookman Old Style"/>
                <w:b/>
                <w:noProof/>
                <w:sz w:val="20"/>
                <w:lang w:val="uk-UA"/>
              </w:rPr>
              <w:t>-</w:t>
            </w:r>
            <w:r w:rsidRPr="00814F4C">
              <w:rPr>
                <w:rFonts w:ascii="Bookman Old Style" w:hAnsi="Bookman Old Style"/>
                <w:b/>
                <w:noProof/>
                <w:sz w:val="20"/>
              </w:rPr>
              <w:t xml:space="preserve"> </w:t>
            </w:r>
            <w:r w:rsidR="00B45152">
              <w:rPr>
                <w:rFonts w:ascii="Bookman Old Style" w:hAnsi="Bookman Old Style"/>
                <w:noProof/>
                <w:sz w:val="18"/>
                <w:szCs w:val="18"/>
              </w:rPr>
              <w:t xml:space="preserve"> </w:t>
            </w:r>
            <w:r>
              <w:rPr>
                <w:rFonts w:ascii="Bookman Old Style" w:hAnsi="Bookman Old Style"/>
                <w:noProof/>
                <w:sz w:val="18"/>
                <w:szCs w:val="18"/>
              </w:rPr>
              <w:t xml:space="preserve">  </w:t>
            </w:r>
            <w:r w:rsidR="00B45152">
              <w:rPr>
                <w:rFonts w:ascii="Bookman Old Style" w:hAnsi="Bookman Old Style"/>
                <w:noProof/>
                <w:sz w:val="18"/>
                <w:szCs w:val="18"/>
                <w:lang w:val="uk-UA"/>
              </w:rPr>
              <w:t xml:space="preserve"> </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814F4C">
              <w:rPr>
                <w:rFonts w:ascii="Bookman Old Style" w:hAnsi="Bookman Old Style"/>
                <w:b/>
                <w:noProof/>
                <w:sz w:val="20"/>
                <w:lang w:val="uk-UA"/>
              </w:rPr>
              <w:t>-</w:t>
            </w:r>
            <w:r>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Інші платежі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270</w:t>
            </w:r>
          </w:p>
        </w:tc>
        <w:tc>
          <w:tcPr>
            <w:tcW w:w="1843" w:type="dxa"/>
            <w:vAlign w:val="center"/>
          </w:tcPr>
          <w:p w:rsidR="003F5996" w:rsidRPr="00B03D16" w:rsidRDefault="00B45152"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003F5996" w:rsidRPr="009B0E2A">
              <w:rPr>
                <w:rFonts w:ascii="Bookman Old Style" w:hAnsi="Bookman Old Style"/>
                <w:noProof/>
                <w:sz w:val="20"/>
                <w:lang w:val="uk-UA"/>
              </w:rPr>
              <w:t xml:space="preserve"> 4 784</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Pr="00BA1B3D">
              <w:rPr>
                <w:rFonts w:ascii="Bookman Old Style" w:hAnsi="Bookman Old Style"/>
                <w:noProof/>
                <w:sz w:val="18"/>
                <w:szCs w:val="18"/>
                <w:lang w:val="uk-UA"/>
              </w:rPr>
              <w:t xml:space="preserve"> </w:t>
            </w:r>
            <w:r w:rsidRPr="00BA1B3D">
              <w:rPr>
                <w:rFonts w:ascii="Bookman Old Style" w:hAnsi="Bookman Old Style"/>
                <w:noProof/>
                <w:sz w:val="20"/>
                <w:lang w:val="uk-UA"/>
              </w:rPr>
              <w:t>611</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до надзвичайних подій</w:t>
            </w:r>
            <w:r w:rsidRPr="00B57DC7">
              <w:rPr>
                <w:rFonts w:ascii="Bookman Old Style" w:hAnsi="Bookman Old Style"/>
                <w:b/>
                <w:noProof/>
                <w:sz w:val="20"/>
              </w:rPr>
              <w:t>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280</w:t>
            </w:r>
          </w:p>
        </w:tc>
        <w:tc>
          <w:tcPr>
            <w:tcW w:w="1843" w:type="dxa"/>
            <w:vAlign w:val="center"/>
          </w:tcPr>
          <w:p w:rsidR="003F5996" w:rsidRPr="00660B98" w:rsidRDefault="003F5996"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Pr="00660B98">
              <w:rPr>
                <w:rFonts w:ascii="Bookman Old Style" w:hAnsi="Bookman Old Style"/>
                <w:b/>
                <w:noProof/>
                <w:sz w:val="21"/>
                <w:szCs w:val="21"/>
                <w:lang w:val="uk-UA"/>
              </w:rPr>
              <w:t xml:space="preserve">  -9 178</w:t>
            </w:r>
          </w:p>
        </w:tc>
        <w:tc>
          <w:tcPr>
            <w:tcW w:w="2126" w:type="dxa"/>
            <w:gridSpan w:val="2"/>
            <w:vAlign w:val="center"/>
          </w:tcPr>
          <w:p w:rsidR="003F5996" w:rsidRPr="00660B98" w:rsidRDefault="003F5996" w:rsidP="00447B73">
            <w:pPr>
              <w:spacing w:before="40" w:after="40"/>
              <w:rPr>
                <w:rFonts w:ascii="Bookman Old Style" w:hAnsi="Bookman Old Style"/>
                <w:b/>
                <w:noProof/>
                <w:sz w:val="21"/>
                <w:szCs w:val="21"/>
                <w:lang w:val="uk-UA"/>
              </w:rPr>
            </w:pPr>
            <w:r w:rsidRPr="00660B98">
              <w:rPr>
                <w:rFonts w:ascii="Bookman Old Style" w:hAnsi="Bookman Old Style"/>
                <w:b/>
                <w:noProof/>
                <w:sz w:val="21"/>
                <w:szCs w:val="21"/>
                <w:lang w:val="uk-UA"/>
              </w:rPr>
              <w:t xml:space="preserve">       -20 170</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Рух коштів від надзвичайних подій</w:t>
            </w:r>
            <w:r w:rsidRPr="00B57DC7">
              <w:rPr>
                <w:rFonts w:ascii="Bookman Old Style" w:hAnsi="Bookman Old Style"/>
                <w:noProof/>
                <w:sz w:val="20"/>
              </w:rPr>
              <w:t>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290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rPr>
            </w:pPr>
            <w:r w:rsidRPr="00B57DC7">
              <w:rPr>
                <w:rFonts w:ascii="Bookman Old Style" w:hAnsi="Bookman Old Style"/>
                <w:b/>
                <w:noProof/>
                <w:sz w:val="20"/>
              </w:rPr>
              <w:t>Чистий рух коштів від інвестиційної діяльності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300</w:t>
            </w:r>
          </w:p>
        </w:tc>
        <w:tc>
          <w:tcPr>
            <w:tcW w:w="1843" w:type="dxa"/>
            <w:vAlign w:val="center"/>
          </w:tcPr>
          <w:p w:rsidR="003F5996" w:rsidRPr="00660B98" w:rsidRDefault="003F5996"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Pr="00660B98">
              <w:rPr>
                <w:rFonts w:ascii="Bookman Old Style" w:hAnsi="Bookman Old Style"/>
                <w:b/>
                <w:noProof/>
                <w:sz w:val="21"/>
                <w:szCs w:val="21"/>
                <w:lang w:val="uk-UA"/>
              </w:rPr>
              <w:t xml:space="preserve">  -9 178</w:t>
            </w:r>
          </w:p>
        </w:tc>
        <w:tc>
          <w:tcPr>
            <w:tcW w:w="2126" w:type="dxa"/>
            <w:gridSpan w:val="2"/>
            <w:vAlign w:val="center"/>
          </w:tcPr>
          <w:p w:rsidR="003F5996" w:rsidRPr="00660B98" w:rsidRDefault="003F5996"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Pr="00660B98">
              <w:rPr>
                <w:rFonts w:ascii="Bookman Old Style" w:hAnsi="Bookman Old Style"/>
                <w:b/>
                <w:noProof/>
                <w:sz w:val="21"/>
                <w:szCs w:val="21"/>
                <w:lang w:val="uk-UA"/>
              </w:rPr>
              <w:t xml:space="preserve">  -20 170</w:t>
            </w:r>
          </w:p>
        </w:tc>
      </w:tr>
      <w:tr w:rsidR="003F5996" w:rsidRPr="002F3429" w:rsidTr="00B45152">
        <w:tc>
          <w:tcPr>
            <w:tcW w:w="5529" w:type="dxa"/>
            <w:shd w:val="clear" w:color="auto" w:fill="CCCCCC"/>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b/>
                <w:bCs/>
                <w:noProof/>
                <w:sz w:val="20"/>
              </w:rPr>
              <w:t>III</w:t>
            </w:r>
            <w:r w:rsidRPr="00B57DC7">
              <w:rPr>
                <w:rFonts w:ascii="Bookman Old Style" w:hAnsi="Bookman Old Style"/>
                <w:b/>
                <w:bCs/>
                <w:noProof/>
                <w:sz w:val="20"/>
                <w:lang w:val="ru-RU"/>
              </w:rPr>
              <w:t>. Рух коштів у результаті фінансової діяльності</w:t>
            </w:r>
            <w:r w:rsidRPr="00B57DC7">
              <w:rPr>
                <w:rFonts w:ascii="Bookman Old Style" w:hAnsi="Bookman Old Style"/>
                <w:noProof/>
                <w:sz w:val="20"/>
              </w:rPr>
              <w:t> </w:t>
            </w:r>
          </w:p>
        </w:tc>
        <w:tc>
          <w:tcPr>
            <w:tcW w:w="850" w:type="dxa"/>
            <w:shd w:val="clear" w:color="auto" w:fill="CCCCCC"/>
            <w:vAlign w:val="center"/>
          </w:tcPr>
          <w:p w:rsidR="003F5996" w:rsidRPr="009F0948" w:rsidRDefault="003F5996" w:rsidP="00447B73">
            <w:pPr>
              <w:spacing w:before="40" w:after="40"/>
              <w:jc w:val="center"/>
              <w:rPr>
                <w:rFonts w:ascii="Bookman Old Style" w:hAnsi="Bookman Old Style"/>
                <w:noProof/>
                <w:sz w:val="18"/>
                <w:szCs w:val="18"/>
                <w:lang w:val="ru-RU"/>
              </w:rPr>
            </w:pPr>
          </w:p>
        </w:tc>
        <w:tc>
          <w:tcPr>
            <w:tcW w:w="1843" w:type="dxa"/>
            <w:shd w:val="clear" w:color="auto" w:fill="CCCCCC"/>
            <w:vAlign w:val="center"/>
          </w:tcPr>
          <w:p w:rsidR="003F5996" w:rsidRPr="00B03D16" w:rsidRDefault="003F5996" w:rsidP="00447B73">
            <w:pPr>
              <w:spacing w:before="40" w:after="40"/>
              <w:jc w:val="center"/>
              <w:rPr>
                <w:rFonts w:ascii="Bookman Old Style" w:hAnsi="Bookman Old Style"/>
                <w:noProof/>
                <w:sz w:val="18"/>
                <w:szCs w:val="18"/>
                <w:lang w:val="ru-RU"/>
              </w:rPr>
            </w:pPr>
          </w:p>
        </w:tc>
        <w:tc>
          <w:tcPr>
            <w:tcW w:w="2126" w:type="dxa"/>
            <w:gridSpan w:val="2"/>
            <w:shd w:val="clear" w:color="auto" w:fill="CCCCCC"/>
            <w:vAlign w:val="center"/>
          </w:tcPr>
          <w:p w:rsidR="003F5996" w:rsidRPr="00B03D16" w:rsidRDefault="003F5996" w:rsidP="00447B73">
            <w:pPr>
              <w:spacing w:before="40" w:after="40"/>
              <w:jc w:val="center"/>
              <w:rPr>
                <w:rFonts w:ascii="Bookman Old Style" w:hAnsi="Bookman Old Style"/>
                <w:noProof/>
                <w:sz w:val="18"/>
                <w:szCs w:val="18"/>
                <w:lang w:val="ru-RU"/>
              </w:rPr>
            </w:pP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Надходження власного капіталу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310</w:t>
            </w:r>
          </w:p>
        </w:tc>
        <w:tc>
          <w:tcPr>
            <w:tcW w:w="1843" w:type="dxa"/>
            <w:vAlign w:val="center"/>
          </w:tcPr>
          <w:p w:rsidR="003F5996" w:rsidRPr="009B0E2A" w:rsidRDefault="003F5996" w:rsidP="00447B73">
            <w:pPr>
              <w:spacing w:before="40" w:after="40"/>
              <w:jc w:val="center"/>
              <w:rPr>
                <w:rFonts w:ascii="Bookman Old Style" w:hAnsi="Bookman Old Style"/>
                <w:noProof/>
                <w:sz w:val="20"/>
                <w:lang w:val="uk-UA"/>
              </w:rPr>
            </w:pPr>
            <w:r w:rsidRPr="009B0E2A">
              <w:rPr>
                <w:rFonts w:ascii="Bookman Old Style" w:hAnsi="Bookman Old Style"/>
                <w:noProof/>
                <w:sz w:val="20"/>
                <w:lang w:val="uk-UA"/>
              </w:rPr>
              <w:t>883</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Отримані позики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320</w:t>
            </w:r>
          </w:p>
        </w:tc>
        <w:tc>
          <w:tcPr>
            <w:tcW w:w="1843" w:type="dxa"/>
            <w:vAlign w:val="center"/>
          </w:tcPr>
          <w:p w:rsidR="003F5996" w:rsidRPr="009B0E2A" w:rsidRDefault="003F5996" w:rsidP="00447B73">
            <w:pPr>
              <w:spacing w:before="40" w:after="40"/>
              <w:jc w:val="center"/>
              <w:rPr>
                <w:rFonts w:ascii="Bookman Old Style" w:hAnsi="Bookman Old Style"/>
                <w:noProof/>
                <w:sz w:val="20"/>
                <w:lang w:val="uk-UA"/>
              </w:rPr>
            </w:pPr>
            <w:r w:rsidRPr="009B0E2A">
              <w:rPr>
                <w:rFonts w:ascii="Bookman Old Style" w:hAnsi="Bookman Old Style"/>
                <w:noProof/>
                <w:sz w:val="20"/>
                <w:lang w:val="uk-UA"/>
              </w:rPr>
              <w:t>151 142</w:t>
            </w:r>
          </w:p>
        </w:tc>
        <w:tc>
          <w:tcPr>
            <w:tcW w:w="2126" w:type="dxa"/>
            <w:gridSpan w:val="2"/>
            <w:vAlign w:val="center"/>
          </w:tcPr>
          <w:p w:rsidR="003F5996" w:rsidRPr="005E5700"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116 256</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Інші надходження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330</w:t>
            </w:r>
          </w:p>
        </w:tc>
        <w:tc>
          <w:tcPr>
            <w:tcW w:w="1843" w:type="dxa"/>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sidRPr="00B03D16">
              <w:rPr>
                <w:rFonts w:ascii="Bookman Old Style" w:hAnsi="Bookman Old Style"/>
                <w:noProof/>
                <w:sz w:val="18"/>
                <w:szCs w:val="18"/>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Погашення позик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340</w:t>
            </w:r>
          </w:p>
        </w:tc>
        <w:tc>
          <w:tcPr>
            <w:tcW w:w="1843" w:type="dxa"/>
            <w:vAlign w:val="center"/>
          </w:tcPr>
          <w:p w:rsidR="003F5996" w:rsidRPr="00AB78B7" w:rsidRDefault="00B45152" w:rsidP="00447B73">
            <w:pPr>
              <w:spacing w:before="40" w:after="40"/>
              <w:jc w:val="center"/>
              <w:rPr>
                <w:rFonts w:ascii="Bookman Old Style" w:hAnsi="Bookman Old Style"/>
                <w:noProof/>
                <w:sz w:val="20"/>
                <w:lang w:val="uk-UA"/>
              </w:rPr>
            </w:pPr>
            <w:r>
              <w:rPr>
                <w:rFonts w:ascii="Bookman Old Style" w:hAnsi="Bookman Old Style"/>
                <w:noProof/>
                <w:sz w:val="20"/>
                <w:lang w:val="uk-UA"/>
              </w:rPr>
              <w:t xml:space="preserve">(     </w:t>
            </w:r>
            <w:r w:rsidR="003F5996">
              <w:rPr>
                <w:rFonts w:ascii="Bookman Old Style" w:hAnsi="Bookman Old Style"/>
                <w:noProof/>
                <w:sz w:val="20"/>
                <w:lang w:val="uk-UA"/>
              </w:rPr>
              <w:t>135 576</w:t>
            </w:r>
            <w:r>
              <w:rPr>
                <w:rFonts w:ascii="Bookman Old Style" w:hAnsi="Bookman Old Style"/>
                <w:noProof/>
                <w:sz w:val="20"/>
                <w:lang w:val="uk-UA"/>
              </w:rPr>
              <w:t xml:space="preserve">    </w:t>
            </w:r>
            <w:r w:rsidR="003F5996">
              <w:rPr>
                <w:rFonts w:ascii="Bookman Old Style" w:hAnsi="Bookman Old Style"/>
                <w:noProof/>
                <w:sz w:val="20"/>
                <w:lang w:val="uk-UA"/>
              </w:rPr>
              <w:t xml:space="preserve"> </w:t>
            </w:r>
            <w:r w:rsidR="003F5996" w:rsidRPr="00AB78B7">
              <w:rPr>
                <w:rFonts w:ascii="Bookman Old Style" w:hAnsi="Bookman Old Style"/>
                <w:noProof/>
                <w:sz w:val="20"/>
                <w:lang w:val="uk-UA"/>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Pr>
                <w:rFonts w:ascii="Bookman Old Style" w:hAnsi="Bookman Old Style"/>
                <w:noProof/>
                <w:sz w:val="20"/>
                <w:lang w:val="uk-UA"/>
              </w:rPr>
              <w:t>99 744</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lang w:val="uk-UA"/>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Сплачені дивіденди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350</w:t>
            </w:r>
          </w:p>
        </w:tc>
        <w:tc>
          <w:tcPr>
            <w:tcW w:w="1843" w:type="dxa"/>
            <w:vAlign w:val="center"/>
          </w:tcPr>
          <w:p w:rsidR="003F5996" w:rsidRPr="00264E96" w:rsidRDefault="003F5996" w:rsidP="00447B73">
            <w:pPr>
              <w:spacing w:before="40" w:after="40"/>
              <w:rPr>
                <w:rFonts w:ascii="Bookman Old Style" w:hAnsi="Bookman Old Style"/>
                <w:noProof/>
                <w:sz w:val="18"/>
                <w:szCs w:val="18"/>
                <w:lang w:val="uk-UA"/>
              </w:rPr>
            </w:pPr>
            <w:r>
              <w:rPr>
                <w:rFonts w:ascii="Bookman Old Style" w:hAnsi="Bookman Old Style"/>
                <w:noProof/>
                <w:sz w:val="18"/>
                <w:szCs w:val="18"/>
                <w:lang w:val="uk-UA"/>
              </w:rPr>
              <w:t xml:space="preserve">(      </w:t>
            </w:r>
            <w:r w:rsidRPr="009B0E2A">
              <w:rPr>
                <w:rFonts w:ascii="Bookman Old Style" w:hAnsi="Bookman Old Style"/>
                <w:noProof/>
                <w:sz w:val="18"/>
                <w:szCs w:val="18"/>
                <w:lang w:val="uk-UA"/>
              </w:rPr>
              <w:t xml:space="preserve">  </w:t>
            </w:r>
            <w:r w:rsidR="00B45152">
              <w:rPr>
                <w:rFonts w:ascii="Bookman Old Style" w:hAnsi="Bookman Old Style"/>
                <w:noProof/>
                <w:sz w:val="18"/>
                <w:szCs w:val="18"/>
                <w:lang w:val="uk-UA"/>
              </w:rPr>
              <w:t xml:space="preserve">  </w:t>
            </w:r>
            <w:r w:rsidRPr="009B0E2A">
              <w:rPr>
                <w:rFonts w:ascii="Bookman Old Style" w:hAnsi="Bookman Old Style"/>
                <w:noProof/>
                <w:sz w:val="18"/>
                <w:szCs w:val="18"/>
                <w:lang w:val="uk-UA"/>
              </w:rPr>
              <w:t xml:space="preserve"> </w:t>
            </w:r>
            <w:r w:rsidRPr="009B0E2A">
              <w:rPr>
                <w:rFonts w:ascii="Bookman Old Style" w:hAnsi="Bookman Old Style"/>
                <w:noProof/>
                <w:sz w:val="20"/>
                <w:lang w:val="uk-UA"/>
              </w:rPr>
              <w:t>3 926</w:t>
            </w:r>
            <w:r>
              <w:rPr>
                <w:rFonts w:ascii="Bookman Old Style" w:hAnsi="Bookman Old Style"/>
                <w:noProof/>
                <w:sz w:val="20"/>
                <w:lang w:val="uk-UA"/>
              </w:rPr>
              <w:t xml:space="preserve">      )</w:t>
            </w:r>
          </w:p>
        </w:tc>
        <w:tc>
          <w:tcPr>
            <w:tcW w:w="2126" w:type="dxa"/>
            <w:gridSpan w:val="2"/>
            <w:vAlign w:val="center"/>
          </w:tcPr>
          <w:p w:rsidR="003F5996" w:rsidRPr="00B03D16" w:rsidRDefault="003F5996" w:rsidP="00447B73">
            <w:pPr>
              <w:spacing w:before="40" w:after="40"/>
              <w:jc w:val="center"/>
              <w:rPr>
                <w:rFonts w:ascii="Bookman Old Style" w:hAnsi="Bookman Old Style"/>
                <w:noProof/>
                <w:sz w:val="18"/>
                <w:szCs w:val="18"/>
              </w:rPr>
            </w:pP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sidRPr="001B47D2">
              <w:rPr>
                <w:rFonts w:ascii="Bookman Old Style" w:hAnsi="Bookman Old Style"/>
                <w:noProof/>
                <w:sz w:val="20"/>
              </w:rPr>
              <w:t xml:space="preserve"> </w:t>
            </w:r>
            <w:r w:rsidRPr="00814F4C">
              <w:rPr>
                <w:rFonts w:ascii="Bookman Old Style" w:hAnsi="Bookman Old Style"/>
                <w:b/>
                <w:noProof/>
                <w:sz w:val="20"/>
                <w:lang w:val="uk-UA"/>
              </w:rPr>
              <w:t>-</w:t>
            </w:r>
            <w:r w:rsidRPr="001B47D2">
              <w:rPr>
                <w:rFonts w:ascii="Bookman Old Style" w:hAnsi="Bookman Old Style"/>
                <w:noProof/>
                <w:sz w:val="20"/>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lang w:val="uk-UA"/>
              </w:rPr>
              <w:t xml:space="preserve"> </w:t>
            </w:r>
            <w:r w:rsidRPr="00B03D16">
              <w:rPr>
                <w:rFonts w:ascii="Bookman Old Style" w:hAnsi="Bookman Old Style"/>
                <w:noProof/>
                <w:sz w:val="18"/>
                <w:szCs w:val="18"/>
              </w:rPr>
              <w:t xml:space="preserve"> </w:t>
            </w:r>
            <w:r>
              <w:rPr>
                <w:rFonts w:ascii="Bookman Old Style" w:hAnsi="Bookman Old Style"/>
                <w:noProof/>
                <w:sz w:val="18"/>
                <w:szCs w:val="18"/>
              </w:rPr>
              <w:t xml:space="preserve"> </w:t>
            </w:r>
            <w:r w:rsidRPr="00B03D16">
              <w:rPr>
                <w:rFonts w:ascii="Bookman Old Style" w:hAnsi="Bookman Old Style"/>
                <w:noProof/>
                <w:sz w:val="18"/>
                <w:szCs w:val="18"/>
              </w:rPr>
              <w:t xml:space="preserve">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rPr>
            </w:pPr>
            <w:r w:rsidRPr="00B57DC7">
              <w:rPr>
                <w:rFonts w:ascii="Bookman Old Style" w:hAnsi="Bookman Old Style"/>
                <w:noProof/>
                <w:sz w:val="20"/>
              </w:rPr>
              <w:t>Інші платежі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360</w:t>
            </w:r>
          </w:p>
        </w:tc>
        <w:tc>
          <w:tcPr>
            <w:tcW w:w="1843" w:type="dxa"/>
            <w:vAlign w:val="center"/>
          </w:tcPr>
          <w:p w:rsidR="003F5996" w:rsidRPr="00B03D16" w:rsidRDefault="00B45152" w:rsidP="00447B73">
            <w:pPr>
              <w:spacing w:before="40" w:after="40"/>
              <w:jc w:val="center"/>
              <w:rPr>
                <w:rFonts w:ascii="Bookman Old Style" w:hAnsi="Bookman Old Style"/>
                <w:noProof/>
                <w:sz w:val="18"/>
                <w:szCs w:val="18"/>
                <w:lang w:val="uk-UA"/>
              </w:rPr>
            </w:pPr>
            <w:r>
              <w:rPr>
                <w:rFonts w:ascii="Bookman Old Style" w:hAnsi="Bookman Old Style"/>
                <w:noProof/>
                <w:sz w:val="18"/>
                <w:szCs w:val="18"/>
                <w:lang w:val="uk-UA"/>
              </w:rPr>
              <w:t xml:space="preserve">(        </w:t>
            </w:r>
            <w:r w:rsidR="003F5996" w:rsidRPr="009B0E2A">
              <w:rPr>
                <w:rFonts w:ascii="Bookman Old Style" w:hAnsi="Bookman Old Style"/>
                <w:noProof/>
                <w:sz w:val="20"/>
                <w:lang w:val="uk-UA"/>
              </w:rPr>
              <w:t>10 208</w:t>
            </w:r>
            <w:r w:rsidR="003F5996">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r>
              <w:rPr>
                <w:rFonts w:ascii="Bookman Old Style" w:hAnsi="Bookman Old Style"/>
                <w:noProof/>
                <w:sz w:val="18"/>
                <w:szCs w:val="18"/>
                <w:lang w:val="uk-UA"/>
              </w:rPr>
              <w:t xml:space="preserve"> </w:t>
            </w:r>
            <w:r w:rsidR="003F5996" w:rsidRPr="00B03D16">
              <w:rPr>
                <w:rFonts w:ascii="Bookman Old Style" w:hAnsi="Bookman Old Style"/>
                <w:noProof/>
                <w:sz w:val="18"/>
                <w:szCs w:val="18"/>
                <w:lang w:val="uk-UA"/>
              </w:rPr>
              <w:t xml:space="preserve">  )</w:t>
            </w:r>
          </w:p>
        </w:tc>
        <w:tc>
          <w:tcPr>
            <w:tcW w:w="2126" w:type="dxa"/>
            <w:gridSpan w:val="2"/>
            <w:vAlign w:val="center"/>
          </w:tcPr>
          <w:p w:rsidR="003F5996" w:rsidRPr="00A74E81" w:rsidRDefault="003F5996" w:rsidP="00447B73">
            <w:pPr>
              <w:spacing w:before="40" w:after="40"/>
              <w:rPr>
                <w:rFonts w:ascii="Bookman Old Style" w:hAnsi="Bookman Old Style"/>
                <w:noProof/>
                <w:sz w:val="20"/>
                <w:lang w:val="uk-UA"/>
              </w:rPr>
            </w:pPr>
            <w:r w:rsidRPr="00A74E81">
              <w:rPr>
                <w:rFonts w:ascii="Bookman Old Style" w:hAnsi="Bookman Old Style"/>
                <w:noProof/>
                <w:sz w:val="20"/>
                <w:lang w:val="uk-UA"/>
              </w:rPr>
              <w:t>(</w:t>
            </w:r>
            <w:r>
              <w:rPr>
                <w:rFonts w:ascii="Bookman Old Style" w:hAnsi="Bookman Old Style"/>
                <w:noProof/>
                <w:sz w:val="20"/>
                <w:lang w:val="uk-UA"/>
              </w:rPr>
              <w:t xml:space="preserve">          9 589          )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до надзвичайних подій</w:t>
            </w:r>
            <w:r w:rsidRPr="00B57DC7">
              <w:rPr>
                <w:rFonts w:ascii="Bookman Old Style" w:hAnsi="Bookman Old Style"/>
                <w:b/>
                <w:noProof/>
                <w:sz w:val="20"/>
              </w:rPr>
              <w:t>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370</w:t>
            </w:r>
          </w:p>
        </w:tc>
        <w:tc>
          <w:tcPr>
            <w:tcW w:w="1843" w:type="dxa"/>
            <w:vAlign w:val="center"/>
          </w:tcPr>
          <w:p w:rsidR="003F5996" w:rsidRPr="00D81CB2" w:rsidRDefault="003F5996"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Pr="00D81CB2">
              <w:rPr>
                <w:rFonts w:ascii="Bookman Old Style" w:hAnsi="Bookman Old Style"/>
                <w:b/>
                <w:noProof/>
                <w:sz w:val="21"/>
                <w:szCs w:val="21"/>
                <w:lang w:val="uk-UA"/>
              </w:rPr>
              <w:t xml:space="preserve">  2 315</w:t>
            </w:r>
          </w:p>
        </w:tc>
        <w:tc>
          <w:tcPr>
            <w:tcW w:w="2126" w:type="dxa"/>
            <w:gridSpan w:val="2"/>
            <w:vAlign w:val="center"/>
          </w:tcPr>
          <w:p w:rsidR="003F5996" w:rsidRPr="00D81CB2" w:rsidRDefault="003F5996" w:rsidP="00447B73">
            <w:pPr>
              <w:spacing w:before="40" w:after="40"/>
              <w:jc w:val="center"/>
              <w:rPr>
                <w:rFonts w:ascii="Bookman Old Style" w:hAnsi="Bookman Old Style"/>
                <w:b/>
                <w:noProof/>
                <w:sz w:val="21"/>
                <w:szCs w:val="21"/>
                <w:lang w:val="uk-UA"/>
              </w:rPr>
            </w:pPr>
            <w:r w:rsidRPr="00D81CB2">
              <w:rPr>
                <w:rFonts w:ascii="Bookman Old Style" w:hAnsi="Bookman Old Style"/>
                <w:b/>
                <w:noProof/>
                <w:sz w:val="21"/>
                <w:szCs w:val="21"/>
                <w:lang w:val="uk-UA"/>
              </w:rPr>
              <w:t>6 923</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Рух коштів від надзвичайних подій</w:t>
            </w:r>
            <w:r w:rsidRPr="00B57DC7">
              <w:rPr>
                <w:rFonts w:ascii="Bookman Old Style" w:hAnsi="Bookman Old Style"/>
                <w:noProof/>
                <w:sz w:val="20"/>
              </w:rPr>
              <w:t>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380</w:t>
            </w:r>
          </w:p>
        </w:tc>
        <w:tc>
          <w:tcPr>
            <w:tcW w:w="1843" w:type="dxa"/>
            <w:vAlign w:val="center"/>
          </w:tcPr>
          <w:p w:rsidR="003F5996" w:rsidRPr="00D81CB2" w:rsidRDefault="003F5996" w:rsidP="00447B73">
            <w:pPr>
              <w:spacing w:before="40" w:after="40"/>
              <w:jc w:val="center"/>
              <w:rPr>
                <w:rFonts w:ascii="Bookman Old Style" w:hAnsi="Bookman Old Style"/>
                <w:b/>
                <w:noProof/>
                <w:sz w:val="21"/>
                <w:szCs w:val="21"/>
                <w:lang w:val="uk-UA"/>
              </w:rPr>
            </w:pPr>
            <w:r w:rsidRPr="00D81CB2">
              <w:rPr>
                <w:rFonts w:ascii="Bookman Old Style" w:hAnsi="Bookman Old Style"/>
                <w:b/>
                <w:noProof/>
                <w:sz w:val="21"/>
                <w:szCs w:val="21"/>
                <w:lang w:val="uk-UA"/>
              </w:rPr>
              <w:t>-</w:t>
            </w:r>
          </w:p>
        </w:tc>
        <w:tc>
          <w:tcPr>
            <w:tcW w:w="2126" w:type="dxa"/>
            <w:gridSpan w:val="2"/>
            <w:vAlign w:val="center"/>
          </w:tcPr>
          <w:p w:rsidR="003F5996" w:rsidRPr="00D81CB2" w:rsidRDefault="003F5996" w:rsidP="00447B73">
            <w:pPr>
              <w:spacing w:before="40" w:after="40"/>
              <w:jc w:val="center"/>
              <w:rPr>
                <w:rFonts w:ascii="Bookman Old Style" w:hAnsi="Bookman Old Style"/>
                <w:b/>
                <w:noProof/>
                <w:sz w:val="21"/>
                <w:szCs w:val="21"/>
                <w:lang w:val="uk-UA"/>
              </w:rPr>
            </w:pPr>
            <w:r w:rsidRPr="00D81CB2">
              <w:rPr>
                <w:rFonts w:ascii="Bookman Old Style" w:hAnsi="Bookman Old Style"/>
                <w:b/>
                <w:noProof/>
                <w:sz w:val="21"/>
                <w:szCs w:val="21"/>
                <w:lang w:val="uk-UA"/>
              </w:rPr>
              <w:t>-</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від фінансової діяльності</w:t>
            </w:r>
            <w:r w:rsidRPr="00B57DC7">
              <w:rPr>
                <w:rFonts w:ascii="Bookman Old Style" w:hAnsi="Bookman Old Style"/>
                <w:b/>
                <w:noProof/>
                <w:sz w:val="20"/>
              </w:rPr>
              <w:t>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390</w:t>
            </w:r>
          </w:p>
        </w:tc>
        <w:tc>
          <w:tcPr>
            <w:tcW w:w="1843" w:type="dxa"/>
            <w:vAlign w:val="center"/>
          </w:tcPr>
          <w:p w:rsidR="003F5996" w:rsidRPr="00D81CB2" w:rsidRDefault="003F5996"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Pr="00D81CB2">
              <w:rPr>
                <w:rFonts w:ascii="Bookman Old Style" w:hAnsi="Bookman Old Style"/>
                <w:b/>
                <w:noProof/>
                <w:sz w:val="21"/>
                <w:szCs w:val="21"/>
                <w:lang w:val="uk-UA"/>
              </w:rPr>
              <w:t>2 315</w:t>
            </w:r>
          </w:p>
        </w:tc>
        <w:tc>
          <w:tcPr>
            <w:tcW w:w="2126" w:type="dxa"/>
            <w:gridSpan w:val="2"/>
            <w:vAlign w:val="center"/>
          </w:tcPr>
          <w:p w:rsidR="003F5996" w:rsidRPr="00D81CB2" w:rsidRDefault="003F5996" w:rsidP="00447B73">
            <w:pPr>
              <w:spacing w:before="40" w:after="40"/>
              <w:jc w:val="center"/>
              <w:rPr>
                <w:rFonts w:ascii="Bookman Old Style" w:hAnsi="Bookman Old Style"/>
                <w:b/>
                <w:noProof/>
                <w:sz w:val="21"/>
                <w:szCs w:val="21"/>
                <w:lang w:val="uk-UA"/>
              </w:rPr>
            </w:pPr>
            <w:r w:rsidRPr="00D81CB2">
              <w:rPr>
                <w:rFonts w:ascii="Bookman Old Style" w:hAnsi="Bookman Old Style"/>
                <w:b/>
                <w:noProof/>
                <w:sz w:val="21"/>
                <w:szCs w:val="21"/>
                <w:lang w:val="uk-UA"/>
              </w:rPr>
              <w:t>6 923</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Чистий рух коштів за звітний період</w:t>
            </w:r>
            <w:r w:rsidRPr="00B57DC7">
              <w:rPr>
                <w:rFonts w:ascii="Bookman Old Style" w:hAnsi="Bookman Old Style"/>
                <w:b/>
                <w:noProof/>
                <w:sz w:val="20"/>
              </w:rPr>
              <w:t>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400</w:t>
            </w:r>
          </w:p>
        </w:tc>
        <w:tc>
          <w:tcPr>
            <w:tcW w:w="1843" w:type="dxa"/>
            <w:vAlign w:val="center"/>
          </w:tcPr>
          <w:p w:rsidR="003F5996" w:rsidRPr="00D81CB2" w:rsidRDefault="00B45152" w:rsidP="00447B73">
            <w:pPr>
              <w:spacing w:before="40" w:after="40"/>
              <w:rPr>
                <w:rFonts w:ascii="Bookman Old Style" w:hAnsi="Bookman Old Style"/>
                <w:b/>
                <w:noProof/>
                <w:sz w:val="21"/>
                <w:szCs w:val="21"/>
                <w:lang w:val="uk-UA"/>
              </w:rPr>
            </w:pPr>
            <w:r>
              <w:rPr>
                <w:rFonts w:ascii="Bookman Old Style" w:hAnsi="Bookman Old Style"/>
                <w:b/>
                <w:noProof/>
                <w:sz w:val="21"/>
                <w:szCs w:val="21"/>
                <w:lang w:val="uk-UA"/>
              </w:rPr>
              <w:t xml:space="preserve">         </w:t>
            </w:r>
            <w:r w:rsidR="003F5996" w:rsidRPr="00D81CB2">
              <w:rPr>
                <w:rFonts w:ascii="Bookman Old Style" w:hAnsi="Bookman Old Style"/>
                <w:b/>
                <w:noProof/>
                <w:sz w:val="21"/>
                <w:szCs w:val="21"/>
                <w:lang w:val="uk-UA"/>
              </w:rPr>
              <w:t xml:space="preserve"> -561</w:t>
            </w:r>
          </w:p>
        </w:tc>
        <w:tc>
          <w:tcPr>
            <w:tcW w:w="2126" w:type="dxa"/>
            <w:gridSpan w:val="2"/>
            <w:vAlign w:val="center"/>
          </w:tcPr>
          <w:p w:rsidR="003F5996" w:rsidRPr="00D81CB2" w:rsidRDefault="003F5996" w:rsidP="00447B73">
            <w:pPr>
              <w:spacing w:before="40" w:after="40"/>
              <w:rPr>
                <w:rFonts w:ascii="Bookman Old Style" w:hAnsi="Bookman Old Style"/>
                <w:b/>
                <w:noProof/>
                <w:sz w:val="21"/>
                <w:szCs w:val="21"/>
                <w:lang w:val="uk-UA"/>
              </w:rPr>
            </w:pPr>
            <w:r w:rsidRPr="00D81CB2">
              <w:rPr>
                <w:rFonts w:ascii="Bookman Old Style" w:hAnsi="Bookman Old Style"/>
                <w:b/>
                <w:noProof/>
                <w:sz w:val="21"/>
                <w:szCs w:val="21"/>
                <w:lang w:val="uk-UA"/>
              </w:rPr>
              <w:t xml:space="preserve">        </w:t>
            </w:r>
            <w:r>
              <w:rPr>
                <w:rFonts w:ascii="Bookman Old Style" w:hAnsi="Bookman Old Style"/>
                <w:b/>
                <w:noProof/>
                <w:sz w:val="21"/>
                <w:szCs w:val="21"/>
                <w:lang w:val="uk-UA"/>
              </w:rPr>
              <w:t xml:space="preserve"> </w:t>
            </w:r>
            <w:r w:rsidRPr="00D81CB2">
              <w:rPr>
                <w:rFonts w:ascii="Bookman Old Style" w:hAnsi="Bookman Old Style"/>
                <w:b/>
                <w:noProof/>
                <w:sz w:val="21"/>
                <w:szCs w:val="21"/>
                <w:lang w:val="uk-UA"/>
              </w:rPr>
              <w:t xml:space="preserve">1 680 </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Залишок коштів на початок року</w:t>
            </w:r>
            <w:r w:rsidRPr="00B57DC7">
              <w:rPr>
                <w:rFonts w:ascii="Bookman Old Style" w:hAnsi="Bookman Old Style"/>
                <w:noProof/>
                <w:sz w:val="20"/>
              </w:rPr>
              <w:t>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410</w:t>
            </w:r>
          </w:p>
        </w:tc>
        <w:tc>
          <w:tcPr>
            <w:tcW w:w="1843" w:type="dxa"/>
            <w:vAlign w:val="center"/>
          </w:tcPr>
          <w:p w:rsidR="003F5996" w:rsidRPr="001B47D2" w:rsidRDefault="003F5996" w:rsidP="00447B73">
            <w:pPr>
              <w:spacing w:before="40" w:after="40"/>
              <w:rPr>
                <w:rFonts w:ascii="Bookman Old Style" w:hAnsi="Bookman Old Style"/>
                <w:noProof/>
                <w:sz w:val="20"/>
                <w:lang w:val="uk-UA"/>
              </w:rPr>
            </w:pPr>
            <w:r>
              <w:rPr>
                <w:rFonts w:ascii="Bookman Old Style" w:hAnsi="Bookman Old Style"/>
                <w:noProof/>
                <w:sz w:val="20"/>
                <w:lang w:val="uk-UA"/>
              </w:rPr>
              <w:t xml:space="preserve">           2 302</w:t>
            </w:r>
          </w:p>
        </w:tc>
        <w:tc>
          <w:tcPr>
            <w:tcW w:w="2126" w:type="dxa"/>
            <w:gridSpan w:val="2"/>
            <w:vAlign w:val="center"/>
          </w:tcPr>
          <w:p w:rsidR="003F5996" w:rsidRPr="001B47D2" w:rsidRDefault="003F5996" w:rsidP="00447B73">
            <w:pPr>
              <w:spacing w:before="40" w:after="40"/>
              <w:jc w:val="center"/>
              <w:rPr>
                <w:rFonts w:ascii="Bookman Old Style" w:hAnsi="Bookman Old Style"/>
                <w:noProof/>
                <w:sz w:val="20"/>
                <w:lang w:val="uk-UA"/>
              </w:rPr>
            </w:pPr>
            <w:r>
              <w:rPr>
                <w:rFonts w:ascii="Bookman Old Style" w:hAnsi="Bookman Old Style"/>
                <w:noProof/>
                <w:sz w:val="20"/>
                <w:lang w:val="uk-UA"/>
              </w:rPr>
              <w:t xml:space="preserve"> 718</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noProof/>
                <w:sz w:val="20"/>
                <w:lang w:val="ru-RU"/>
              </w:rPr>
            </w:pPr>
            <w:r w:rsidRPr="00B57DC7">
              <w:rPr>
                <w:rFonts w:ascii="Bookman Old Style" w:hAnsi="Bookman Old Style"/>
                <w:noProof/>
                <w:sz w:val="20"/>
                <w:lang w:val="ru-RU"/>
              </w:rPr>
              <w:t>Вплив зміни валютних курсів на залишок коштів</w:t>
            </w:r>
            <w:r w:rsidRPr="00B57DC7">
              <w:rPr>
                <w:rFonts w:ascii="Bookman Old Style" w:hAnsi="Bookman Old Style"/>
                <w:noProof/>
                <w:sz w:val="20"/>
              </w:rPr>
              <w:t> </w:t>
            </w:r>
          </w:p>
        </w:tc>
        <w:tc>
          <w:tcPr>
            <w:tcW w:w="850" w:type="dxa"/>
            <w:vAlign w:val="center"/>
          </w:tcPr>
          <w:p w:rsidR="003F5996" w:rsidRPr="009F0948" w:rsidRDefault="003F5996" w:rsidP="00447B73">
            <w:pPr>
              <w:spacing w:before="40" w:after="40"/>
              <w:jc w:val="center"/>
              <w:rPr>
                <w:rFonts w:ascii="Bookman Old Style" w:hAnsi="Bookman Old Style"/>
                <w:noProof/>
                <w:sz w:val="18"/>
                <w:szCs w:val="18"/>
              </w:rPr>
            </w:pPr>
            <w:r w:rsidRPr="009F0948">
              <w:rPr>
                <w:rFonts w:ascii="Bookman Old Style" w:hAnsi="Bookman Old Style"/>
                <w:noProof/>
                <w:sz w:val="18"/>
                <w:szCs w:val="18"/>
              </w:rPr>
              <w:t>420</w:t>
            </w:r>
          </w:p>
        </w:tc>
        <w:tc>
          <w:tcPr>
            <w:tcW w:w="1843" w:type="dxa"/>
            <w:vAlign w:val="center"/>
          </w:tcPr>
          <w:p w:rsidR="003F5996" w:rsidRPr="00D81CB2" w:rsidRDefault="003F5996" w:rsidP="00447B73">
            <w:pPr>
              <w:spacing w:before="40" w:after="40"/>
              <w:jc w:val="center"/>
              <w:rPr>
                <w:rFonts w:ascii="Bookman Old Style" w:hAnsi="Bookman Old Style"/>
                <w:b/>
                <w:noProof/>
                <w:sz w:val="20"/>
                <w:lang w:val="uk-UA"/>
              </w:rPr>
            </w:pPr>
            <w:r w:rsidRPr="00D81CB2">
              <w:rPr>
                <w:rFonts w:ascii="Bookman Old Style" w:hAnsi="Bookman Old Style"/>
                <w:b/>
                <w:noProof/>
                <w:sz w:val="21"/>
                <w:szCs w:val="21"/>
                <w:lang w:val="uk-UA"/>
              </w:rPr>
              <w:t>-</w:t>
            </w:r>
            <w:r w:rsidRPr="00D81CB2">
              <w:rPr>
                <w:rFonts w:ascii="Bookman Old Style" w:hAnsi="Bookman Old Style"/>
                <w:b/>
                <w:noProof/>
                <w:sz w:val="20"/>
                <w:lang w:val="uk-UA"/>
              </w:rPr>
              <w:t>7</w:t>
            </w:r>
          </w:p>
        </w:tc>
        <w:tc>
          <w:tcPr>
            <w:tcW w:w="2126" w:type="dxa"/>
            <w:gridSpan w:val="2"/>
            <w:vAlign w:val="center"/>
          </w:tcPr>
          <w:p w:rsidR="003F5996" w:rsidRPr="00814F4C" w:rsidRDefault="003F5996" w:rsidP="00447B73">
            <w:pPr>
              <w:spacing w:before="40" w:after="40"/>
              <w:jc w:val="center"/>
              <w:rPr>
                <w:rFonts w:ascii="Bookman Old Style" w:hAnsi="Bookman Old Style"/>
                <w:b/>
                <w:noProof/>
                <w:sz w:val="20"/>
                <w:lang w:val="uk-UA"/>
              </w:rPr>
            </w:pPr>
            <w:r w:rsidRPr="00814F4C">
              <w:rPr>
                <w:rFonts w:ascii="Bookman Old Style" w:hAnsi="Bookman Old Style"/>
                <w:b/>
                <w:noProof/>
                <w:sz w:val="20"/>
                <w:lang w:val="uk-UA"/>
              </w:rPr>
              <w:t>-</w:t>
            </w:r>
            <w:r>
              <w:rPr>
                <w:rFonts w:ascii="Bookman Old Style" w:hAnsi="Bookman Old Style"/>
                <w:b/>
                <w:noProof/>
                <w:sz w:val="20"/>
                <w:lang w:val="uk-UA"/>
              </w:rPr>
              <w:t>96</w:t>
            </w:r>
          </w:p>
        </w:tc>
      </w:tr>
      <w:tr w:rsidR="003F5996" w:rsidRPr="003132B8" w:rsidTr="00B45152">
        <w:tc>
          <w:tcPr>
            <w:tcW w:w="5529" w:type="dxa"/>
            <w:vAlign w:val="center"/>
          </w:tcPr>
          <w:p w:rsidR="003F5996" w:rsidRPr="00B57DC7" w:rsidRDefault="003F5996" w:rsidP="00447B73">
            <w:pPr>
              <w:spacing w:before="40" w:after="40"/>
              <w:rPr>
                <w:rFonts w:ascii="Bookman Old Style" w:hAnsi="Bookman Old Style"/>
                <w:b/>
                <w:noProof/>
                <w:sz w:val="20"/>
                <w:lang w:val="ru-RU"/>
              </w:rPr>
            </w:pPr>
            <w:r w:rsidRPr="00B57DC7">
              <w:rPr>
                <w:rFonts w:ascii="Bookman Old Style" w:hAnsi="Bookman Old Style"/>
                <w:b/>
                <w:noProof/>
                <w:sz w:val="20"/>
                <w:lang w:val="ru-RU"/>
              </w:rPr>
              <w:t>Залишок коштів на кінець року</w:t>
            </w:r>
            <w:r w:rsidRPr="00B57DC7">
              <w:rPr>
                <w:rFonts w:ascii="Bookman Old Style" w:hAnsi="Bookman Old Style"/>
                <w:b/>
                <w:noProof/>
                <w:sz w:val="20"/>
              </w:rPr>
              <w:t> </w:t>
            </w:r>
          </w:p>
        </w:tc>
        <w:tc>
          <w:tcPr>
            <w:tcW w:w="850" w:type="dxa"/>
            <w:vAlign w:val="center"/>
          </w:tcPr>
          <w:p w:rsidR="003F5996" w:rsidRPr="009F0948" w:rsidRDefault="003F5996" w:rsidP="00447B73">
            <w:pPr>
              <w:spacing w:before="40" w:after="40"/>
              <w:jc w:val="center"/>
              <w:rPr>
                <w:rFonts w:ascii="Bookman Old Style" w:hAnsi="Bookman Old Style"/>
                <w:b/>
                <w:noProof/>
                <w:sz w:val="18"/>
                <w:szCs w:val="18"/>
              </w:rPr>
            </w:pPr>
            <w:r w:rsidRPr="009F0948">
              <w:rPr>
                <w:rFonts w:ascii="Bookman Old Style" w:hAnsi="Bookman Old Style"/>
                <w:b/>
                <w:noProof/>
                <w:sz w:val="18"/>
                <w:szCs w:val="18"/>
              </w:rPr>
              <w:t>430</w:t>
            </w:r>
          </w:p>
        </w:tc>
        <w:tc>
          <w:tcPr>
            <w:tcW w:w="1843" w:type="dxa"/>
            <w:vAlign w:val="center"/>
          </w:tcPr>
          <w:p w:rsidR="003F5996" w:rsidRPr="00D81CB2" w:rsidRDefault="00B45152" w:rsidP="00447B73">
            <w:pPr>
              <w:spacing w:before="40" w:after="40"/>
              <w:jc w:val="center"/>
              <w:rPr>
                <w:rFonts w:ascii="Bookman Old Style" w:hAnsi="Bookman Old Style"/>
                <w:b/>
                <w:noProof/>
                <w:sz w:val="21"/>
                <w:szCs w:val="21"/>
                <w:lang w:val="uk-UA"/>
              </w:rPr>
            </w:pPr>
            <w:r>
              <w:rPr>
                <w:rFonts w:ascii="Bookman Old Style" w:hAnsi="Bookman Old Style"/>
                <w:b/>
                <w:noProof/>
                <w:sz w:val="21"/>
                <w:szCs w:val="21"/>
                <w:lang w:val="uk-UA"/>
              </w:rPr>
              <w:t xml:space="preserve"> </w:t>
            </w:r>
            <w:r w:rsidR="003F5996" w:rsidRPr="00D81CB2">
              <w:rPr>
                <w:rFonts w:ascii="Bookman Old Style" w:hAnsi="Bookman Old Style"/>
                <w:b/>
                <w:noProof/>
                <w:sz w:val="21"/>
                <w:szCs w:val="21"/>
                <w:lang w:val="uk-UA"/>
              </w:rPr>
              <w:t>1 734</w:t>
            </w:r>
          </w:p>
        </w:tc>
        <w:tc>
          <w:tcPr>
            <w:tcW w:w="2126" w:type="dxa"/>
            <w:gridSpan w:val="2"/>
            <w:vAlign w:val="center"/>
          </w:tcPr>
          <w:p w:rsidR="003F5996" w:rsidRPr="00D81CB2" w:rsidRDefault="003F5996" w:rsidP="00447B73">
            <w:pPr>
              <w:spacing w:before="40" w:after="40"/>
              <w:jc w:val="center"/>
              <w:rPr>
                <w:rFonts w:ascii="Bookman Old Style" w:hAnsi="Bookman Old Style"/>
                <w:b/>
                <w:noProof/>
                <w:sz w:val="21"/>
                <w:szCs w:val="21"/>
                <w:lang w:val="uk-UA"/>
              </w:rPr>
            </w:pPr>
            <w:r w:rsidRPr="00D81CB2">
              <w:rPr>
                <w:rFonts w:ascii="Bookman Old Style" w:hAnsi="Bookman Old Style"/>
                <w:b/>
                <w:noProof/>
                <w:sz w:val="21"/>
                <w:szCs w:val="21"/>
                <w:lang w:val="uk-UA"/>
              </w:rPr>
              <w:t>2 302</w:t>
            </w:r>
          </w:p>
        </w:tc>
      </w:tr>
    </w:tbl>
    <w:p w:rsidR="003F5996" w:rsidRPr="00F379F6" w:rsidRDefault="003F5996" w:rsidP="003F5996">
      <w:pPr>
        <w:jc w:val="both"/>
        <w:rPr>
          <w:noProof/>
          <w:lang w:val="ru-RU"/>
        </w:rPr>
      </w:pPr>
      <w:r>
        <w:rPr>
          <w:noProof/>
        </w:rPr>
        <w:t> </w:t>
      </w:r>
      <w:r w:rsidRPr="00F379F6">
        <w:rPr>
          <w:noProof/>
          <w:lang w:val="ru-RU"/>
        </w:rPr>
        <w:t xml:space="preserve"> </w:t>
      </w:r>
    </w:p>
    <w:p w:rsidR="003F5996" w:rsidRPr="005C6482" w:rsidRDefault="003F5996" w:rsidP="003F5996">
      <w:pPr>
        <w:pStyle w:val="af"/>
        <w:rPr>
          <w:rFonts w:ascii="Bookman Old Style" w:hAnsi="Bookman Old Style"/>
          <w:b/>
          <w:sz w:val="20"/>
          <w:lang w:val="uk-UA"/>
        </w:rPr>
      </w:pPr>
      <w:r w:rsidRPr="005C6482">
        <w:rPr>
          <w:rFonts w:ascii="Bookman Old Style" w:hAnsi="Bookman Old Style"/>
          <w:b/>
          <w:sz w:val="20"/>
        </w:rPr>
        <w:t>Керівник</w:t>
      </w:r>
      <w:r w:rsidRPr="005C6482">
        <w:rPr>
          <w:rFonts w:ascii="Bookman Old Style" w:hAnsi="Bookman Old Style"/>
          <w:b/>
          <w:sz w:val="20"/>
          <w:lang w:val="uk-UA"/>
        </w:rPr>
        <w:t xml:space="preserve">_________________________  </w:t>
      </w:r>
      <w:r w:rsidRPr="00AF0DE7">
        <w:rPr>
          <w:rFonts w:ascii="Bookman Old Style" w:hAnsi="Bookman Old Style"/>
          <w:b/>
          <w:sz w:val="20"/>
        </w:rPr>
        <w:t xml:space="preserve">  </w:t>
      </w:r>
      <w:r>
        <w:rPr>
          <w:rFonts w:ascii="Bookman Old Style" w:hAnsi="Bookman Old Style"/>
          <w:b/>
          <w:sz w:val="20"/>
          <w:lang w:val="uk-UA"/>
        </w:rPr>
        <w:t>Слободянюк Віктор Петрович</w:t>
      </w:r>
      <w:r w:rsidRPr="005C6482">
        <w:rPr>
          <w:rFonts w:ascii="Bookman Old Style" w:hAnsi="Bookman Old Style"/>
          <w:b/>
          <w:sz w:val="20"/>
          <w:lang w:val="uk-UA"/>
        </w:rPr>
        <w:t xml:space="preserve"> </w:t>
      </w:r>
    </w:p>
    <w:p w:rsidR="003F5996" w:rsidRPr="005C6482" w:rsidRDefault="003F5996" w:rsidP="003F5996">
      <w:pPr>
        <w:pStyle w:val="af"/>
        <w:tabs>
          <w:tab w:val="right" w:pos="9752"/>
        </w:tabs>
        <w:rPr>
          <w:rFonts w:ascii="Bookman Old Style" w:hAnsi="Bookman Old Style"/>
          <w:b/>
          <w:sz w:val="20"/>
        </w:rPr>
      </w:pPr>
      <w:r w:rsidRPr="005C6482">
        <w:rPr>
          <w:rFonts w:ascii="Bookman Old Style" w:hAnsi="Bookman Old Style"/>
          <w:b/>
          <w:sz w:val="20"/>
        </w:rPr>
        <w:t>Головний бухгалтер</w:t>
      </w:r>
      <w:r w:rsidRPr="005C6482">
        <w:rPr>
          <w:rFonts w:ascii="Bookman Old Style" w:hAnsi="Bookman Old Style"/>
          <w:b/>
          <w:sz w:val="20"/>
          <w:lang w:val="uk-UA"/>
        </w:rPr>
        <w:t>_______________</w:t>
      </w:r>
      <w:r w:rsidRPr="008259E8">
        <w:rPr>
          <w:rFonts w:ascii="Bookman Old Style" w:hAnsi="Bookman Old Style"/>
          <w:b/>
          <w:sz w:val="20"/>
        </w:rPr>
        <w:t xml:space="preserve"> </w:t>
      </w:r>
      <w:r w:rsidRPr="005C6482">
        <w:rPr>
          <w:rFonts w:ascii="Bookman Old Style" w:hAnsi="Bookman Old Style"/>
          <w:b/>
          <w:sz w:val="20"/>
          <w:lang w:val="uk-UA"/>
        </w:rPr>
        <w:t xml:space="preserve"> </w:t>
      </w:r>
      <w:r>
        <w:rPr>
          <w:rFonts w:ascii="Bookman Old Style" w:hAnsi="Bookman Old Style"/>
          <w:b/>
          <w:sz w:val="20"/>
          <w:lang w:val="uk-UA"/>
        </w:rPr>
        <w:t>Семенюк Ірина Миколаївна</w:t>
      </w:r>
      <w:r w:rsidRPr="005C6482">
        <w:rPr>
          <w:rFonts w:ascii="Bookman Old Style" w:hAnsi="Bookman Old Style"/>
          <w:b/>
          <w:sz w:val="20"/>
        </w:rPr>
        <w:t xml:space="preserve">   </w:t>
      </w:r>
      <w:r w:rsidRPr="005C6482">
        <w:rPr>
          <w:rFonts w:ascii="Bookman Old Style" w:hAnsi="Bookman Old Style"/>
          <w:b/>
          <w:sz w:val="20"/>
        </w:rPr>
        <w:tab/>
      </w:r>
    </w:p>
    <w:p w:rsidR="003F5996" w:rsidRPr="005C6482" w:rsidRDefault="003F5996" w:rsidP="003F5996">
      <w:pPr>
        <w:pStyle w:val="af"/>
        <w:rPr>
          <w:rFonts w:ascii="Arial Narrow" w:hAnsi="Arial Narrow"/>
          <w:b/>
        </w:rPr>
      </w:pPr>
      <w:r w:rsidRPr="005C6482">
        <w:rPr>
          <w:rFonts w:ascii="Arial Narrow" w:hAnsi="Arial Narrow"/>
          <w:b/>
        </w:rPr>
        <w:t xml:space="preserve">     </w:t>
      </w:r>
    </w:p>
    <w:p w:rsidR="003F5996" w:rsidRPr="005C6482" w:rsidRDefault="00983AF9" w:rsidP="003F5996">
      <w:pPr>
        <w:pStyle w:val="af"/>
        <w:rPr>
          <w:b/>
        </w:rPr>
      </w:pPr>
      <w:r>
        <w:rPr>
          <w:rFonts w:ascii="Bookman Old Style" w:hAnsi="Bookman Old Style"/>
          <w:b/>
          <w:sz w:val="20"/>
          <w:lang w:val="uk-UA"/>
        </w:rPr>
        <w:t>20</w:t>
      </w:r>
      <w:r w:rsidR="003F5996" w:rsidRPr="00F13372">
        <w:rPr>
          <w:rFonts w:ascii="Bookman Old Style" w:hAnsi="Bookman Old Style"/>
          <w:b/>
          <w:sz w:val="20"/>
        </w:rPr>
        <w:t xml:space="preserve"> </w:t>
      </w:r>
      <w:r w:rsidR="003F5996">
        <w:rPr>
          <w:rFonts w:ascii="Bookman Old Style" w:hAnsi="Bookman Old Style"/>
          <w:b/>
          <w:sz w:val="20"/>
          <w:lang w:val="uk-UA"/>
        </w:rPr>
        <w:t>березня</w:t>
      </w:r>
      <w:r w:rsidR="003F5996" w:rsidRPr="005C6482">
        <w:rPr>
          <w:rFonts w:ascii="Bookman Old Style" w:hAnsi="Bookman Old Style"/>
          <w:b/>
          <w:sz w:val="20"/>
          <w:lang w:val="uk-UA"/>
        </w:rPr>
        <w:t xml:space="preserve"> 2013 року</w:t>
      </w:r>
    </w:p>
    <w:p w:rsidR="003F5996" w:rsidRDefault="003F5996" w:rsidP="003F5996">
      <w:pPr>
        <w:rPr>
          <w:lang w:val="ru-RU"/>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8B513D" w:rsidRDefault="008B513D"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p w:rsidR="00FB14BB" w:rsidRDefault="00FB14BB" w:rsidP="00E1162D">
      <w:pPr>
        <w:rPr>
          <w:rFonts w:ascii="Bookman Old Style" w:hAnsi="Bookman Old Style"/>
          <w:szCs w:val="22"/>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1558"/>
        <w:gridCol w:w="5084"/>
      </w:tblGrid>
      <w:tr w:rsidR="008D4598" w:rsidRPr="002F3429" w:rsidTr="00447B73">
        <w:tc>
          <w:tcPr>
            <w:tcW w:w="3320" w:type="dxa"/>
          </w:tcPr>
          <w:p w:rsidR="008D4598" w:rsidRPr="00010923" w:rsidRDefault="008D4598" w:rsidP="00447B73">
            <w:pPr>
              <w:pStyle w:val="af0"/>
            </w:pPr>
          </w:p>
        </w:tc>
        <w:tc>
          <w:tcPr>
            <w:tcW w:w="1558" w:type="dxa"/>
          </w:tcPr>
          <w:p w:rsidR="008D4598" w:rsidRPr="00010923" w:rsidRDefault="008D4598" w:rsidP="00447B73">
            <w:pPr>
              <w:pStyle w:val="af0"/>
            </w:pPr>
          </w:p>
        </w:tc>
        <w:tc>
          <w:tcPr>
            <w:tcW w:w="5084" w:type="dxa"/>
          </w:tcPr>
          <w:p w:rsidR="008D4598" w:rsidRPr="00010923" w:rsidRDefault="008D4598" w:rsidP="00447B73">
            <w:pPr>
              <w:pStyle w:val="af0"/>
            </w:pPr>
            <w:r w:rsidRPr="00F21B3E">
              <w:t>Додаток</w:t>
            </w:r>
            <w:r w:rsidRPr="00F21B3E">
              <w:br/>
              <w:t>до Положення (стандарту)</w:t>
            </w:r>
            <w:r w:rsidRPr="00F21B3E">
              <w:br/>
              <w:t>бухгалтерського обліку</w:t>
            </w:r>
            <w:r w:rsidRPr="00010923">
              <w:t xml:space="preserve"> 5</w:t>
            </w:r>
          </w:p>
        </w:tc>
      </w:tr>
    </w:tbl>
    <w:p w:rsidR="008D4598" w:rsidRPr="008900E2" w:rsidRDefault="008D4598" w:rsidP="008D4598">
      <w:pPr>
        <w:rPr>
          <w:rFonts w:ascii="Arial Narrow" w:hAnsi="Arial Narrow" w:cs="Arial Narrow"/>
          <w:lang w:val="uk-UA"/>
        </w:rPr>
      </w:pPr>
    </w:p>
    <w:tbl>
      <w:tblPr>
        <w:tblW w:w="10348" w:type="dxa"/>
        <w:tblInd w:w="108" w:type="dxa"/>
        <w:tblLayout w:type="fixed"/>
        <w:tblLook w:val="0000" w:firstRow="0" w:lastRow="0" w:firstColumn="0" w:lastColumn="0" w:noHBand="0" w:noVBand="0"/>
      </w:tblPr>
      <w:tblGrid>
        <w:gridCol w:w="5954"/>
        <w:gridCol w:w="1276"/>
        <w:gridCol w:w="850"/>
        <w:gridCol w:w="425"/>
        <w:gridCol w:w="560"/>
        <w:gridCol w:w="810"/>
        <w:gridCol w:w="473"/>
      </w:tblGrid>
      <w:tr w:rsidR="008D4598" w:rsidRPr="00C27D03" w:rsidTr="00447B73">
        <w:tc>
          <w:tcPr>
            <w:tcW w:w="8505" w:type="dxa"/>
            <w:gridSpan w:val="4"/>
          </w:tcPr>
          <w:p w:rsidR="008D4598" w:rsidRPr="00C27D03" w:rsidRDefault="008D4598" w:rsidP="00447B73">
            <w:pPr>
              <w:jc w:val="center"/>
              <w:rPr>
                <w:rFonts w:ascii="Arial Narrow" w:hAnsi="Arial Narrow" w:cs="Arial Narrow"/>
                <w:lang w:val="uk-UA"/>
              </w:rPr>
            </w:pPr>
          </w:p>
        </w:tc>
        <w:tc>
          <w:tcPr>
            <w:tcW w:w="1843" w:type="dxa"/>
            <w:gridSpan w:val="3"/>
            <w:tcBorders>
              <w:top w:val="single" w:sz="6" w:space="0" w:color="auto"/>
              <w:left w:val="single" w:sz="6" w:space="0" w:color="auto"/>
              <w:bottom w:val="single" w:sz="6" w:space="0" w:color="auto"/>
              <w:right w:val="single" w:sz="6" w:space="0" w:color="auto"/>
            </w:tcBorders>
          </w:tcPr>
          <w:p w:rsidR="008D4598" w:rsidRPr="00A72C0E" w:rsidRDefault="008D4598" w:rsidP="00447B73">
            <w:pPr>
              <w:pStyle w:val="af3"/>
              <w:rPr>
                <w:rFonts w:cs="Arial Narrow"/>
                <w:b/>
              </w:rPr>
            </w:pPr>
            <w:r w:rsidRPr="00A72C0E">
              <w:rPr>
                <w:rFonts w:cs="Arial Narrow"/>
                <w:b/>
              </w:rPr>
              <w:t>Коди</w:t>
            </w:r>
          </w:p>
        </w:tc>
      </w:tr>
      <w:tr w:rsidR="008D4598" w:rsidRPr="00A72C0E" w:rsidTr="00447B73">
        <w:tc>
          <w:tcPr>
            <w:tcW w:w="5954" w:type="dxa"/>
          </w:tcPr>
          <w:p w:rsidR="008D4598" w:rsidRPr="00C27D03" w:rsidRDefault="008D4598" w:rsidP="00447B73">
            <w:pPr>
              <w:rPr>
                <w:rFonts w:ascii="Arial Narrow" w:hAnsi="Arial Narrow" w:cs="Arial Narrow"/>
                <w:lang w:val="uk-UA"/>
              </w:rPr>
            </w:pPr>
          </w:p>
        </w:tc>
        <w:tc>
          <w:tcPr>
            <w:tcW w:w="2551" w:type="dxa"/>
            <w:gridSpan w:val="3"/>
          </w:tcPr>
          <w:p w:rsidR="008D4598" w:rsidRPr="00A72C0E" w:rsidRDefault="008D4598" w:rsidP="00447B73">
            <w:pPr>
              <w:pStyle w:val="af1"/>
              <w:jc w:val="right"/>
              <w:rPr>
                <w:rFonts w:cs="Arial Narrow"/>
              </w:rPr>
            </w:pPr>
            <w:r w:rsidRPr="00A72C0E">
              <w:rPr>
                <w:rFonts w:cs="Arial Narrow"/>
              </w:rPr>
              <w:t>Дата (рік, місяць, число)</w:t>
            </w:r>
          </w:p>
        </w:tc>
        <w:tc>
          <w:tcPr>
            <w:tcW w:w="560" w:type="dxa"/>
            <w:tcBorders>
              <w:top w:val="single" w:sz="6" w:space="0" w:color="auto"/>
              <w:left w:val="single" w:sz="6" w:space="0" w:color="auto"/>
              <w:bottom w:val="single" w:sz="6" w:space="0" w:color="auto"/>
              <w:right w:val="single" w:sz="6" w:space="0" w:color="auto"/>
            </w:tcBorders>
          </w:tcPr>
          <w:p w:rsidR="008D4598" w:rsidRPr="00A72C0E" w:rsidRDefault="008D4598" w:rsidP="00447B73">
            <w:pPr>
              <w:ind w:left="-108" w:right="-115"/>
              <w:jc w:val="center"/>
              <w:rPr>
                <w:rFonts w:ascii="Bookman Old Style" w:hAnsi="Bookman Old Style" w:cs="Arial Narrow"/>
                <w:b/>
                <w:sz w:val="18"/>
                <w:szCs w:val="18"/>
                <w:lang w:val="uk-UA"/>
              </w:rPr>
            </w:pPr>
            <w:r w:rsidRPr="00A72C0E">
              <w:rPr>
                <w:rFonts w:ascii="Bookman Old Style" w:hAnsi="Bookman Old Style" w:cs="Arial Narrow"/>
                <w:b/>
                <w:sz w:val="18"/>
                <w:szCs w:val="18"/>
                <w:lang w:val="uk-UA"/>
              </w:rPr>
              <w:t>2013</w:t>
            </w:r>
          </w:p>
        </w:tc>
        <w:tc>
          <w:tcPr>
            <w:tcW w:w="810" w:type="dxa"/>
            <w:tcBorders>
              <w:left w:val="single" w:sz="6" w:space="0" w:color="auto"/>
              <w:right w:val="single" w:sz="6" w:space="0" w:color="auto"/>
            </w:tcBorders>
          </w:tcPr>
          <w:p w:rsidR="008D4598" w:rsidRPr="00A72C0E" w:rsidRDefault="008D4598" w:rsidP="00447B73">
            <w:pPr>
              <w:jc w:val="center"/>
              <w:rPr>
                <w:rFonts w:ascii="Bookman Old Style" w:hAnsi="Bookman Old Style" w:cs="Arial Narrow"/>
                <w:b/>
                <w:bCs/>
                <w:sz w:val="18"/>
                <w:szCs w:val="18"/>
                <w:lang w:val="uk-UA"/>
              </w:rPr>
            </w:pPr>
            <w:r w:rsidRPr="00A72C0E">
              <w:rPr>
                <w:rFonts w:ascii="Bookman Old Style" w:hAnsi="Bookman Old Style" w:cs="Arial Narrow"/>
                <w:b/>
                <w:bCs/>
                <w:sz w:val="18"/>
                <w:szCs w:val="18"/>
                <w:lang w:val="uk-UA"/>
              </w:rPr>
              <w:t>01</w:t>
            </w:r>
          </w:p>
        </w:tc>
        <w:tc>
          <w:tcPr>
            <w:tcW w:w="473" w:type="dxa"/>
            <w:tcBorders>
              <w:left w:val="single" w:sz="6" w:space="0" w:color="auto"/>
              <w:right w:val="single" w:sz="6" w:space="0" w:color="auto"/>
            </w:tcBorders>
            <w:vAlign w:val="center"/>
          </w:tcPr>
          <w:p w:rsidR="008D4598" w:rsidRPr="00A72C0E" w:rsidRDefault="008D4598" w:rsidP="00447B73">
            <w:pPr>
              <w:pStyle w:val="af3"/>
              <w:rPr>
                <w:rFonts w:cs="Arial Narrow"/>
                <w:b/>
                <w:bCs/>
              </w:rPr>
            </w:pPr>
            <w:r w:rsidRPr="00A72C0E">
              <w:rPr>
                <w:rFonts w:cs="Arial Narrow"/>
                <w:b/>
              </w:rPr>
              <w:t>01</w:t>
            </w:r>
          </w:p>
        </w:tc>
      </w:tr>
      <w:tr w:rsidR="008D4598" w:rsidRPr="00A72C0E" w:rsidTr="00447B73">
        <w:tc>
          <w:tcPr>
            <w:tcW w:w="5954" w:type="dxa"/>
          </w:tcPr>
          <w:p w:rsidR="008D4598" w:rsidRPr="00A72C0E" w:rsidRDefault="008D4598" w:rsidP="00447B73">
            <w:pPr>
              <w:pStyle w:val="af1"/>
              <w:rPr>
                <w:rFonts w:cs="Arial Narrow"/>
                <w:lang w:val="ru-RU"/>
              </w:rPr>
            </w:pPr>
            <w:r w:rsidRPr="00A72C0E">
              <w:rPr>
                <w:rFonts w:cs="Arial Narrow"/>
              </w:rPr>
              <w:t xml:space="preserve">Підприємство  </w:t>
            </w:r>
            <w:r w:rsidRPr="00D63B0B">
              <w:rPr>
                <w:b/>
              </w:rPr>
              <w:t>ПАТ «ПЛАЗМАТЕК»</w:t>
            </w:r>
          </w:p>
        </w:tc>
        <w:tc>
          <w:tcPr>
            <w:tcW w:w="2551" w:type="dxa"/>
            <w:gridSpan w:val="3"/>
          </w:tcPr>
          <w:p w:rsidR="008D4598" w:rsidRPr="00A72C0E" w:rsidRDefault="008D4598" w:rsidP="00447B73">
            <w:pPr>
              <w:pStyle w:val="af1"/>
              <w:jc w:val="right"/>
              <w:rPr>
                <w:rFonts w:cs="Arial Narrow"/>
              </w:rPr>
            </w:pPr>
            <w:r w:rsidRPr="00A72C0E">
              <w:rPr>
                <w:rFonts w:cs="Arial Narrow"/>
              </w:rPr>
              <w:t>за ЄДРПОУ</w:t>
            </w:r>
          </w:p>
        </w:tc>
        <w:tc>
          <w:tcPr>
            <w:tcW w:w="1843" w:type="dxa"/>
            <w:gridSpan w:val="3"/>
            <w:tcBorders>
              <w:top w:val="single" w:sz="6" w:space="0" w:color="auto"/>
              <w:left w:val="single" w:sz="6" w:space="0" w:color="auto"/>
              <w:bottom w:val="single" w:sz="6" w:space="0" w:color="auto"/>
              <w:right w:val="single" w:sz="6" w:space="0" w:color="auto"/>
            </w:tcBorders>
          </w:tcPr>
          <w:p w:rsidR="008D4598" w:rsidRPr="002266AB" w:rsidRDefault="008D4598" w:rsidP="00447B73">
            <w:pPr>
              <w:pStyle w:val="af"/>
              <w:ind w:firstLine="0"/>
              <w:jc w:val="left"/>
              <w:rPr>
                <w:rFonts w:ascii="Bookman Old Style" w:hAnsi="Bookman Old Style"/>
                <w:b/>
                <w:sz w:val="18"/>
                <w:szCs w:val="18"/>
                <w:lang w:val="uk-UA"/>
              </w:rPr>
            </w:pPr>
            <w:r w:rsidRPr="002266AB">
              <w:rPr>
                <w:rFonts w:ascii="Bookman Old Style" w:hAnsi="Bookman Old Style"/>
                <w:b/>
                <w:sz w:val="18"/>
                <w:szCs w:val="18"/>
                <w:lang w:val="en-US"/>
              </w:rPr>
              <w:t xml:space="preserve">       </w:t>
            </w:r>
            <w:r w:rsidRPr="002266AB">
              <w:rPr>
                <w:rFonts w:ascii="Bookman Old Style" w:hAnsi="Bookman Old Style"/>
                <w:b/>
                <w:sz w:val="18"/>
                <w:szCs w:val="18"/>
                <w:lang w:val="uk-UA"/>
              </w:rPr>
              <w:t>03567397</w:t>
            </w:r>
          </w:p>
        </w:tc>
      </w:tr>
      <w:tr w:rsidR="008D4598" w:rsidRPr="00A72C0E" w:rsidTr="00447B73">
        <w:tc>
          <w:tcPr>
            <w:tcW w:w="5954" w:type="dxa"/>
          </w:tcPr>
          <w:p w:rsidR="008D4598" w:rsidRPr="00647830" w:rsidRDefault="008D4598" w:rsidP="00447B73">
            <w:pPr>
              <w:pStyle w:val="af1"/>
              <w:rPr>
                <w:rFonts w:cs="Arial Narrow"/>
                <w:lang w:val="ru-RU"/>
              </w:rPr>
            </w:pPr>
            <w:r w:rsidRPr="00A72C0E">
              <w:rPr>
                <w:rFonts w:cs="Arial Narrow"/>
              </w:rPr>
              <w:t xml:space="preserve">Територія  </w:t>
            </w:r>
            <w:r w:rsidRPr="00EC496D">
              <w:rPr>
                <w:b/>
                <w:lang w:val="ru-RU"/>
              </w:rPr>
              <w:t>Вінницька область, смт. Рудниця</w:t>
            </w:r>
          </w:p>
        </w:tc>
        <w:tc>
          <w:tcPr>
            <w:tcW w:w="2551" w:type="dxa"/>
            <w:gridSpan w:val="3"/>
          </w:tcPr>
          <w:p w:rsidR="008D4598" w:rsidRPr="00A72C0E" w:rsidRDefault="008D4598" w:rsidP="00447B73">
            <w:pPr>
              <w:pStyle w:val="af1"/>
              <w:jc w:val="center"/>
              <w:rPr>
                <w:rFonts w:cs="Arial Narrow"/>
              </w:rPr>
            </w:pPr>
            <w:r w:rsidRPr="00EE057B">
              <w:rPr>
                <w:rFonts w:cs="Arial Narrow"/>
                <w:lang w:val="ru-RU"/>
              </w:rPr>
              <w:t xml:space="preserve">                     </w:t>
            </w:r>
            <w:r w:rsidRPr="00A72C0E">
              <w:rPr>
                <w:rFonts w:cs="Arial Narrow"/>
              </w:rPr>
              <w:t>за КОАТУУ</w:t>
            </w:r>
          </w:p>
        </w:tc>
        <w:tc>
          <w:tcPr>
            <w:tcW w:w="1843" w:type="dxa"/>
            <w:gridSpan w:val="3"/>
            <w:tcBorders>
              <w:top w:val="single" w:sz="6" w:space="0" w:color="auto"/>
              <w:left w:val="single" w:sz="6" w:space="0" w:color="auto"/>
              <w:bottom w:val="single" w:sz="6" w:space="0" w:color="auto"/>
              <w:right w:val="single" w:sz="6" w:space="0" w:color="auto"/>
            </w:tcBorders>
          </w:tcPr>
          <w:p w:rsidR="008D4598" w:rsidRPr="002266AB" w:rsidRDefault="008D4598" w:rsidP="00447B73">
            <w:pPr>
              <w:pStyle w:val="af"/>
              <w:ind w:firstLine="0"/>
              <w:jc w:val="left"/>
              <w:rPr>
                <w:rFonts w:ascii="Bookman Old Style" w:hAnsi="Bookman Old Style"/>
                <w:b/>
                <w:sz w:val="18"/>
                <w:szCs w:val="18"/>
                <w:lang w:val="uk-UA"/>
              </w:rPr>
            </w:pPr>
            <w:r w:rsidRPr="002266AB">
              <w:rPr>
                <w:rFonts w:ascii="Bookman Old Style" w:hAnsi="Bookman Old Style"/>
                <w:b/>
                <w:sz w:val="18"/>
                <w:szCs w:val="18"/>
                <w:lang w:val="uk-UA"/>
              </w:rPr>
              <w:t xml:space="preserve">      0523255400</w:t>
            </w:r>
          </w:p>
        </w:tc>
      </w:tr>
      <w:tr w:rsidR="008D4598" w:rsidRPr="00A72C0E" w:rsidTr="00447B73">
        <w:tc>
          <w:tcPr>
            <w:tcW w:w="5954" w:type="dxa"/>
          </w:tcPr>
          <w:p w:rsidR="008D4598" w:rsidRPr="00A72C0E" w:rsidRDefault="008D4598" w:rsidP="00447B73">
            <w:pPr>
              <w:pStyle w:val="af1"/>
              <w:rPr>
                <w:rFonts w:cs="Arial Narrow"/>
              </w:rPr>
            </w:pPr>
            <w:r w:rsidRPr="00A72C0E">
              <w:rPr>
                <w:rFonts w:cs="Arial Narrow"/>
              </w:rPr>
              <w:t xml:space="preserve">Орган державного управління  </w:t>
            </w:r>
            <w:r w:rsidRPr="00EC496D">
              <w:rPr>
                <w:rFonts w:cs="Arial Narrow"/>
                <w:b/>
              </w:rPr>
              <w:t>Самостійне</w:t>
            </w:r>
          </w:p>
        </w:tc>
        <w:tc>
          <w:tcPr>
            <w:tcW w:w="2551" w:type="dxa"/>
            <w:gridSpan w:val="3"/>
          </w:tcPr>
          <w:p w:rsidR="008D4598" w:rsidRPr="00A72C0E" w:rsidRDefault="008D4598" w:rsidP="00447B73">
            <w:pPr>
              <w:pStyle w:val="af1"/>
              <w:jc w:val="center"/>
              <w:rPr>
                <w:rFonts w:cs="Arial Narrow"/>
              </w:rPr>
            </w:pPr>
            <w:r>
              <w:rPr>
                <w:rFonts w:cs="Arial Narrow"/>
              </w:rPr>
              <w:t xml:space="preserve">                     </w:t>
            </w:r>
            <w:r w:rsidRPr="00A72C0E">
              <w:rPr>
                <w:rFonts w:cs="Arial Narrow"/>
              </w:rPr>
              <w:t>за СПОДУ</w:t>
            </w:r>
          </w:p>
        </w:tc>
        <w:tc>
          <w:tcPr>
            <w:tcW w:w="1843" w:type="dxa"/>
            <w:gridSpan w:val="3"/>
            <w:tcBorders>
              <w:top w:val="single" w:sz="6" w:space="0" w:color="auto"/>
              <w:left w:val="single" w:sz="6" w:space="0" w:color="auto"/>
              <w:bottom w:val="single" w:sz="6" w:space="0" w:color="auto"/>
              <w:right w:val="single" w:sz="6" w:space="0" w:color="auto"/>
            </w:tcBorders>
          </w:tcPr>
          <w:p w:rsidR="008D4598" w:rsidRPr="002266AB" w:rsidRDefault="008D4598" w:rsidP="00447B73">
            <w:pPr>
              <w:pStyle w:val="af"/>
              <w:jc w:val="left"/>
              <w:rPr>
                <w:rFonts w:ascii="Bookman Old Style" w:hAnsi="Bookman Old Style"/>
                <w:b/>
                <w:sz w:val="18"/>
                <w:szCs w:val="18"/>
                <w:lang w:val="uk-UA"/>
              </w:rPr>
            </w:pPr>
            <w:r w:rsidRPr="002266AB">
              <w:rPr>
                <w:rFonts w:ascii="Bookman Old Style" w:hAnsi="Bookman Old Style"/>
                <w:b/>
                <w:sz w:val="18"/>
                <w:szCs w:val="18"/>
                <w:lang w:val="uk-UA"/>
              </w:rPr>
              <w:t xml:space="preserve">   230</w:t>
            </w:r>
          </w:p>
        </w:tc>
      </w:tr>
      <w:tr w:rsidR="008D4598" w:rsidRPr="00A72C0E" w:rsidTr="00447B73">
        <w:tc>
          <w:tcPr>
            <w:tcW w:w="5954" w:type="dxa"/>
          </w:tcPr>
          <w:p w:rsidR="008D4598" w:rsidRPr="00A72C0E" w:rsidRDefault="008D4598" w:rsidP="00447B73">
            <w:pPr>
              <w:pStyle w:val="af1"/>
              <w:ind w:right="-250"/>
              <w:rPr>
                <w:rFonts w:cs="Arial Narrow"/>
              </w:rPr>
            </w:pPr>
            <w:r w:rsidRPr="00A72C0E">
              <w:rPr>
                <w:rFonts w:cs="Arial Narrow"/>
              </w:rPr>
              <w:t>Орга</w:t>
            </w:r>
            <w:r>
              <w:rPr>
                <w:rFonts w:cs="Arial Narrow"/>
              </w:rPr>
              <w:t>нізаційно-правова форма господ.</w:t>
            </w:r>
            <w:r w:rsidRPr="00EC496D">
              <w:rPr>
                <w:rFonts w:cs="Arial Narrow"/>
                <w:b/>
              </w:rPr>
              <w:t>Акціонерне товариство</w:t>
            </w:r>
          </w:p>
        </w:tc>
        <w:tc>
          <w:tcPr>
            <w:tcW w:w="2551" w:type="dxa"/>
            <w:gridSpan w:val="3"/>
          </w:tcPr>
          <w:p w:rsidR="008D4598" w:rsidRPr="00A72C0E" w:rsidRDefault="008D4598" w:rsidP="00447B73">
            <w:pPr>
              <w:pStyle w:val="af1"/>
              <w:jc w:val="center"/>
              <w:rPr>
                <w:rFonts w:cs="Arial Narrow"/>
              </w:rPr>
            </w:pPr>
            <w:r w:rsidRPr="009D6455">
              <w:rPr>
                <w:rFonts w:cs="Arial Narrow"/>
                <w:lang w:val="ru-RU"/>
              </w:rPr>
              <w:t xml:space="preserve">                     </w:t>
            </w:r>
            <w:r w:rsidRPr="00A72C0E">
              <w:rPr>
                <w:rFonts w:cs="Arial Narrow"/>
              </w:rPr>
              <w:t>за КОПФГ</w:t>
            </w:r>
          </w:p>
        </w:tc>
        <w:tc>
          <w:tcPr>
            <w:tcW w:w="1843" w:type="dxa"/>
            <w:gridSpan w:val="3"/>
            <w:tcBorders>
              <w:top w:val="single" w:sz="6" w:space="0" w:color="auto"/>
              <w:left w:val="single" w:sz="6" w:space="0" w:color="auto"/>
              <w:bottom w:val="single" w:sz="4" w:space="0" w:color="auto"/>
              <w:right w:val="single" w:sz="6" w:space="0" w:color="auto"/>
            </w:tcBorders>
          </w:tcPr>
          <w:p w:rsidR="008D4598" w:rsidRPr="002266AB" w:rsidRDefault="008D4598" w:rsidP="00447B73">
            <w:pPr>
              <w:pStyle w:val="af"/>
              <w:jc w:val="left"/>
              <w:rPr>
                <w:rFonts w:ascii="Bookman Old Style" w:hAnsi="Bookman Old Style"/>
                <w:b/>
                <w:sz w:val="18"/>
                <w:szCs w:val="18"/>
                <w:lang w:val="uk-UA"/>
              </w:rPr>
            </w:pPr>
            <w:r w:rsidRPr="002266AB">
              <w:rPr>
                <w:rFonts w:ascii="Bookman Old Style" w:hAnsi="Bookman Old Style"/>
                <w:b/>
                <w:sz w:val="18"/>
                <w:szCs w:val="18"/>
              </w:rPr>
              <w:t xml:space="preserve">      </w:t>
            </w:r>
            <w:r w:rsidRPr="002266AB">
              <w:rPr>
                <w:rFonts w:ascii="Bookman Old Style" w:hAnsi="Bookman Old Style"/>
                <w:b/>
                <w:sz w:val="18"/>
                <w:szCs w:val="18"/>
                <w:lang w:val="uk-UA"/>
              </w:rPr>
              <w:t>-</w:t>
            </w:r>
          </w:p>
        </w:tc>
      </w:tr>
      <w:tr w:rsidR="008D4598" w:rsidRPr="00A72C0E" w:rsidTr="00447B73">
        <w:tc>
          <w:tcPr>
            <w:tcW w:w="5954" w:type="dxa"/>
          </w:tcPr>
          <w:p w:rsidR="008D4598" w:rsidRPr="00A72C0E" w:rsidRDefault="008D4598" w:rsidP="00447B73">
            <w:pPr>
              <w:pStyle w:val="af1"/>
              <w:rPr>
                <w:rFonts w:cs="Arial Narrow"/>
              </w:rPr>
            </w:pPr>
            <w:r w:rsidRPr="00A72C0E">
              <w:rPr>
                <w:rFonts w:cs="Arial Narrow"/>
              </w:rPr>
              <w:t xml:space="preserve">Вид економічної діяльності  </w:t>
            </w:r>
            <w:r w:rsidRPr="002266AB">
              <w:rPr>
                <w:b/>
                <w:lang w:val="ru-RU"/>
              </w:rPr>
              <w:t>Виробництво</w:t>
            </w:r>
            <w:r w:rsidRPr="008D4598">
              <w:rPr>
                <w:b/>
                <w:lang w:val="en-US"/>
              </w:rPr>
              <w:t xml:space="preserve"> </w:t>
            </w:r>
            <w:r w:rsidRPr="002266AB">
              <w:rPr>
                <w:b/>
                <w:lang w:val="ru-RU"/>
              </w:rPr>
              <w:t>виробів</w:t>
            </w:r>
            <w:r w:rsidRPr="008D4598">
              <w:rPr>
                <w:b/>
                <w:lang w:val="en-US"/>
              </w:rPr>
              <w:t xml:space="preserve"> </w:t>
            </w:r>
            <w:r w:rsidRPr="002266AB">
              <w:rPr>
                <w:b/>
                <w:lang w:val="ru-RU"/>
              </w:rPr>
              <w:t>із</w:t>
            </w:r>
            <w:r w:rsidRPr="008D4598">
              <w:rPr>
                <w:b/>
                <w:lang w:val="en-US"/>
              </w:rPr>
              <w:t xml:space="preserve"> </w:t>
            </w:r>
            <w:r w:rsidRPr="002266AB">
              <w:rPr>
                <w:b/>
                <w:lang w:val="ru-RU"/>
              </w:rPr>
              <w:t>дроту</w:t>
            </w:r>
            <w:r w:rsidRPr="008D4598">
              <w:rPr>
                <w:b/>
                <w:lang w:val="en-US"/>
              </w:rPr>
              <w:t xml:space="preserve">, </w:t>
            </w:r>
            <w:r w:rsidRPr="002266AB">
              <w:rPr>
                <w:b/>
                <w:lang w:val="ru-RU"/>
              </w:rPr>
              <w:t>ланцюгів</w:t>
            </w:r>
            <w:r w:rsidRPr="008D4598">
              <w:rPr>
                <w:b/>
                <w:lang w:val="en-US"/>
              </w:rPr>
              <w:t xml:space="preserve"> </w:t>
            </w:r>
            <w:r w:rsidRPr="002266AB">
              <w:rPr>
                <w:b/>
                <w:lang w:val="ru-RU"/>
              </w:rPr>
              <w:t>і</w:t>
            </w:r>
            <w:r w:rsidRPr="008D4598">
              <w:rPr>
                <w:b/>
                <w:lang w:val="en-US"/>
              </w:rPr>
              <w:t xml:space="preserve"> </w:t>
            </w:r>
            <w:r w:rsidRPr="002266AB">
              <w:rPr>
                <w:b/>
                <w:lang w:val="ru-RU"/>
              </w:rPr>
              <w:t>пружин</w:t>
            </w:r>
          </w:p>
        </w:tc>
        <w:tc>
          <w:tcPr>
            <w:tcW w:w="2551" w:type="dxa"/>
            <w:gridSpan w:val="3"/>
            <w:tcBorders>
              <w:right w:val="single" w:sz="4" w:space="0" w:color="auto"/>
            </w:tcBorders>
          </w:tcPr>
          <w:p w:rsidR="008D4598" w:rsidRPr="00A72C0E" w:rsidRDefault="008D4598" w:rsidP="00447B73">
            <w:pPr>
              <w:pStyle w:val="af1"/>
              <w:jc w:val="center"/>
              <w:rPr>
                <w:rFonts w:cs="Arial Narrow"/>
              </w:rPr>
            </w:pPr>
            <w:r w:rsidRPr="009D6455">
              <w:rPr>
                <w:rFonts w:cs="Arial Narrow"/>
              </w:rPr>
              <w:t xml:space="preserve">                  </w:t>
            </w:r>
            <w:r w:rsidRPr="00A72C0E">
              <w:rPr>
                <w:rFonts w:cs="Arial Narrow"/>
              </w:rPr>
              <w:t>за КВЕД</w:t>
            </w:r>
          </w:p>
        </w:tc>
        <w:tc>
          <w:tcPr>
            <w:tcW w:w="1843" w:type="dxa"/>
            <w:gridSpan w:val="3"/>
            <w:tcBorders>
              <w:top w:val="single" w:sz="4" w:space="0" w:color="auto"/>
              <w:left w:val="single" w:sz="4" w:space="0" w:color="auto"/>
              <w:bottom w:val="single" w:sz="4" w:space="0" w:color="auto"/>
              <w:right w:val="single" w:sz="4" w:space="0" w:color="auto"/>
            </w:tcBorders>
          </w:tcPr>
          <w:p w:rsidR="008D4598" w:rsidRPr="002266AB" w:rsidRDefault="008D4598" w:rsidP="00447B73">
            <w:pPr>
              <w:pStyle w:val="af"/>
              <w:jc w:val="left"/>
              <w:rPr>
                <w:rFonts w:ascii="Bookman Old Style" w:hAnsi="Bookman Old Style"/>
                <w:b/>
                <w:sz w:val="18"/>
                <w:szCs w:val="18"/>
                <w:lang w:val="uk-UA"/>
              </w:rPr>
            </w:pPr>
            <w:r w:rsidRPr="002266AB">
              <w:rPr>
                <w:rFonts w:ascii="Bookman Old Style" w:hAnsi="Bookman Old Style"/>
                <w:b/>
                <w:sz w:val="18"/>
                <w:szCs w:val="18"/>
                <w:lang w:val="uk-UA"/>
              </w:rPr>
              <w:t xml:space="preserve"> 25.93</w:t>
            </w:r>
          </w:p>
        </w:tc>
      </w:tr>
      <w:tr w:rsidR="008D4598" w:rsidRPr="002F3429" w:rsidTr="00447B73">
        <w:trPr>
          <w:gridAfter w:val="3"/>
          <w:wAfter w:w="1843" w:type="dxa"/>
          <w:trHeight w:val="70"/>
        </w:trPr>
        <w:tc>
          <w:tcPr>
            <w:tcW w:w="5954" w:type="dxa"/>
          </w:tcPr>
          <w:p w:rsidR="008D4598" w:rsidRPr="00A72C0E" w:rsidRDefault="008D4598" w:rsidP="00447B73">
            <w:pPr>
              <w:rPr>
                <w:rFonts w:ascii="Bookman Old Style" w:hAnsi="Bookman Old Style" w:cs="Arial"/>
                <w:sz w:val="18"/>
                <w:szCs w:val="18"/>
                <w:lang w:val="uk-UA"/>
              </w:rPr>
            </w:pPr>
            <w:r w:rsidRPr="008D4598">
              <w:rPr>
                <w:rFonts w:ascii="Bookman Old Style" w:hAnsi="Bookman Old Style" w:cs="Arial"/>
                <w:b/>
                <w:sz w:val="18"/>
                <w:szCs w:val="18"/>
                <w:lang w:val="ru-RU"/>
              </w:rPr>
              <w:t>Складено</w:t>
            </w:r>
            <w:r w:rsidRPr="008D4598">
              <w:rPr>
                <w:rFonts w:ascii="Bookman Old Style" w:hAnsi="Bookman Old Style" w:cs="Arial"/>
                <w:sz w:val="18"/>
                <w:szCs w:val="18"/>
                <w:lang w:val="ru-RU"/>
              </w:rPr>
              <w:t xml:space="preserve"> (зробити позначку "</w:t>
            </w:r>
            <w:r w:rsidRPr="00A72C0E">
              <w:rPr>
                <w:rFonts w:ascii="Bookman Old Style" w:hAnsi="Bookman Old Style" w:cs="Arial"/>
                <w:sz w:val="18"/>
                <w:szCs w:val="18"/>
              </w:rPr>
              <w:t>v</w:t>
            </w:r>
            <w:r w:rsidRPr="008D4598">
              <w:rPr>
                <w:rFonts w:ascii="Bookman Old Style" w:hAnsi="Bookman Old Style" w:cs="Arial"/>
                <w:sz w:val="18"/>
                <w:szCs w:val="18"/>
                <w:lang w:val="ru-RU"/>
              </w:rPr>
              <w:t>" у відповідній клітинці):</w:t>
            </w:r>
          </w:p>
        </w:tc>
        <w:tc>
          <w:tcPr>
            <w:tcW w:w="2551" w:type="dxa"/>
            <w:gridSpan w:val="3"/>
          </w:tcPr>
          <w:p w:rsidR="008D4598" w:rsidRPr="00A72C0E" w:rsidRDefault="008D4598" w:rsidP="00447B73">
            <w:pPr>
              <w:pStyle w:val="af1"/>
              <w:jc w:val="right"/>
              <w:rPr>
                <w:rFonts w:cs="Arial Narrow"/>
              </w:rPr>
            </w:pPr>
          </w:p>
        </w:tc>
      </w:tr>
      <w:tr w:rsidR="008D4598" w:rsidRPr="008A5F14" w:rsidTr="00447B73">
        <w:trPr>
          <w:gridAfter w:val="4"/>
          <w:wAfter w:w="2268" w:type="dxa"/>
        </w:trPr>
        <w:tc>
          <w:tcPr>
            <w:tcW w:w="5954" w:type="dxa"/>
          </w:tcPr>
          <w:p w:rsidR="008D4598" w:rsidRPr="004E04C6" w:rsidRDefault="008D4598" w:rsidP="00447B73">
            <w:pPr>
              <w:rPr>
                <w:rFonts w:ascii="Bookman Old Style" w:hAnsi="Bookman Old Style" w:cs="Arial"/>
                <w:sz w:val="18"/>
                <w:szCs w:val="18"/>
                <w:lang w:val="uk-UA"/>
              </w:rPr>
            </w:pPr>
            <w:r w:rsidRPr="008D4598">
              <w:rPr>
                <w:rFonts w:ascii="Bookman Old Style" w:hAnsi="Bookman Old Style" w:cs="Arial"/>
                <w:sz w:val="18"/>
                <w:szCs w:val="18"/>
                <w:lang w:val="ru-RU"/>
              </w:rPr>
              <w:t>за положеннями (стандартами) бухгалтерського обліку</w:t>
            </w:r>
          </w:p>
        </w:tc>
        <w:tc>
          <w:tcPr>
            <w:tcW w:w="1276" w:type="dxa"/>
            <w:tcBorders>
              <w:right w:val="single" w:sz="4" w:space="0" w:color="auto"/>
            </w:tcBorders>
          </w:tcPr>
          <w:p w:rsidR="008D4598" w:rsidRPr="00C27D03" w:rsidRDefault="008D4598" w:rsidP="00447B73">
            <w:pPr>
              <w:pStyle w:val="af1"/>
              <w:jc w:val="right"/>
              <w:rPr>
                <w:rFonts w:ascii="Arial Narrow" w:hAnsi="Arial Narrow" w:cs="Arial Narrow"/>
              </w:rPr>
            </w:pPr>
          </w:p>
        </w:tc>
        <w:tc>
          <w:tcPr>
            <w:tcW w:w="850" w:type="dxa"/>
            <w:tcBorders>
              <w:top w:val="single" w:sz="4" w:space="0" w:color="auto"/>
              <w:left w:val="single" w:sz="4" w:space="0" w:color="auto"/>
              <w:bottom w:val="single" w:sz="4" w:space="0" w:color="auto"/>
              <w:right w:val="single" w:sz="4" w:space="0" w:color="auto"/>
            </w:tcBorders>
          </w:tcPr>
          <w:p w:rsidR="008D4598" w:rsidRPr="008D4598" w:rsidRDefault="008D4598" w:rsidP="00447B73">
            <w:pPr>
              <w:rPr>
                <w:rFonts w:ascii="Bookman Old Style" w:hAnsi="Bookman Old Style"/>
                <w:b/>
                <w:noProof/>
                <w:sz w:val="20"/>
                <w:lang w:val="ru-RU"/>
              </w:rPr>
            </w:pPr>
            <w:r>
              <w:rPr>
                <w:rFonts w:ascii="Bookman Old Style" w:hAnsi="Bookman Old Style"/>
                <w:b/>
                <w:noProof/>
                <w:sz w:val="20"/>
                <w:lang w:val="uk-UA"/>
              </w:rPr>
              <w:t xml:space="preserve"> </w:t>
            </w:r>
          </w:p>
        </w:tc>
      </w:tr>
      <w:tr w:rsidR="008D4598" w:rsidRPr="00C27D03" w:rsidTr="00447B73">
        <w:trPr>
          <w:gridAfter w:val="4"/>
          <w:wAfter w:w="2268" w:type="dxa"/>
          <w:trHeight w:hRule="exact" w:val="284"/>
        </w:trPr>
        <w:tc>
          <w:tcPr>
            <w:tcW w:w="5954" w:type="dxa"/>
          </w:tcPr>
          <w:p w:rsidR="008D4598" w:rsidRPr="008D4598" w:rsidRDefault="008D4598" w:rsidP="00447B73">
            <w:pPr>
              <w:rPr>
                <w:rFonts w:ascii="Bookman Old Style" w:hAnsi="Bookman Old Style" w:cs="Arial"/>
                <w:b/>
                <w:sz w:val="18"/>
                <w:szCs w:val="18"/>
                <w:lang w:val="ru-RU"/>
              </w:rPr>
            </w:pPr>
            <w:r w:rsidRPr="008D4598">
              <w:rPr>
                <w:rFonts w:ascii="Bookman Old Style" w:hAnsi="Bookman Old Style" w:cs="Arial"/>
                <w:b/>
                <w:sz w:val="18"/>
                <w:szCs w:val="18"/>
                <w:lang w:val="ru-RU"/>
              </w:rPr>
              <w:t xml:space="preserve">за міжнародними стандартами фінансової звітності                                    </w:t>
            </w:r>
          </w:p>
        </w:tc>
        <w:tc>
          <w:tcPr>
            <w:tcW w:w="1276" w:type="dxa"/>
            <w:tcBorders>
              <w:right w:val="single" w:sz="4" w:space="0" w:color="auto"/>
            </w:tcBorders>
          </w:tcPr>
          <w:p w:rsidR="008D4598" w:rsidRPr="005813BB" w:rsidRDefault="008D4598" w:rsidP="00447B73">
            <w:pPr>
              <w:pStyle w:val="af1"/>
              <w:jc w:val="right"/>
              <w:rPr>
                <w:rFonts w:ascii="Arial Narrow" w:hAnsi="Arial Narrow" w:cs="Arial Narrow"/>
                <w:lang w:val="ru-RU"/>
              </w:rPr>
            </w:pPr>
          </w:p>
        </w:tc>
        <w:tc>
          <w:tcPr>
            <w:tcW w:w="850" w:type="dxa"/>
            <w:tcBorders>
              <w:top w:val="single" w:sz="4" w:space="0" w:color="auto"/>
              <w:left w:val="single" w:sz="4" w:space="0" w:color="auto"/>
              <w:bottom w:val="single" w:sz="4" w:space="0" w:color="auto"/>
              <w:right w:val="single" w:sz="4" w:space="0" w:color="auto"/>
            </w:tcBorders>
          </w:tcPr>
          <w:p w:rsidR="008D4598" w:rsidRPr="004E04C6" w:rsidRDefault="008D4598" w:rsidP="00447B73">
            <w:pPr>
              <w:rPr>
                <w:rFonts w:ascii="Bookman Old Style" w:hAnsi="Bookman Old Style"/>
                <w:b/>
                <w:noProof/>
                <w:sz w:val="18"/>
                <w:szCs w:val="18"/>
              </w:rPr>
            </w:pPr>
            <w:r w:rsidRPr="008D4598">
              <w:rPr>
                <w:rFonts w:ascii="Bookman Old Style" w:hAnsi="Bookman Old Style"/>
                <w:b/>
                <w:noProof/>
                <w:sz w:val="18"/>
                <w:szCs w:val="18"/>
                <w:lang w:val="ru-RU"/>
              </w:rPr>
              <w:t xml:space="preserve">    </w:t>
            </w:r>
            <w:r w:rsidRPr="004E04C6">
              <w:rPr>
                <w:rFonts w:ascii="Bookman Old Style" w:hAnsi="Bookman Old Style"/>
                <w:b/>
                <w:noProof/>
                <w:sz w:val="18"/>
                <w:szCs w:val="18"/>
              </w:rPr>
              <w:t>V</w:t>
            </w:r>
          </w:p>
        </w:tc>
      </w:tr>
      <w:tr w:rsidR="008D4598" w:rsidRPr="002F3429" w:rsidTr="00447B73">
        <w:trPr>
          <w:gridAfter w:val="6"/>
          <w:wAfter w:w="4394" w:type="dxa"/>
        </w:trPr>
        <w:tc>
          <w:tcPr>
            <w:tcW w:w="5954" w:type="dxa"/>
          </w:tcPr>
          <w:p w:rsidR="008D4598" w:rsidRPr="00E14E7D" w:rsidRDefault="008D4598" w:rsidP="00447B73">
            <w:pPr>
              <w:pStyle w:val="af1"/>
              <w:rPr>
                <w:rFonts w:cs="Arial Narrow"/>
              </w:rPr>
            </w:pPr>
            <w:r w:rsidRPr="00A72C0E">
              <w:rPr>
                <w:rFonts w:cs="Arial Narrow"/>
              </w:rPr>
              <w:t>Одиниця виміру : тис. грн.</w:t>
            </w:r>
            <w:r w:rsidRPr="00E14E7D">
              <w:rPr>
                <w:rFonts w:cs="Arial Narrow"/>
                <w:lang w:val="ru-RU"/>
              </w:rPr>
              <w:t xml:space="preserve"> </w:t>
            </w:r>
            <w:r w:rsidRPr="00EC496D">
              <w:rPr>
                <w:rFonts w:cs="Arial Narrow"/>
                <w:b/>
              </w:rPr>
              <w:t>Національна валюта</w:t>
            </w:r>
          </w:p>
        </w:tc>
      </w:tr>
    </w:tbl>
    <w:p w:rsidR="008D4598" w:rsidRPr="008D4598" w:rsidRDefault="008D4598" w:rsidP="008D4598">
      <w:pPr>
        <w:rPr>
          <w:rFonts w:ascii="Arial Narrow" w:hAnsi="Arial Narrow"/>
          <w:b/>
          <w:lang w:val="ru-RU"/>
        </w:rPr>
      </w:pPr>
    </w:p>
    <w:p w:rsidR="008D4598" w:rsidRPr="008D4598" w:rsidRDefault="008D4598" w:rsidP="007B113E">
      <w:pPr>
        <w:pStyle w:val="a3"/>
      </w:pPr>
      <w:bookmarkStart w:id="3" w:name="OLE_LINK1"/>
      <w:bookmarkStart w:id="4" w:name="OLE_LINK2"/>
      <w:r w:rsidRPr="008D4598">
        <w:t>КОНСОЛІДОВАНИЙ ЗВІТ ПРО ВЛАСНИЙ КАПІТАЛ</w:t>
      </w:r>
    </w:p>
    <w:bookmarkEnd w:id="3"/>
    <w:bookmarkEnd w:id="4"/>
    <w:p w:rsidR="008D4598" w:rsidRPr="008D4598" w:rsidRDefault="008D4598" w:rsidP="007B113E">
      <w:pPr>
        <w:pStyle w:val="a3"/>
      </w:pPr>
      <w:r w:rsidRPr="008D4598">
        <w:t>ЗА 2012 РІК</w:t>
      </w:r>
    </w:p>
    <w:tbl>
      <w:tblPr>
        <w:tblW w:w="10170" w:type="dxa"/>
        <w:tblInd w:w="108" w:type="dxa"/>
        <w:tblLayout w:type="fixed"/>
        <w:tblLook w:val="0000" w:firstRow="0" w:lastRow="0" w:firstColumn="0" w:lastColumn="0" w:noHBand="0" w:noVBand="0"/>
      </w:tblPr>
      <w:tblGrid>
        <w:gridCol w:w="5152"/>
        <w:gridCol w:w="2803"/>
        <w:gridCol w:w="2215"/>
      </w:tblGrid>
      <w:tr w:rsidR="008D4598" w:rsidRPr="00010923" w:rsidTr="00447B73">
        <w:tc>
          <w:tcPr>
            <w:tcW w:w="5152" w:type="dxa"/>
          </w:tcPr>
          <w:p w:rsidR="008D4598" w:rsidRPr="009D6455" w:rsidRDefault="008D4598" w:rsidP="00447B73">
            <w:pPr>
              <w:pStyle w:val="af"/>
              <w:jc w:val="right"/>
              <w:rPr>
                <w:rFonts w:ascii="Bookman Old Style" w:hAnsi="Bookman Old Style"/>
                <w:b/>
                <w:sz w:val="18"/>
                <w:szCs w:val="18"/>
                <w:lang w:val="uk-UA"/>
              </w:rPr>
            </w:pPr>
            <w:r w:rsidRPr="009D6455">
              <w:rPr>
                <w:rFonts w:ascii="Bookman Old Style" w:hAnsi="Bookman Old Style"/>
                <w:b/>
                <w:sz w:val="18"/>
                <w:szCs w:val="18"/>
                <w:lang w:val="uk-UA"/>
              </w:rPr>
              <w:t>Форма № 4</w:t>
            </w:r>
          </w:p>
        </w:tc>
        <w:tc>
          <w:tcPr>
            <w:tcW w:w="2803" w:type="dxa"/>
          </w:tcPr>
          <w:p w:rsidR="008D4598" w:rsidRPr="009D6455" w:rsidRDefault="008D4598" w:rsidP="00447B73">
            <w:pPr>
              <w:pStyle w:val="af"/>
              <w:jc w:val="right"/>
              <w:rPr>
                <w:rFonts w:ascii="Bookman Old Style" w:hAnsi="Bookman Old Style"/>
                <w:b/>
                <w:sz w:val="18"/>
                <w:szCs w:val="18"/>
                <w:lang w:val="uk-UA"/>
              </w:rPr>
            </w:pPr>
            <w:r w:rsidRPr="009D6455">
              <w:rPr>
                <w:rFonts w:ascii="Bookman Old Style" w:hAnsi="Bookman Old Style"/>
                <w:b/>
                <w:sz w:val="18"/>
                <w:szCs w:val="18"/>
                <w:lang w:val="uk-UA"/>
              </w:rPr>
              <w:t>код за ДКУД</w:t>
            </w:r>
          </w:p>
        </w:tc>
        <w:tc>
          <w:tcPr>
            <w:tcW w:w="2215" w:type="dxa"/>
            <w:tcBorders>
              <w:top w:val="single" w:sz="6" w:space="0" w:color="auto"/>
              <w:left w:val="single" w:sz="6" w:space="0" w:color="auto"/>
              <w:bottom w:val="single" w:sz="6" w:space="0" w:color="auto"/>
              <w:right w:val="single" w:sz="6" w:space="0" w:color="auto"/>
            </w:tcBorders>
          </w:tcPr>
          <w:p w:rsidR="008D4598" w:rsidRPr="009D6455" w:rsidRDefault="008D4598" w:rsidP="00447B73">
            <w:pPr>
              <w:pStyle w:val="af3"/>
              <w:rPr>
                <w:b/>
              </w:rPr>
            </w:pPr>
            <w:r w:rsidRPr="009D6455">
              <w:rPr>
                <w:b/>
              </w:rPr>
              <w:t>1801005</w:t>
            </w:r>
          </w:p>
        </w:tc>
      </w:tr>
    </w:tbl>
    <w:p w:rsidR="008D4598" w:rsidRPr="00010923" w:rsidRDefault="008D4598" w:rsidP="008D4598">
      <w:pPr>
        <w:rPr>
          <w:rFonts w:ascii="Arial Narrow" w:hAnsi="Arial Narrow"/>
          <w:lang w:val="uk-UA"/>
        </w:rPr>
      </w:pPr>
    </w:p>
    <w:tbl>
      <w:tblPr>
        <w:tblW w:w="11057"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425"/>
        <w:gridCol w:w="1134"/>
        <w:gridCol w:w="851"/>
        <w:gridCol w:w="1134"/>
        <w:gridCol w:w="1134"/>
        <w:gridCol w:w="992"/>
        <w:gridCol w:w="992"/>
        <w:gridCol w:w="851"/>
        <w:gridCol w:w="709"/>
        <w:gridCol w:w="850"/>
      </w:tblGrid>
      <w:tr w:rsidR="008D4598" w:rsidRPr="00010923" w:rsidTr="00447B73">
        <w:tc>
          <w:tcPr>
            <w:tcW w:w="1985" w:type="dxa"/>
          </w:tcPr>
          <w:p w:rsidR="008D4598" w:rsidRPr="00D126D1" w:rsidRDefault="008D4598" w:rsidP="00447B73">
            <w:pPr>
              <w:pStyle w:val="af3"/>
              <w:rPr>
                <w:b/>
              </w:rPr>
            </w:pPr>
            <w:r w:rsidRPr="00D126D1">
              <w:rPr>
                <w:b/>
              </w:rPr>
              <w:t>Стаття</w:t>
            </w:r>
          </w:p>
        </w:tc>
        <w:tc>
          <w:tcPr>
            <w:tcW w:w="425" w:type="dxa"/>
          </w:tcPr>
          <w:p w:rsidR="008D4598" w:rsidRPr="00D126D1" w:rsidRDefault="008D4598" w:rsidP="00447B73">
            <w:pPr>
              <w:pStyle w:val="af3"/>
              <w:tabs>
                <w:tab w:val="left" w:pos="460"/>
              </w:tabs>
              <w:ind w:left="-107" w:right="-107"/>
              <w:rPr>
                <w:b/>
              </w:rPr>
            </w:pPr>
            <w:r w:rsidRPr="00D126D1">
              <w:rPr>
                <w:b/>
              </w:rPr>
              <w:t>Код</w:t>
            </w:r>
          </w:p>
        </w:tc>
        <w:tc>
          <w:tcPr>
            <w:tcW w:w="1134" w:type="dxa"/>
          </w:tcPr>
          <w:p w:rsidR="008D4598" w:rsidRPr="00D126D1" w:rsidRDefault="008D4598" w:rsidP="00447B73">
            <w:pPr>
              <w:pStyle w:val="af3"/>
              <w:tabs>
                <w:tab w:val="left" w:pos="1027"/>
              </w:tabs>
              <w:ind w:left="-107" w:right="-107"/>
              <w:rPr>
                <w:b/>
              </w:rPr>
            </w:pPr>
            <w:r w:rsidRPr="00D126D1">
              <w:rPr>
                <w:b/>
              </w:rPr>
              <w:t>Статутний капітал</w:t>
            </w:r>
          </w:p>
        </w:tc>
        <w:tc>
          <w:tcPr>
            <w:tcW w:w="851" w:type="dxa"/>
          </w:tcPr>
          <w:p w:rsidR="008D4598" w:rsidRPr="00D126D1" w:rsidRDefault="008D4598" w:rsidP="00447B73">
            <w:pPr>
              <w:pStyle w:val="af3"/>
              <w:ind w:left="-248" w:right="-249"/>
              <w:rPr>
                <w:b/>
              </w:rPr>
            </w:pPr>
            <w:r w:rsidRPr="00D126D1">
              <w:rPr>
                <w:b/>
              </w:rPr>
              <w:t>Пайовий капітал</w:t>
            </w:r>
          </w:p>
        </w:tc>
        <w:tc>
          <w:tcPr>
            <w:tcW w:w="1134" w:type="dxa"/>
          </w:tcPr>
          <w:p w:rsidR="008D4598" w:rsidRPr="00D126D1" w:rsidRDefault="008D4598" w:rsidP="00447B73">
            <w:pPr>
              <w:pStyle w:val="af3"/>
              <w:ind w:left="-249" w:right="-249"/>
              <w:rPr>
                <w:b/>
              </w:rPr>
            </w:pPr>
            <w:r w:rsidRPr="00D126D1">
              <w:rPr>
                <w:b/>
                <w:sz w:val="17"/>
                <w:szCs w:val="17"/>
              </w:rPr>
              <w:t>Додатковий</w:t>
            </w:r>
            <w:r w:rsidRPr="00D126D1">
              <w:rPr>
                <w:b/>
              </w:rPr>
              <w:t xml:space="preserve"> вкладений капітал</w:t>
            </w:r>
          </w:p>
        </w:tc>
        <w:tc>
          <w:tcPr>
            <w:tcW w:w="1134" w:type="dxa"/>
          </w:tcPr>
          <w:p w:rsidR="008D4598" w:rsidRPr="00D126D1" w:rsidRDefault="008D4598" w:rsidP="00447B73">
            <w:pPr>
              <w:pStyle w:val="af3"/>
              <w:ind w:left="-249" w:right="-107"/>
              <w:rPr>
                <w:b/>
              </w:rPr>
            </w:pPr>
            <w:r w:rsidRPr="00D126D1">
              <w:rPr>
                <w:b/>
              </w:rPr>
              <w:t>Інший додатковий капітал</w:t>
            </w:r>
          </w:p>
        </w:tc>
        <w:tc>
          <w:tcPr>
            <w:tcW w:w="992" w:type="dxa"/>
          </w:tcPr>
          <w:p w:rsidR="008D4598" w:rsidRPr="00D126D1" w:rsidRDefault="008D4598" w:rsidP="00447B73">
            <w:pPr>
              <w:pStyle w:val="af3"/>
              <w:ind w:left="-107" w:right="-107"/>
              <w:rPr>
                <w:b/>
              </w:rPr>
            </w:pPr>
            <w:r w:rsidRPr="00D126D1">
              <w:rPr>
                <w:b/>
                <w:sz w:val="16"/>
                <w:szCs w:val="16"/>
              </w:rPr>
              <w:t>Резервний</w:t>
            </w:r>
            <w:r w:rsidRPr="00D126D1">
              <w:rPr>
                <w:b/>
              </w:rPr>
              <w:t xml:space="preserve"> капітал</w:t>
            </w:r>
          </w:p>
        </w:tc>
        <w:tc>
          <w:tcPr>
            <w:tcW w:w="992" w:type="dxa"/>
          </w:tcPr>
          <w:p w:rsidR="008D4598" w:rsidRPr="00D126D1" w:rsidRDefault="008D4598" w:rsidP="00447B73">
            <w:pPr>
              <w:pStyle w:val="af3"/>
              <w:ind w:left="-107" w:right="-107"/>
              <w:rPr>
                <w:b/>
              </w:rPr>
            </w:pPr>
            <w:r w:rsidRPr="00D126D1">
              <w:rPr>
                <w:b/>
              </w:rPr>
              <w:t>Нерозполілений прибуток</w:t>
            </w:r>
          </w:p>
        </w:tc>
        <w:tc>
          <w:tcPr>
            <w:tcW w:w="851" w:type="dxa"/>
          </w:tcPr>
          <w:p w:rsidR="008D4598" w:rsidRPr="00D126D1" w:rsidRDefault="008D4598" w:rsidP="00447B73">
            <w:pPr>
              <w:pStyle w:val="af3"/>
              <w:ind w:right="-107"/>
              <w:rPr>
                <w:b/>
              </w:rPr>
            </w:pPr>
            <w:r w:rsidRPr="00D126D1">
              <w:rPr>
                <w:b/>
              </w:rPr>
              <w:t>Неопла-чений капітал</w:t>
            </w:r>
          </w:p>
        </w:tc>
        <w:tc>
          <w:tcPr>
            <w:tcW w:w="709" w:type="dxa"/>
          </w:tcPr>
          <w:p w:rsidR="008D4598" w:rsidRPr="00D126D1" w:rsidRDefault="008D4598" w:rsidP="00447B73">
            <w:pPr>
              <w:pStyle w:val="af3"/>
              <w:ind w:left="-107" w:right="-107"/>
              <w:rPr>
                <w:b/>
              </w:rPr>
            </w:pPr>
            <w:r w:rsidRPr="00D126D1">
              <w:rPr>
                <w:b/>
              </w:rPr>
              <w:t>Вилу-чений капітал</w:t>
            </w:r>
          </w:p>
        </w:tc>
        <w:tc>
          <w:tcPr>
            <w:tcW w:w="850" w:type="dxa"/>
          </w:tcPr>
          <w:p w:rsidR="008D4598" w:rsidRPr="00D126D1" w:rsidRDefault="008D4598" w:rsidP="00447B73">
            <w:pPr>
              <w:pStyle w:val="af3"/>
              <w:rPr>
                <w:b/>
              </w:rPr>
            </w:pPr>
            <w:r w:rsidRPr="00D126D1">
              <w:rPr>
                <w:b/>
              </w:rPr>
              <w:t>Разом</w:t>
            </w:r>
          </w:p>
        </w:tc>
      </w:tr>
      <w:tr w:rsidR="008D4598" w:rsidRPr="00010923" w:rsidTr="00447B73">
        <w:tc>
          <w:tcPr>
            <w:tcW w:w="1985" w:type="dxa"/>
          </w:tcPr>
          <w:p w:rsidR="008D4598" w:rsidRPr="00B46FAA" w:rsidRDefault="008D4598" w:rsidP="00447B73">
            <w:pPr>
              <w:pStyle w:val="af3"/>
              <w:rPr>
                <w:b/>
                <w:sz w:val="20"/>
              </w:rPr>
            </w:pPr>
            <w:r w:rsidRPr="00B46FAA">
              <w:rPr>
                <w:b/>
                <w:sz w:val="20"/>
              </w:rPr>
              <w:t>1</w:t>
            </w:r>
          </w:p>
        </w:tc>
        <w:tc>
          <w:tcPr>
            <w:tcW w:w="425" w:type="dxa"/>
          </w:tcPr>
          <w:p w:rsidR="008D4598" w:rsidRPr="00B46FAA" w:rsidRDefault="008D4598" w:rsidP="00447B73">
            <w:pPr>
              <w:pStyle w:val="af3"/>
              <w:rPr>
                <w:b/>
                <w:sz w:val="20"/>
              </w:rPr>
            </w:pPr>
            <w:r w:rsidRPr="00B46FAA">
              <w:rPr>
                <w:b/>
                <w:sz w:val="20"/>
              </w:rPr>
              <w:t>2</w:t>
            </w:r>
          </w:p>
        </w:tc>
        <w:tc>
          <w:tcPr>
            <w:tcW w:w="1134" w:type="dxa"/>
          </w:tcPr>
          <w:p w:rsidR="008D4598" w:rsidRPr="00B46FAA" w:rsidRDefault="008D4598" w:rsidP="00447B73">
            <w:pPr>
              <w:pStyle w:val="af3"/>
              <w:rPr>
                <w:b/>
                <w:sz w:val="20"/>
              </w:rPr>
            </w:pPr>
            <w:r w:rsidRPr="00B46FAA">
              <w:rPr>
                <w:b/>
                <w:sz w:val="20"/>
              </w:rPr>
              <w:t>3</w:t>
            </w:r>
          </w:p>
        </w:tc>
        <w:tc>
          <w:tcPr>
            <w:tcW w:w="851" w:type="dxa"/>
          </w:tcPr>
          <w:p w:rsidR="008D4598" w:rsidRPr="00B46FAA" w:rsidRDefault="008D4598" w:rsidP="00447B73">
            <w:pPr>
              <w:pStyle w:val="af3"/>
              <w:rPr>
                <w:b/>
                <w:sz w:val="20"/>
              </w:rPr>
            </w:pPr>
            <w:r w:rsidRPr="00B46FAA">
              <w:rPr>
                <w:b/>
                <w:sz w:val="20"/>
              </w:rPr>
              <w:t>4</w:t>
            </w:r>
          </w:p>
        </w:tc>
        <w:tc>
          <w:tcPr>
            <w:tcW w:w="1134" w:type="dxa"/>
          </w:tcPr>
          <w:p w:rsidR="008D4598" w:rsidRPr="00B46FAA" w:rsidRDefault="008D4598" w:rsidP="00447B73">
            <w:pPr>
              <w:pStyle w:val="af3"/>
              <w:rPr>
                <w:b/>
                <w:sz w:val="20"/>
              </w:rPr>
            </w:pPr>
            <w:r w:rsidRPr="00B46FAA">
              <w:rPr>
                <w:b/>
                <w:sz w:val="20"/>
              </w:rPr>
              <w:t>5</w:t>
            </w:r>
          </w:p>
        </w:tc>
        <w:tc>
          <w:tcPr>
            <w:tcW w:w="1134" w:type="dxa"/>
          </w:tcPr>
          <w:p w:rsidR="008D4598" w:rsidRPr="00B46FAA" w:rsidRDefault="008D4598" w:rsidP="00447B73">
            <w:pPr>
              <w:pStyle w:val="af3"/>
              <w:rPr>
                <w:b/>
                <w:sz w:val="20"/>
              </w:rPr>
            </w:pPr>
            <w:r w:rsidRPr="00B46FAA">
              <w:rPr>
                <w:b/>
                <w:sz w:val="20"/>
              </w:rPr>
              <w:t>6</w:t>
            </w:r>
          </w:p>
        </w:tc>
        <w:tc>
          <w:tcPr>
            <w:tcW w:w="992" w:type="dxa"/>
          </w:tcPr>
          <w:p w:rsidR="008D4598" w:rsidRPr="00B46FAA" w:rsidRDefault="008D4598" w:rsidP="00447B73">
            <w:pPr>
              <w:pStyle w:val="af3"/>
              <w:rPr>
                <w:b/>
                <w:sz w:val="20"/>
              </w:rPr>
            </w:pPr>
            <w:r w:rsidRPr="00B46FAA">
              <w:rPr>
                <w:b/>
                <w:sz w:val="20"/>
              </w:rPr>
              <w:t>7</w:t>
            </w:r>
          </w:p>
        </w:tc>
        <w:tc>
          <w:tcPr>
            <w:tcW w:w="992" w:type="dxa"/>
          </w:tcPr>
          <w:p w:rsidR="008D4598" w:rsidRPr="00B46FAA" w:rsidRDefault="008D4598" w:rsidP="00447B73">
            <w:pPr>
              <w:pStyle w:val="af3"/>
              <w:rPr>
                <w:b/>
                <w:sz w:val="20"/>
              </w:rPr>
            </w:pPr>
            <w:r w:rsidRPr="00B46FAA">
              <w:rPr>
                <w:b/>
                <w:sz w:val="20"/>
              </w:rPr>
              <w:t>8</w:t>
            </w:r>
          </w:p>
        </w:tc>
        <w:tc>
          <w:tcPr>
            <w:tcW w:w="851" w:type="dxa"/>
          </w:tcPr>
          <w:p w:rsidR="008D4598" w:rsidRPr="00B46FAA" w:rsidRDefault="008D4598" w:rsidP="00447B73">
            <w:pPr>
              <w:pStyle w:val="af3"/>
              <w:rPr>
                <w:b/>
                <w:sz w:val="20"/>
              </w:rPr>
            </w:pPr>
            <w:r w:rsidRPr="00B46FAA">
              <w:rPr>
                <w:b/>
                <w:sz w:val="20"/>
              </w:rPr>
              <w:t>9</w:t>
            </w:r>
          </w:p>
        </w:tc>
        <w:tc>
          <w:tcPr>
            <w:tcW w:w="709" w:type="dxa"/>
          </w:tcPr>
          <w:p w:rsidR="008D4598" w:rsidRPr="00B46FAA" w:rsidRDefault="008D4598" w:rsidP="00447B73">
            <w:pPr>
              <w:pStyle w:val="af3"/>
              <w:rPr>
                <w:b/>
                <w:sz w:val="20"/>
              </w:rPr>
            </w:pPr>
            <w:r w:rsidRPr="00B46FAA">
              <w:rPr>
                <w:b/>
                <w:sz w:val="20"/>
              </w:rPr>
              <w:t>10</w:t>
            </w:r>
          </w:p>
        </w:tc>
        <w:tc>
          <w:tcPr>
            <w:tcW w:w="850" w:type="dxa"/>
          </w:tcPr>
          <w:p w:rsidR="008D4598" w:rsidRPr="00B46FAA" w:rsidRDefault="008D4598" w:rsidP="00447B73">
            <w:pPr>
              <w:pStyle w:val="af3"/>
              <w:rPr>
                <w:b/>
                <w:sz w:val="20"/>
              </w:rPr>
            </w:pPr>
            <w:r w:rsidRPr="00B46FAA">
              <w:rPr>
                <w:b/>
                <w:sz w:val="20"/>
              </w:rPr>
              <w:t>11</w:t>
            </w:r>
          </w:p>
        </w:tc>
      </w:tr>
      <w:tr w:rsidR="008D4598" w:rsidRPr="00010923" w:rsidTr="00447B73">
        <w:tc>
          <w:tcPr>
            <w:tcW w:w="1985" w:type="dxa"/>
          </w:tcPr>
          <w:p w:rsidR="008D4598" w:rsidRPr="00A72C0E" w:rsidRDefault="008D4598" w:rsidP="00447B73">
            <w:pPr>
              <w:pStyle w:val="af1"/>
              <w:rPr>
                <w:b/>
              </w:rPr>
            </w:pPr>
            <w:r w:rsidRPr="00A72C0E">
              <w:rPr>
                <w:b/>
              </w:rPr>
              <w:t>Залишок на початок року</w:t>
            </w:r>
          </w:p>
        </w:tc>
        <w:tc>
          <w:tcPr>
            <w:tcW w:w="425" w:type="dxa"/>
            <w:vAlign w:val="center"/>
          </w:tcPr>
          <w:p w:rsidR="008D4598" w:rsidRPr="00A72C0E" w:rsidRDefault="008D4598" w:rsidP="00447B73">
            <w:pPr>
              <w:pStyle w:val="af3"/>
              <w:ind w:left="-107" w:right="-107"/>
              <w:rPr>
                <w:b/>
              </w:rPr>
            </w:pPr>
            <w:r w:rsidRPr="00A72C0E">
              <w:rPr>
                <w:b/>
              </w:rPr>
              <w:t>010</w:t>
            </w:r>
          </w:p>
        </w:tc>
        <w:tc>
          <w:tcPr>
            <w:tcW w:w="1134"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3 522</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Pr>
                <w:rFonts w:ascii="Bookman Old Style" w:hAnsi="Bookman Old Style"/>
                <w:b/>
                <w:sz w:val="20"/>
                <w:lang w:val="uk-UA"/>
              </w:rPr>
              <w:t>2841</w:t>
            </w:r>
          </w:p>
        </w:tc>
        <w:tc>
          <w:tcPr>
            <w:tcW w:w="992" w:type="dxa"/>
            <w:vAlign w:val="center"/>
          </w:tcPr>
          <w:p w:rsidR="008D4598" w:rsidRPr="00A8728A" w:rsidRDefault="008D4598" w:rsidP="00447B73">
            <w:pPr>
              <w:jc w:val="center"/>
              <w:rPr>
                <w:rFonts w:ascii="Bookman Old Style" w:hAnsi="Bookman Old Style"/>
                <w:b/>
                <w:sz w:val="20"/>
                <w:lang w:val="uk-UA"/>
              </w:rPr>
            </w:pPr>
            <w:r>
              <w:rPr>
                <w:rFonts w:ascii="Bookman Old Style" w:hAnsi="Bookman Old Style"/>
                <w:b/>
                <w:sz w:val="20"/>
                <w:lang w:val="uk-UA"/>
              </w:rPr>
              <w:t>880</w:t>
            </w:r>
          </w:p>
        </w:tc>
        <w:tc>
          <w:tcPr>
            <w:tcW w:w="992"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69 995</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CA7BBE" w:rsidRDefault="008D4598" w:rsidP="00447B73">
            <w:pPr>
              <w:ind w:right="-107"/>
              <w:jc w:val="center"/>
              <w:rPr>
                <w:rFonts w:ascii="Bookman Old Style" w:hAnsi="Bookman Old Style"/>
                <w:b/>
                <w:sz w:val="20"/>
                <w:lang w:val="uk-UA"/>
              </w:rPr>
            </w:pPr>
            <w:r>
              <w:rPr>
                <w:rFonts w:ascii="Bookman Old Style" w:hAnsi="Bookman Old Style"/>
                <w:b/>
                <w:sz w:val="20"/>
                <w:lang w:val="uk-UA"/>
              </w:rPr>
              <w:t>77 238</w:t>
            </w:r>
          </w:p>
        </w:tc>
      </w:tr>
      <w:tr w:rsidR="008D4598" w:rsidRPr="00010923" w:rsidTr="00447B73">
        <w:tc>
          <w:tcPr>
            <w:tcW w:w="1985" w:type="dxa"/>
          </w:tcPr>
          <w:p w:rsidR="008D4598" w:rsidRPr="00A72C0E" w:rsidRDefault="008D4598" w:rsidP="00447B73">
            <w:pPr>
              <w:pStyle w:val="af1"/>
              <w:rPr>
                <w:b/>
              </w:rPr>
            </w:pPr>
            <w:r w:rsidRPr="00A72C0E">
              <w:rPr>
                <w:b/>
              </w:rPr>
              <w:t>Коригування:</w:t>
            </w:r>
          </w:p>
        </w:tc>
        <w:tc>
          <w:tcPr>
            <w:tcW w:w="425" w:type="dxa"/>
            <w:vAlign w:val="center"/>
          </w:tcPr>
          <w:p w:rsidR="008D4598" w:rsidRPr="00A72C0E" w:rsidRDefault="008D4598" w:rsidP="00447B73">
            <w:pPr>
              <w:pStyle w:val="af3"/>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Зміна облікової політики</w:t>
            </w:r>
          </w:p>
        </w:tc>
        <w:tc>
          <w:tcPr>
            <w:tcW w:w="425" w:type="dxa"/>
            <w:vAlign w:val="center"/>
          </w:tcPr>
          <w:p w:rsidR="008D4598" w:rsidRPr="00A72C0E" w:rsidRDefault="008D4598" w:rsidP="00447B73">
            <w:pPr>
              <w:pStyle w:val="af3"/>
            </w:pPr>
          </w:p>
          <w:p w:rsidR="008D4598" w:rsidRPr="00A72C0E" w:rsidRDefault="008D4598" w:rsidP="00447B73">
            <w:pPr>
              <w:pStyle w:val="af3"/>
              <w:ind w:left="-107" w:right="-107"/>
            </w:pPr>
            <w:r w:rsidRPr="00A72C0E">
              <w:t>020</w:t>
            </w:r>
          </w:p>
        </w:tc>
        <w:tc>
          <w:tcPr>
            <w:tcW w:w="1134"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-2 841</w:t>
            </w:r>
          </w:p>
        </w:tc>
        <w:tc>
          <w:tcPr>
            <w:tcW w:w="992"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w:t>
            </w:r>
          </w:p>
        </w:tc>
        <w:tc>
          <w:tcPr>
            <w:tcW w:w="992"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2 841</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CA7BBE" w:rsidRDefault="008D4598" w:rsidP="00447B73">
            <w:pPr>
              <w:ind w:left="-107" w:right="-107"/>
              <w:jc w:val="center"/>
              <w:rPr>
                <w:rFonts w:ascii="Bookman Old Style" w:hAnsi="Bookman Old Style"/>
                <w:b/>
                <w:sz w:val="20"/>
                <w:lang w:val="uk-UA"/>
              </w:rPr>
            </w:pPr>
            <w:r>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Виправлення помилок</w:t>
            </w:r>
          </w:p>
        </w:tc>
        <w:tc>
          <w:tcPr>
            <w:tcW w:w="425" w:type="dxa"/>
            <w:vAlign w:val="center"/>
          </w:tcPr>
          <w:p w:rsidR="008D4598" w:rsidRPr="00A72C0E" w:rsidRDefault="008D4598" w:rsidP="00447B73">
            <w:pPr>
              <w:pStyle w:val="af3"/>
              <w:ind w:left="-107" w:right="-107"/>
            </w:pPr>
            <w:r w:rsidRPr="00A72C0E">
              <w:t>030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Інші зміни</w:t>
            </w:r>
          </w:p>
        </w:tc>
        <w:tc>
          <w:tcPr>
            <w:tcW w:w="425" w:type="dxa"/>
            <w:vAlign w:val="center"/>
          </w:tcPr>
          <w:p w:rsidR="008D4598" w:rsidRPr="00A72C0E" w:rsidRDefault="008D4598" w:rsidP="00447B73">
            <w:pPr>
              <w:pStyle w:val="af3"/>
              <w:ind w:left="-107" w:right="-107"/>
            </w:pPr>
            <w:r w:rsidRPr="00A72C0E">
              <w:t>040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CA7BBE" w:rsidRDefault="008D4598" w:rsidP="00447B73">
            <w:pPr>
              <w:ind w:right="-107"/>
              <w:jc w:val="center"/>
              <w:rPr>
                <w:rFonts w:ascii="Bookman Old Style" w:hAnsi="Bookman Old Style"/>
                <w:b/>
                <w:sz w:val="20"/>
                <w:lang w:val="uk-UA"/>
              </w:rPr>
            </w:pPr>
            <w:r>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t>Скоригований залишок на початок року</w:t>
            </w:r>
          </w:p>
        </w:tc>
        <w:tc>
          <w:tcPr>
            <w:tcW w:w="425" w:type="dxa"/>
            <w:vAlign w:val="center"/>
          </w:tcPr>
          <w:p w:rsidR="008D4598" w:rsidRPr="00A72C0E" w:rsidRDefault="008D4598" w:rsidP="00447B73">
            <w:pPr>
              <w:pStyle w:val="af3"/>
              <w:ind w:left="-107" w:right="-107"/>
              <w:rPr>
                <w:b/>
              </w:rPr>
            </w:pPr>
            <w:r w:rsidRPr="00A72C0E">
              <w:rPr>
                <w:b/>
              </w:rPr>
              <w:t>050</w:t>
            </w:r>
          </w:p>
        </w:tc>
        <w:tc>
          <w:tcPr>
            <w:tcW w:w="1134" w:type="dxa"/>
            <w:vAlign w:val="center"/>
          </w:tcPr>
          <w:p w:rsidR="008D4598" w:rsidRPr="001B478E" w:rsidRDefault="008D4598" w:rsidP="00447B73">
            <w:pPr>
              <w:jc w:val="center"/>
              <w:rPr>
                <w:rFonts w:ascii="Bookman Old Style" w:hAnsi="Bookman Old Style"/>
                <w:b/>
                <w:sz w:val="20"/>
              </w:rPr>
            </w:pPr>
            <w:r>
              <w:rPr>
                <w:rFonts w:ascii="Bookman Old Style" w:hAnsi="Bookman Old Style"/>
                <w:b/>
                <w:sz w:val="20"/>
              </w:rPr>
              <w:t>3 522</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1B478E" w:rsidRDefault="008D4598" w:rsidP="00447B73">
            <w:pPr>
              <w:jc w:val="center"/>
              <w:rPr>
                <w:rFonts w:ascii="Bookman Old Style" w:hAnsi="Bookman Old Style"/>
                <w:b/>
                <w:sz w:val="20"/>
              </w:rPr>
            </w:pPr>
            <w:r>
              <w:rPr>
                <w:rFonts w:ascii="Bookman Old Style" w:hAnsi="Bookman Old Style"/>
                <w:b/>
                <w:sz w:val="20"/>
              </w:rPr>
              <w:t>-</w:t>
            </w:r>
          </w:p>
        </w:tc>
        <w:tc>
          <w:tcPr>
            <w:tcW w:w="992" w:type="dxa"/>
            <w:vAlign w:val="center"/>
          </w:tcPr>
          <w:p w:rsidR="008D4598" w:rsidRPr="001B478E" w:rsidRDefault="008D4598" w:rsidP="00447B73">
            <w:pPr>
              <w:jc w:val="center"/>
              <w:rPr>
                <w:rFonts w:ascii="Bookman Old Style" w:hAnsi="Bookman Old Style"/>
                <w:b/>
                <w:sz w:val="20"/>
              </w:rPr>
            </w:pPr>
            <w:r>
              <w:rPr>
                <w:rFonts w:ascii="Bookman Old Style" w:hAnsi="Bookman Old Style"/>
                <w:b/>
                <w:sz w:val="20"/>
              </w:rPr>
              <w:t>880</w:t>
            </w:r>
          </w:p>
        </w:tc>
        <w:tc>
          <w:tcPr>
            <w:tcW w:w="992" w:type="dxa"/>
            <w:vAlign w:val="center"/>
          </w:tcPr>
          <w:p w:rsidR="008D4598" w:rsidRPr="001B478E" w:rsidRDefault="008D4598" w:rsidP="00447B73">
            <w:pPr>
              <w:jc w:val="center"/>
              <w:rPr>
                <w:rFonts w:ascii="Bookman Old Style" w:hAnsi="Bookman Old Style"/>
                <w:b/>
                <w:sz w:val="20"/>
              </w:rPr>
            </w:pPr>
            <w:r>
              <w:rPr>
                <w:rFonts w:ascii="Bookman Old Style" w:hAnsi="Bookman Old Style"/>
                <w:b/>
                <w:sz w:val="20"/>
              </w:rPr>
              <w:t>72 836</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1B478E" w:rsidRDefault="008D4598" w:rsidP="00447B73">
            <w:pPr>
              <w:ind w:right="-107"/>
              <w:jc w:val="center"/>
              <w:rPr>
                <w:rFonts w:ascii="Bookman Old Style" w:hAnsi="Bookman Old Style"/>
                <w:b/>
                <w:sz w:val="20"/>
              </w:rPr>
            </w:pPr>
            <w:r>
              <w:rPr>
                <w:rFonts w:ascii="Bookman Old Style" w:hAnsi="Bookman Old Style"/>
                <w:b/>
                <w:sz w:val="20"/>
              </w:rPr>
              <w:t>77 238</w:t>
            </w:r>
          </w:p>
        </w:tc>
      </w:tr>
      <w:tr w:rsidR="008D4598" w:rsidRPr="00010923" w:rsidTr="00447B73">
        <w:tc>
          <w:tcPr>
            <w:tcW w:w="1985" w:type="dxa"/>
          </w:tcPr>
          <w:p w:rsidR="008D4598" w:rsidRPr="00A72C0E" w:rsidRDefault="008D4598" w:rsidP="00447B73">
            <w:pPr>
              <w:pStyle w:val="af1"/>
              <w:rPr>
                <w:b/>
              </w:rPr>
            </w:pPr>
            <w:r w:rsidRPr="00A72C0E">
              <w:rPr>
                <w:b/>
              </w:rPr>
              <w:t>Переоцінка активів:</w:t>
            </w:r>
          </w:p>
        </w:tc>
        <w:tc>
          <w:tcPr>
            <w:tcW w:w="425" w:type="dxa"/>
            <w:vAlign w:val="center"/>
          </w:tcPr>
          <w:p w:rsidR="008D4598" w:rsidRPr="00A72C0E" w:rsidRDefault="008D4598" w:rsidP="00447B73">
            <w:pPr>
              <w:pStyle w:val="af3"/>
              <w:ind w:left="-107" w:right="-107"/>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Дооцінка основних засобів</w:t>
            </w:r>
          </w:p>
        </w:tc>
        <w:tc>
          <w:tcPr>
            <w:tcW w:w="425" w:type="dxa"/>
            <w:vAlign w:val="center"/>
          </w:tcPr>
          <w:p w:rsidR="008D4598" w:rsidRPr="00A72C0E" w:rsidRDefault="008D4598" w:rsidP="00447B73">
            <w:pPr>
              <w:pStyle w:val="af3"/>
              <w:ind w:left="-107" w:right="-107"/>
            </w:pPr>
          </w:p>
          <w:p w:rsidR="008D4598" w:rsidRPr="00A72C0E" w:rsidRDefault="008D4598" w:rsidP="00447B73">
            <w:pPr>
              <w:pStyle w:val="af3"/>
              <w:ind w:left="-107" w:right="-107"/>
            </w:pPr>
            <w:r w:rsidRPr="00A72C0E">
              <w:t>060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Уцінка основних засобів</w:t>
            </w:r>
          </w:p>
        </w:tc>
        <w:tc>
          <w:tcPr>
            <w:tcW w:w="425" w:type="dxa"/>
            <w:vAlign w:val="center"/>
          </w:tcPr>
          <w:p w:rsidR="008D4598" w:rsidRPr="00A72C0E" w:rsidRDefault="008D4598" w:rsidP="00447B73">
            <w:pPr>
              <w:pStyle w:val="af3"/>
              <w:ind w:left="-107" w:right="-107"/>
            </w:pPr>
            <w:r w:rsidRPr="00A72C0E">
              <w:t>070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Дооцінка незавершеного будівництва</w:t>
            </w:r>
          </w:p>
        </w:tc>
        <w:tc>
          <w:tcPr>
            <w:tcW w:w="425" w:type="dxa"/>
            <w:vAlign w:val="center"/>
          </w:tcPr>
          <w:p w:rsidR="008D4598" w:rsidRPr="00A72C0E" w:rsidRDefault="008D4598" w:rsidP="00447B73">
            <w:pPr>
              <w:pStyle w:val="af3"/>
              <w:ind w:left="-107" w:right="-107"/>
            </w:pPr>
            <w:r w:rsidRPr="00A72C0E">
              <w:t>080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Уцінка незаверше-ного будівництва</w:t>
            </w:r>
          </w:p>
        </w:tc>
        <w:tc>
          <w:tcPr>
            <w:tcW w:w="425" w:type="dxa"/>
            <w:vAlign w:val="center"/>
          </w:tcPr>
          <w:p w:rsidR="008D4598" w:rsidRPr="00A72C0E" w:rsidRDefault="008D4598" w:rsidP="00447B73">
            <w:pPr>
              <w:pStyle w:val="af3"/>
              <w:ind w:left="-107" w:right="-107"/>
            </w:pPr>
            <w:r w:rsidRPr="00A72C0E">
              <w:t>090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Дооцінка немате-ріальних активів</w:t>
            </w:r>
          </w:p>
        </w:tc>
        <w:tc>
          <w:tcPr>
            <w:tcW w:w="425" w:type="dxa"/>
            <w:vAlign w:val="center"/>
          </w:tcPr>
          <w:p w:rsidR="008D4598" w:rsidRPr="00A72C0E" w:rsidRDefault="008D4598" w:rsidP="00447B73">
            <w:pPr>
              <w:pStyle w:val="af3"/>
              <w:ind w:left="-107" w:right="-107"/>
            </w:pPr>
            <w:r w:rsidRPr="00A72C0E">
              <w:t>100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Уцінка немате-ріальних активів</w:t>
            </w:r>
          </w:p>
        </w:tc>
        <w:tc>
          <w:tcPr>
            <w:tcW w:w="425" w:type="dxa"/>
            <w:vAlign w:val="center"/>
          </w:tcPr>
          <w:p w:rsidR="008D4598" w:rsidRPr="00A72C0E" w:rsidRDefault="008D4598" w:rsidP="00447B73">
            <w:pPr>
              <w:pStyle w:val="af3"/>
              <w:ind w:left="-107" w:right="-107"/>
            </w:pPr>
            <w:r w:rsidRPr="00A72C0E">
              <w:t>110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rPr>
          <w:trHeight w:val="545"/>
        </w:trPr>
        <w:tc>
          <w:tcPr>
            <w:tcW w:w="1985" w:type="dxa"/>
          </w:tcPr>
          <w:p w:rsidR="008D4598" w:rsidRPr="00A72C0E" w:rsidRDefault="008D4598" w:rsidP="00447B73">
            <w:pPr>
              <w:pStyle w:val="af1"/>
            </w:pPr>
            <w:r w:rsidRPr="00A72C0E">
              <w:rPr>
                <w:lang w:val="ru-RU"/>
              </w:rPr>
              <w:t>Використання до</w:t>
            </w:r>
            <w:r w:rsidRPr="00A72C0E">
              <w:t>-</w:t>
            </w:r>
            <w:r w:rsidRPr="00A72C0E">
              <w:rPr>
                <w:lang w:val="ru-RU"/>
              </w:rPr>
              <w:t>оцінки необоротних активів</w:t>
            </w:r>
          </w:p>
        </w:tc>
        <w:tc>
          <w:tcPr>
            <w:tcW w:w="425" w:type="dxa"/>
            <w:vAlign w:val="center"/>
          </w:tcPr>
          <w:p w:rsidR="008D4598" w:rsidRPr="00A72C0E" w:rsidRDefault="008D4598" w:rsidP="00447B73">
            <w:pPr>
              <w:pStyle w:val="af3"/>
              <w:ind w:left="-107" w:right="-107"/>
            </w:pPr>
            <w:r w:rsidRPr="00A72C0E">
              <w:t>120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t>Чистий прибуток (збиток) за звітний період</w:t>
            </w:r>
          </w:p>
        </w:tc>
        <w:tc>
          <w:tcPr>
            <w:tcW w:w="425" w:type="dxa"/>
            <w:vAlign w:val="center"/>
          </w:tcPr>
          <w:p w:rsidR="008D4598" w:rsidRPr="00A72C0E" w:rsidRDefault="008D4598" w:rsidP="00447B73">
            <w:pPr>
              <w:pStyle w:val="af3"/>
              <w:ind w:left="-107" w:right="-107"/>
              <w:rPr>
                <w:b/>
              </w:rPr>
            </w:pPr>
            <w:r w:rsidRPr="00A72C0E">
              <w:rPr>
                <w:b/>
              </w:rPr>
              <w:t>130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1B478E" w:rsidRDefault="008D4598" w:rsidP="00447B73">
            <w:pPr>
              <w:jc w:val="center"/>
              <w:rPr>
                <w:rFonts w:ascii="Bookman Old Style" w:hAnsi="Bookman Old Style"/>
                <w:b/>
                <w:sz w:val="20"/>
              </w:rPr>
            </w:pPr>
            <w:r>
              <w:rPr>
                <w:rFonts w:ascii="Bookman Old Style" w:hAnsi="Bookman Old Style"/>
                <w:b/>
                <w:sz w:val="20"/>
              </w:rPr>
              <w:t>22 249</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1B478E" w:rsidRDefault="008D4598" w:rsidP="00447B73">
            <w:pPr>
              <w:ind w:right="-107"/>
              <w:jc w:val="center"/>
              <w:rPr>
                <w:rFonts w:ascii="Bookman Old Style" w:hAnsi="Bookman Old Style"/>
                <w:b/>
                <w:sz w:val="20"/>
              </w:rPr>
            </w:pPr>
            <w:r>
              <w:rPr>
                <w:rFonts w:ascii="Bookman Old Style" w:hAnsi="Bookman Old Style"/>
                <w:b/>
                <w:sz w:val="20"/>
              </w:rPr>
              <w:t>22 249</w:t>
            </w:r>
          </w:p>
        </w:tc>
      </w:tr>
      <w:tr w:rsidR="008D4598" w:rsidRPr="00010923" w:rsidTr="00447B73">
        <w:tc>
          <w:tcPr>
            <w:tcW w:w="1985" w:type="dxa"/>
          </w:tcPr>
          <w:p w:rsidR="008D4598" w:rsidRPr="00A72C0E" w:rsidRDefault="008D4598" w:rsidP="00447B73">
            <w:pPr>
              <w:pStyle w:val="af1"/>
              <w:rPr>
                <w:b/>
              </w:rPr>
            </w:pPr>
            <w:r w:rsidRPr="00A72C0E">
              <w:rPr>
                <w:b/>
              </w:rPr>
              <w:t>Розподіл прибутку:</w:t>
            </w:r>
          </w:p>
        </w:tc>
        <w:tc>
          <w:tcPr>
            <w:tcW w:w="425" w:type="dxa"/>
            <w:vAlign w:val="center"/>
          </w:tcPr>
          <w:p w:rsidR="008D4598" w:rsidRPr="00A72C0E" w:rsidRDefault="008D4598" w:rsidP="00447B73">
            <w:pPr>
              <w:pStyle w:val="af3"/>
              <w:ind w:left="-107" w:right="-107"/>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Виплати власникам (дивіденди)</w:t>
            </w:r>
          </w:p>
        </w:tc>
        <w:tc>
          <w:tcPr>
            <w:tcW w:w="425" w:type="dxa"/>
            <w:vAlign w:val="center"/>
          </w:tcPr>
          <w:p w:rsidR="008D4598" w:rsidRPr="00A72C0E" w:rsidRDefault="008D4598" w:rsidP="00447B73">
            <w:pPr>
              <w:pStyle w:val="af3"/>
              <w:ind w:left="-107" w:right="-107"/>
            </w:pPr>
          </w:p>
          <w:p w:rsidR="008D4598" w:rsidRPr="00A72C0E" w:rsidRDefault="008D4598" w:rsidP="00447B73">
            <w:pPr>
              <w:pStyle w:val="af3"/>
              <w:ind w:left="-107" w:right="-107"/>
            </w:pPr>
            <w:r w:rsidRPr="00A72C0E">
              <w:t>140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CA7BBE" w:rsidRDefault="008D4598" w:rsidP="00447B73">
            <w:pPr>
              <w:jc w:val="center"/>
              <w:rPr>
                <w:rFonts w:ascii="Bookman Old Style" w:hAnsi="Bookman Old Style"/>
                <w:b/>
                <w:sz w:val="20"/>
                <w:lang w:val="uk-UA"/>
              </w:rPr>
            </w:pPr>
            <w:r>
              <w:rPr>
                <w:rFonts w:ascii="Bookman Old Style" w:hAnsi="Bookman Old Style"/>
                <w:b/>
                <w:sz w:val="20"/>
                <w:lang w:val="uk-UA"/>
              </w:rPr>
              <w:t>-</w:t>
            </w:r>
            <w:r>
              <w:rPr>
                <w:rFonts w:ascii="Bookman Old Style" w:hAnsi="Bookman Old Style"/>
                <w:b/>
                <w:sz w:val="20"/>
              </w:rPr>
              <w:t>7 467</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1B478E" w:rsidRDefault="008D4598" w:rsidP="00447B73">
            <w:pPr>
              <w:ind w:right="-107"/>
              <w:rPr>
                <w:rFonts w:ascii="Bookman Old Style" w:hAnsi="Bookman Old Style"/>
                <w:b/>
                <w:sz w:val="20"/>
              </w:rPr>
            </w:pPr>
            <w:r>
              <w:rPr>
                <w:rFonts w:ascii="Bookman Old Style" w:hAnsi="Bookman Old Style"/>
                <w:b/>
                <w:sz w:val="20"/>
                <w:lang w:val="uk-UA"/>
              </w:rPr>
              <w:t>-</w:t>
            </w:r>
            <w:r>
              <w:rPr>
                <w:rFonts w:ascii="Bookman Old Style" w:hAnsi="Bookman Old Style"/>
                <w:b/>
                <w:sz w:val="20"/>
              </w:rPr>
              <w:t>7 467</w:t>
            </w:r>
          </w:p>
        </w:tc>
      </w:tr>
      <w:tr w:rsidR="008D4598" w:rsidRPr="00010923" w:rsidTr="00447B73">
        <w:tc>
          <w:tcPr>
            <w:tcW w:w="1985" w:type="dxa"/>
          </w:tcPr>
          <w:p w:rsidR="008D4598" w:rsidRPr="00A72C0E" w:rsidRDefault="008D4598" w:rsidP="00447B73">
            <w:pPr>
              <w:pStyle w:val="af1"/>
            </w:pPr>
            <w:r w:rsidRPr="00A72C0E">
              <w:t>Спрямування прибутку до статутного капіталу</w:t>
            </w:r>
          </w:p>
        </w:tc>
        <w:tc>
          <w:tcPr>
            <w:tcW w:w="425" w:type="dxa"/>
            <w:vAlign w:val="center"/>
          </w:tcPr>
          <w:p w:rsidR="008D4598" w:rsidRPr="00A72C0E" w:rsidRDefault="008D4598" w:rsidP="00447B73">
            <w:pPr>
              <w:pStyle w:val="af3"/>
              <w:ind w:left="-107" w:right="-107"/>
            </w:pPr>
            <w:r w:rsidRPr="00A72C0E">
              <w:t>150</w:t>
            </w:r>
          </w:p>
        </w:tc>
        <w:tc>
          <w:tcPr>
            <w:tcW w:w="1134"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p>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Default="008D4598" w:rsidP="00447B73">
            <w:pPr>
              <w:pStyle w:val="af1"/>
              <w:ind w:left="35" w:right="-107"/>
            </w:pPr>
            <w:r w:rsidRPr="00A72C0E">
              <w:t>Відрахування до Резервного</w:t>
            </w:r>
            <w:r>
              <w:t xml:space="preserve"> </w:t>
            </w:r>
          </w:p>
          <w:p w:rsidR="008D4598" w:rsidRDefault="008D4598" w:rsidP="00447B73">
            <w:pPr>
              <w:pStyle w:val="af1"/>
              <w:ind w:left="35" w:right="-107"/>
            </w:pPr>
            <w:r w:rsidRPr="00A72C0E">
              <w:t xml:space="preserve"> Капіталу</w:t>
            </w:r>
          </w:p>
          <w:p w:rsidR="008D4598" w:rsidRPr="00A72C0E" w:rsidRDefault="008D4598" w:rsidP="00447B73">
            <w:pPr>
              <w:pStyle w:val="af1"/>
              <w:ind w:left="35" w:right="-107"/>
            </w:pPr>
          </w:p>
        </w:tc>
        <w:tc>
          <w:tcPr>
            <w:tcW w:w="425" w:type="dxa"/>
            <w:vAlign w:val="center"/>
          </w:tcPr>
          <w:p w:rsidR="008D4598" w:rsidRPr="00A72C0E" w:rsidRDefault="008D4598" w:rsidP="00447B73">
            <w:pPr>
              <w:pStyle w:val="af3"/>
              <w:ind w:left="-107" w:right="-107"/>
            </w:pPr>
            <w:r w:rsidRPr="00A72C0E">
              <w:t>160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rPr>
                <w:lang w:val="ru-RU"/>
              </w:rPr>
              <w:t xml:space="preserve">Сума чистого прибутку, належна до бюджету </w:t>
            </w:r>
            <w:r w:rsidRPr="00A72C0E">
              <w:rPr>
                <w:lang w:val="ru-RU"/>
              </w:rPr>
              <w:lastRenderedPageBreak/>
              <w:t>відповідно до законодавства</w:t>
            </w:r>
          </w:p>
        </w:tc>
        <w:tc>
          <w:tcPr>
            <w:tcW w:w="425" w:type="dxa"/>
            <w:vAlign w:val="center"/>
          </w:tcPr>
          <w:p w:rsidR="008D4598" w:rsidRPr="00A72C0E" w:rsidRDefault="008D4598" w:rsidP="00447B73">
            <w:pPr>
              <w:pStyle w:val="af3"/>
              <w:ind w:left="-107" w:right="-107"/>
            </w:pPr>
            <w:r w:rsidRPr="00A72C0E">
              <w:lastRenderedPageBreak/>
              <w:t>170</w:t>
            </w:r>
          </w:p>
        </w:tc>
        <w:tc>
          <w:tcPr>
            <w:tcW w:w="1134"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p>
          <w:p w:rsidR="008D4598" w:rsidRPr="00A8728A" w:rsidRDefault="008D4598" w:rsidP="00447B73">
            <w:pPr>
              <w:ind w:firstLine="34"/>
              <w:jc w:val="center"/>
              <w:rPr>
                <w:rFonts w:ascii="Bookman Old Style" w:hAnsi="Bookman Old Style"/>
                <w:b/>
                <w:sz w:val="20"/>
                <w:lang w:val="uk-UA"/>
              </w:rPr>
            </w:pPr>
          </w:p>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p>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lastRenderedPageBreak/>
              <w:t>Внески учасників:</w:t>
            </w:r>
          </w:p>
        </w:tc>
        <w:tc>
          <w:tcPr>
            <w:tcW w:w="425" w:type="dxa"/>
            <w:vAlign w:val="center"/>
          </w:tcPr>
          <w:p w:rsidR="008D4598" w:rsidRPr="00A72C0E" w:rsidRDefault="008D4598" w:rsidP="00447B73">
            <w:pPr>
              <w:pStyle w:val="af3"/>
              <w:ind w:left="-107" w:right="-107"/>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Внески до капіталу</w:t>
            </w:r>
          </w:p>
        </w:tc>
        <w:tc>
          <w:tcPr>
            <w:tcW w:w="425" w:type="dxa"/>
            <w:vAlign w:val="center"/>
          </w:tcPr>
          <w:p w:rsidR="008D4598" w:rsidRPr="00A72C0E" w:rsidRDefault="008D4598" w:rsidP="00447B73">
            <w:pPr>
              <w:pStyle w:val="af3"/>
              <w:ind w:left="-107" w:right="-107"/>
            </w:pPr>
            <w:r w:rsidRPr="00A72C0E">
              <w:t>180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Погашення заборгованості з капіталу</w:t>
            </w:r>
          </w:p>
        </w:tc>
        <w:tc>
          <w:tcPr>
            <w:tcW w:w="425" w:type="dxa"/>
            <w:vAlign w:val="center"/>
          </w:tcPr>
          <w:p w:rsidR="008D4598" w:rsidRPr="00A72C0E" w:rsidRDefault="008D4598" w:rsidP="00447B73">
            <w:pPr>
              <w:pStyle w:val="af3"/>
              <w:ind w:left="-107" w:right="-107"/>
            </w:pPr>
            <w:r w:rsidRPr="00A72C0E">
              <w:t>190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rPr>
                <w:lang w:val="ru-RU"/>
              </w:rPr>
              <w:t xml:space="preserve">Сума чистого при-бутку на створення спеціальних (цільових) фондів </w:t>
            </w:r>
          </w:p>
        </w:tc>
        <w:tc>
          <w:tcPr>
            <w:tcW w:w="425" w:type="dxa"/>
            <w:vAlign w:val="center"/>
          </w:tcPr>
          <w:p w:rsidR="008D4598" w:rsidRPr="00A72C0E" w:rsidRDefault="008D4598" w:rsidP="00447B73">
            <w:pPr>
              <w:pStyle w:val="af3"/>
              <w:ind w:left="-107" w:right="-107"/>
            </w:pPr>
            <w:r w:rsidRPr="00A72C0E">
              <w:t>200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t>Вилучення капіталу:</w:t>
            </w:r>
          </w:p>
        </w:tc>
        <w:tc>
          <w:tcPr>
            <w:tcW w:w="425" w:type="dxa"/>
            <w:vAlign w:val="center"/>
          </w:tcPr>
          <w:p w:rsidR="008D4598" w:rsidRPr="00A72C0E" w:rsidRDefault="008D4598" w:rsidP="00447B73">
            <w:pPr>
              <w:pStyle w:val="af3"/>
              <w:ind w:left="-107" w:right="-107"/>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Викуп акцій (часток)</w:t>
            </w:r>
          </w:p>
        </w:tc>
        <w:tc>
          <w:tcPr>
            <w:tcW w:w="425" w:type="dxa"/>
            <w:vAlign w:val="center"/>
          </w:tcPr>
          <w:p w:rsidR="008D4598" w:rsidRPr="00A72C0E" w:rsidRDefault="008D4598" w:rsidP="00447B73">
            <w:pPr>
              <w:pStyle w:val="af3"/>
              <w:ind w:left="-107" w:right="-107"/>
            </w:pPr>
            <w:r w:rsidRPr="00A72C0E">
              <w:t>210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Перепродаж викуплених акцій (часток)</w:t>
            </w:r>
          </w:p>
        </w:tc>
        <w:tc>
          <w:tcPr>
            <w:tcW w:w="425" w:type="dxa"/>
            <w:vAlign w:val="center"/>
          </w:tcPr>
          <w:p w:rsidR="008D4598" w:rsidRPr="00A72C0E" w:rsidRDefault="008D4598" w:rsidP="00447B73">
            <w:pPr>
              <w:pStyle w:val="af3"/>
              <w:ind w:left="-107" w:right="-107"/>
            </w:pPr>
            <w:r w:rsidRPr="00A72C0E">
              <w:t>220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Анулювання викуплених акцій (часток)</w:t>
            </w:r>
          </w:p>
        </w:tc>
        <w:tc>
          <w:tcPr>
            <w:tcW w:w="425" w:type="dxa"/>
            <w:vAlign w:val="center"/>
          </w:tcPr>
          <w:p w:rsidR="008D4598" w:rsidRPr="00A72C0E" w:rsidRDefault="008D4598" w:rsidP="00447B73">
            <w:pPr>
              <w:pStyle w:val="af3"/>
              <w:ind w:left="-107" w:right="-107"/>
            </w:pPr>
            <w:r w:rsidRPr="00A72C0E">
              <w:t>230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Вилучення частки в капіталі</w:t>
            </w:r>
          </w:p>
        </w:tc>
        <w:tc>
          <w:tcPr>
            <w:tcW w:w="425" w:type="dxa"/>
            <w:vAlign w:val="center"/>
          </w:tcPr>
          <w:p w:rsidR="008D4598" w:rsidRPr="00A72C0E" w:rsidRDefault="008D4598" w:rsidP="00447B73">
            <w:pPr>
              <w:pStyle w:val="af3"/>
              <w:ind w:left="-107" w:right="-107"/>
            </w:pPr>
            <w:r w:rsidRPr="00A72C0E">
              <w:t>240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Зменшення номінальної вартості акцій</w:t>
            </w:r>
          </w:p>
        </w:tc>
        <w:tc>
          <w:tcPr>
            <w:tcW w:w="425" w:type="dxa"/>
            <w:vAlign w:val="center"/>
          </w:tcPr>
          <w:p w:rsidR="008D4598" w:rsidRPr="00A72C0E" w:rsidRDefault="008D4598" w:rsidP="00447B73">
            <w:pPr>
              <w:pStyle w:val="af3"/>
              <w:ind w:left="-107" w:right="-107"/>
            </w:pPr>
            <w:r w:rsidRPr="00A72C0E">
              <w:t>250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t>Інші зміни в капіталі:</w:t>
            </w:r>
          </w:p>
        </w:tc>
        <w:tc>
          <w:tcPr>
            <w:tcW w:w="425" w:type="dxa"/>
            <w:vAlign w:val="center"/>
          </w:tcPr>
          <w:p w:rsidR="008D4598" w:rsidRPr="00A72C0E" w:rsidRDefault="008D4598" w:rsidP="00447B73">
            <w:pPr>
              <w:pStyle w:val="af3"/>
              <w:ind w:left="-107" w:right="-107"/>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1134" w:type="dxa"/>
            <w:vAlign w:val="center"/>
          </w:tcPr>
          <w:p w:rsidR="008D4598" w:rsidRPr="00A8728A" w:rsidRDefault="008D4598" w:rsidP="00447B73">
            <w:pPr>
              <w:ind w:firstLine="34"/>
              <w:jc w:val="center"/>
              <w:rPr>
                <w:rFonts w:ascii="Bookman Old Style" w:hAnsi="Bookman Old Style"/>
                <w:b/>
                <w:sz w:val="20"/>
                <w:lang w:val="uk-UA"/>
              </w:rPr>
            </w:pPr>
          </w:p>
        </w:tc>
        <w:tc>
          <w:tcPr>
            <w:tcW w:w="1134"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992" w:type="dxa"/>
            <w:vAlign w:val="center"/>
          </w:tcPr>
          <w:p w:rsidR="008D4598" w:rsidRPr="00A8728A" w:rsidRDefault="008D4598" w:rsidP="00447B73">
            <w:pPr>
              <w:jc w:val="center"/>
              <w:rPr>
                <w:rFonts w:ascii="Bookman Old Style" w:hAnsi="Bookman Old Style"/>
                <w:b/>
                <w:sz w:val="20"/>
                <w:lang w:val="uk-UA"/>
              </w:rPr>
            </w:pPr>
          </w:p>
        </w:tc>
        <w:tc>
          <w:tcPr>
            <w:tcW w:w="851" w:type="dxa"/>
            <w:vAlign w:val="center"/>
          </w:tcPr>
          <w:p w:rsidR="008D4598" w:rsidRPr="00A8728A" w:rsidRDefault="008D4598" w:rsidP="00447B73">
            <w:pPr>
              <w:jc w:val="center"/>
              <w:rPr>
                <w:rFonts w:ascii="Bookman Old Style" w:hAnsi="Bookman Old Style"/>
                <w:b/>
                <w:sz w:val="20"/>
                <w:lang w:val="uk-UA"/>
              </w:rPr>
            </w:pPr>
          </w:p>
        </w:tc>
        <w:tc>
          <w:tcPr>
            <w:tcW w:w="709" w:type="dxa"/>
            <w:vAlign w:val="center"/>
          </w:tcPr>
          <w:p w:rsidR="008D4598" w:rsidRPr="00A8728A" w:rsidRDefault="008D4598" w:rsidP="00447B73">
            <w:pPr>
              <w:jc w:val="center"/>
              <w:rPr>
                <w:rFonts w:ascii="Bookman Old Style" w:hAnsi="Bookman Old Style"/>
                <w:b/>
                <w:sz w:val="20"/>
                <w:lang w:val="uk-UA"/>
              </w:rPr>
            </w:pPr>
          </w:p>
        </w:tc>
        <w:tc>
          <w:tcPr>
            <w:tcW w:w="850" w:type="dxa"/>
            <w:vAlign w:val="center"/>
          </w:tcPr>
          <w:p w:rsidR="008D4598" w:rsidRPr="00A8728A" w:rsidRDefault="008D4598" w:rsidP="00447B73">
            <w:pPr>
              <w:jc w:val="center"/>
              <w:rPr>
                <w:rFonts w:ascii="Bookman Old Style" w:hAnsi="Bookman Old Style"/>
                <w:b/>
                <w:sz w:val="20"/>
                <w:lang w:val="uk-UA"/>
              </w:rPr>
            </w:pPr>
          </w:p>
        </w:tc>
      </w:tr>
      <w:tr w:rsidR="008D4598" w:rsidRPr="00010923" w:rsidTr="00447B73">
        <w:tc>
          <w:tcPr>
            <w:tcW w:w="1985" w:type="dxa"/>
          </w:tcPr>
          <w:p w:rsidR="008D4598" w:rsidRPr="00A72C0E" w:rsidRDefault="008D4598" w:rsidP="00447B73">
            <w:pPr>
              <w:pStyle w:val="af1"/>
            </w:pPr>
            <w:r w:rsidRPr="00A72C0E">
              <w:t>Списання невідшкодованих збитків</w:t>
            </w:r>
          </w:p>
        </w:tc>
        <w:tc>
          <w:tcPr>
            <w:tcW w:w="425" w:type="dxa"/>
            <w:vAlign w:val="center"/>
          </w:tcPr>
          <w:p w:rsidR="008D4598" w:rsidRPr="00A72C0E" w:rsidRDefault="008D4598" w:rsidP="00447B73">
            <w:pPr>
              <w:pStyle w:val="af3"/>
              <w:ind w:left="-107" w:right="-107"/>
            </w:pPr>
          </w:p>
          <w:p w:rsidR="008D4598" w:rsidRPr="00A72C0E" w:rsidRDefault="008D4598" w:rsidP="00447B73">
            <w:pPr>
              <w:pStyle w:val="af3"/>
              <w:ind w:left="-107" w:right="-107"/>
            </w:pPr>
          </w:p>
          <w:p w:rsidR="008D4598" w:rsidRPr="00A72C0E" w:rsidRDefault="008D4598" w:rsidP="00447B73">
            <w:pPr>
              <w:pStyle w:val="af3"/>
              <w:ind w:left="-107" w:right="-107"/>
            </w:pPr>
            <w:r w:rsidRPr="00A72C0E">
              <w:t>260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Безкоштовно отримані активи</w:t>
            </w:r>
          </w:p>
        </w:tc>
        <w:tc>
          <w:tcPr>
            <w:tcW w:w="425" w:type="dxa"/>
            <w:vAlign w:val="center"/>
          </w:tcPr>
          <w:p w:rsidR="008D4598" w:rsidRPr="00A72C0E" w:rsidRDefault="008D4598" w:rsidP="00447B73">
            <w:pPr>
              <w:pStyle w:val="af3"/>
              <w:ind w:left="-107" w:right="-107"/>
            </w:pPr>
            <w:r w:rsidRPr="00A72C0E">
              <w:t>270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pPr>
            <w:r w:rsidRPr="00A72C0E">
              <w:t>Інші зміни</w:t>
            </w:r>
          </w:p>
        </w:tc>
        <w:tc>
          <w:tcPr>
            <w:tcW w:w="425" w:type="dxa"/>
            <w:vAlign w:val="center"/>
          </w:tcPr>
          <w:p w:rsidR="008D4598" w:rsidRPr="00A72C0E" w:rsidRDefault="008D4598" w:rsidP="00447B73">
            <w:pPr>
              <w:pStyle w:val="af3"/>
              <w:ind w:left="-107" w:right="-107"/>
            </w:pPr>
            <w:r w:rsidRPr="00A72C0E">
              <w:t>280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r>
      <w:tr w:rsidR="008D4598" w:rsidRPr="00010923" w:rsidTr="00447B73">
        <w:tc>
          <w:tcPr>
            <w:tcW w:w="1985" w:type="dxa"/>
          </w:tcPr>
          <w:p w:rsidR="008D4598" w:rsidRPr="00A72C0E" w:rsidRDefault="008D4598" w:rsidP="00447B73">
            <w:pPr>
              <w:pStyle w:val="af1"/>
              <w:rPr>
                <w:b/>
              </w:rPr>
            </w:pPr>
            <w:r w:rsidRPr="00A72C0E">
              <w:rPr>
                <w:b/>
              </w:rPr>
              <w:t>Разом змін в капіталі</w:t>
            </w:r>
          </w:p>
        </w:tc>
        <w:tc>
          <w:tcPr>
            <w:tcW w:w="425" w:type="dxa"/>
            <w:vAlign w:val="center"/>
          </w:tcPr>
          <w:p w:rsidR="008D4598" w:rsidRPr="00E113EB" w:rsidRDefault="008D4598" w:rsidP="00447B73">
            <w:pPr>
              <w:pStyle w:val="af3"/>
              <w:ind w:left="-107" w:right="-107"/>
              <w:rPr>
                <w:b/>
              </w:rPr>
            </w:pPr>
            <w:r w:rsidRPr="00E113EB">
              <w:rPr>
                <w:b/>
              </w:rPr>
              <w:t>290</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992" w:type="dxa"/>
            <w:vAlign w:val="center"/>
          </w:tcPr>
          <w:p w:rsidR="008D4598" w:rsidRPr="00E037A8" w:rsidRDefault="008D4598" w:rsidP="00447B73">
            <w:pPr>
              <w:jc w:val="center"/>
              <w:rPr>
                <w:rFonts w:ascii="Bookman Old Style" w:hAnsi="Bookman Old Style"/>
                <w:b/>
                <w:sz w:val="20"/>
              </w:rPr>
            </w:pPr>
            <w:r>
              <w:rPr>
                <w:rFonts w:ascii="Bookman Old Style" w:hAnsi="Bookman Old Style"/>
                <w:b/>
                <w:sz w:val="20"/>
              </w:rPr>
              <w:t>14 782</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E037A8" w:rsidRDefault="008D4598" w:rsidP="00447B73">
            <w:pPr>
              <w:ind w:right="-107"/>
              <w:jc w:val="center"/>
              <w:rPr>
                <w:rFonts w:ascii="Bookman Old Style" w:hAnsi="Bookman Old Style"/>
                <w:b/>
                <w:sz w:val="20"/>
              </w:rPr>
            </w:pPr>
            <w:r>
              <w:rPr>
                <w:rFonts w:ascii="Bookman Old Style" w:hAnsi="Bookman Old Style"/>
                <w:b/>
                <w:sz w:val="20"/>
              </w:rPr>
              <w:t>14 782</w:t>
            </w:r>
          </w:p>
        </w:tc>
      </w:tr>
      <w:tr w:rsidR="008D4598" w:rsidRPr="00010923" w:rsidTr="00447B73">
        <w:tc>
          <w:tcPr>
            <w:tcW w:w="1985" w:type="dxa"/>
          </w:tcPr>
          <w:p w:rsidR="008D4598" w:rsidRPr="00A72C0E" w:rsidRDefault="008D4598" w:rsidP="00447B73">
            <w:pPr>
              <w:pStyle w:val="af1"/>
              <w:rPr>
                <w:b/>
              </w:rPr>
            </w:pPr>
            <w:r w:rsidRPr="00A72C0E">
              <w:rPr>
                <w:b/>
              </w:rPr>
              <w:t>Залишок на кінець року</w:t>
            </w:r>
          </w:p>
        </w:tc>
        <w:tc>
          <w:tcPr>
            <w:tcW w:w="425" w:type="dxa"/>
            <w:vAlign w:val="center"/>
          </w:tcPr>
          <w:p w:rsidR="008D4598" w:rsidRPr="00E113EB" w:rsidRDefault="008D4598" w:rsidP="00447B73">
            <w:pPr>
              <w:pStyle w:val="af3"/>
              <w:ind w:left="-107" w:right="-107"/>
              <w:rPr>
                <w:b/>
              </w:rPr>
            </w:pPr>
            <w:r w:rsidRPr="00E113EB">
              <w:rPr>
                <w:b/>
              </w:rPr>
              <w:t>300</w:t>
            </w:r>
          </w:p>
        </w:tc>
        <w:tc>
          <w:tcPr>
            <w:tcW w:w="1134" w:type="dxa"/>
            <w:vAlign w:val="center"/>
          </w:tcPr>
          <w:p w:rsidR="008D4598" w:rsidRPr="00E037A8" w:rsidRDefault="008D4598" w:rsidP="00447B73">
            <w:pPr>
              <w:jc w:val="center"/>
              <w:rPr>
                <w:rFonts w:ascii="Bookman Old Style" w:hAnsi="Bookman Old Style"/>
                <w:b/>
                <w:sz w:val="20"/>
              </w:rPr>
            </w:pPr>
            <w:r>
              <w:rPr>
                <w:rFonts w:ascii="Bookman Old Style" w:hAnsi="Bookman Old Style"/>
                <w:b/>
                <w:sz w:val="20"/>
              </w:rPr>
              <w:t>3 522</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A8728A" w:rsidRDefault="008D4598" w:rsidP="00447B73">
            <w:pPr>
              <w:ind w:firstLine="34"/>
              <w:jc w:val="center"/>
              <w:rPr>
                <w:rFonts w:ascii="Bookman Old Style" w:hAnsi="Bookman Old Style"/>
                <w:b/>
                <w:sz w:val="20"/>
                <w:lang w:val="uk-UA"/>
              </w:rPr>
            </w:pPr>
            <w:r w:rsidRPr="00A8728A">
              <w:rPr>
                <w:rFonts w:ascii="Bookman Old Style" w:hAnsi="Bookman Old Style"/>
                <w:b/>
                <w:sz w:val="20"/>
                <w:lang w:val="uk-UA"/>
              </w:rPr>
              <w:t>-</w:t>
            </w:r>
          </w:p>
        </w:tc>
        <w:tc>
          <w:tcPr>
            <w:tcW w:w="1134" w:type="dxa"/>
            <w:vAlign w:val="center"/>
          </w:tcPr>
          <w:p w:rsidR="008D4598" w:rsidRPr="00E037A8" w:rsidRDefault="008D4598" w:rsidP="00447B73">
            <w:pPr>
              <w:jc w:val="center"/>
              <w:rPr>
                <w:rFonts w:ascii="Bookman Old Style" w:hAnsi="Bookman Old Style"/>
                <w:b/>
                <w:sz w:val="20"/>
              </w:rPr>
            </w:pPr>
            <w:r>
              <w:rPr>
                <w:rFonts w:ascii="Bookman Old Style" w:hAnsi="Bookman Old Style"/>
                <w:b/>
                <w:sz w:val="20"/>
              </w:rPr>
              <w:t>-</w:t>
            </w:r>
          </w:p>
        </w:tc>
        <w:tc>
          <w:tcPr>
            <w:tcW w:w="992" w:type="dxa"/>
            <w:vAlign w:val="center"/>
          </w:tcPr>
          <w:p w:rsidR="008D4598" w:rsidRPr="00E037A8" w:rsidRDefault="008D4598" w:rsidP="00447B73">
            <w:pPr>
              <w:jc w:val="center"/>
              <w:rPr>
                <w:rFonts w:ascii="Bookman Old Style" w:hAnsi="Bookman Old Style"/>
                <w:b/>
                <w:sz w:val="20"/>
              </w:rPr>
            </w:pPr>
            <w:r>
              <w:rPr>
                <w:rFonts w:ascii="Bookman Old Style" w:hAnsi="Bookman Old Style"/>
                <w:b/>
                <w:sz w:val="20"/>
              </w:rPr>
              <w:t>880</w:t>
            </w:r>
          </w:p>
        </w:tc>
        <w:tc>
          <w:tcPr>
            <w:tcW w:w="992" w:type="dxa"/>
            <w:vAlign w:val="center"/>
          </w:tcPr>
          <w:p w:rsidR="008D4598" w:rsidRPr="00E037A8" w:rsidRDefault="008D4598" w:rsidP="00447B73">
            <w:pPr>
              <w:jc w:val="center"/>
              <w:rPr>
                <w:rFonts w:ascii="Bookman Old Style" w:hAnsi="Bookman Old Style"/>
                <w:b/>
                <w:sz w:val="20"/>
              </w:rPr>
            </w:pPr>
            <w:r>
              <w:rPr>
                <w:rFonts w:ascii="Bookman Old Style" w:hAnsi="Bookman Old Style"/>
                <w:b/>
                <w:sz w:val="20"/>
              </w:rPr>
              <w:t>87 618</w:t>
            </w:r>
          </w:p>
        </w:tc>
        <w:tc>
          <w:tcPr>
            <w:tcW w:w="851"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709" w:type="dxa"/>
            <w:vAlign w:val="center"/>
          </w:tcPr>
          <w:p w:rsidR="008D4598" w:rsidRPr="00A8728A" w:rsidRDefault="008D4598" w:rsidP="00447B73">
            <w:pPr>
              <w:jc w:val="center"/>
              <w:rPr>
                <w:rFonts w:ascii="Bookman Old Style" w:hAnsi="Bookman Old Style"/>
                <w:b/>
                <w:sz w:val="20"/>
                <w:lang w:val="uk-UA"/>
              </w:rPr>
            </w:pPr>
            <w:r w:rsidRPr="00A8728A">
              <w:rPr>
                <w:rFonts w:ascii="Bookman Old Style" w:hAnsi="Bookman Old Style"/>
                <w:b/>
                <w:sz w:val="20"/>
                <w:lang w:val="uk-UA"/>
              </w:rPr>
              <w:t>-</w:t>
            </w:r>
          </w:p>
        </w:tc>
        <w:tc>
          <w:tcPr>
            <w:tcW w:w="850" w:type="dxa"/>
            <w:vAlign w:val="center"/>
          </w:tcPr>
          <w:p w:rsidR="008D4598" w:rsidRPr="00E037A8" w:rsidRDefault="008D4598" w:rsidP="00447B73">
            <w:pPr>
              <w:ind w:right="-107"/>
              <w:jc w:val="center"/>
              <w:rPr>
                <w:rFonts w:ascii="Bookman Old Style" w:hAnsi="Bookman Old Style"/>
                <w:b/>
                <w:sz w:val="20"/>
              </w:rPr>
            </w:pPr>
            <w:r>
              <w:rPr>
                <w:rFonts w:ascii="Bookman Old Style" w:hAnsi="Bookman Old Style"/>
                <w:b/>
                <w:sz w:val="20"/>
              </w:rPr>
              <w:t>92 020</w:t>
            </w:r>
          </w:p>
        </w:tc>
      </w:tr>
    </w:tbl>
    <w:p w:rsidR="008D4598" w:rsidRDefault="008D4598" w:rsidP="008D4598">
      <w:pPr>
        <w:pStyle w:val="af"/>
        <w:rPr>
          <w:rFonts w:ascii="Bookman Old Style" w:hAnsi="Bookman Old Style"/>
          <w:b/>
          <w:sz w:val="20"/>
          <w:lang w:val="uk-UA"/>
        </w:rPr>
      </w:pPr>
    </w:p>
    <w:p w:rsidR="008D4598" w:rsidRDefault="008D4598" w:rsidP="008D4598">
      <w:pPr>
        <w:pStyle w:val="af"/>
        <w:rPr>
          <w:rFonts w:ascii="Bookman Old Style" w:hAnsi="Bookman Old Style"/>
          <w:b/>
          <w:sz w:val="20"/>
          <w:lang w:val="uk-UA"/>
        </w:rPr>
      </w:pPr>
    </w:p>
    <w:p w:rsidR="008D4598" w:rsidRPr="005C6482" w:rsidRDefault="008D4598" w:rsidP="008D4598">
      <w:pPr>
        <w:pStyle w:val="af"/>
        <w:rPr>
          <w:rFonts w:ascii="Bookman Old Style" w:hAnsi="Bookman Old Style"/>
          <w:b/>
          <w:sz w:val="20"/>
          <w:lang w:val="uk-UA"/>
        </w:rPr>
      </w:pPr>
      <w:r w:rsidRPr="005C6482">
        <w:rPr>
          <w:rFonts w:ascii="Bookman Old Style" w:hAnsi="Bookman Old Style"/>
          <w:b/>
          <w:sz w:val="20"/>
        </w:rPr>
        <w:t>Керівник</w:t>
      </w:r>
      <w:r w:rsidRPr="005C6482">
        <w:rPr>
          <w:rFonts w:ascii="Bookman Old Style" w:hAnsi="Bookman Old Style"/>
          <w:b/>
          <w:sz w:val="20"/>
          <w:lang w:val="uk-UA"/>
        </w:rPr>
        <w:t xml:space="preserve">_________________________  </w:t>
      </w:r>
      <w:r w:rsidRPr="00AF0DE7">
        <w:rPr>
          <w:rFonts w:ascii="Bookman Old Style" w:hAnsi="Bookman Old Style"/>
          <w:b/>
          <w:sz w:val="20"/>
        </w:rPr>
        <w:t xml:space="preserve">  </w:t>
      </w:r>
      <w:r>
        <w:rPr>
          <w:rFonts w:ascii="Bookman Old Style" w:hAnsi="Bookman Old Style"/>
          <w:b/>
          <w:sz w:val="20"/>
          <w:lang w:val="uk-UA"/>
        </w:rPr>
        <w:t>Слободянюк Віктор Петрович</w:t>
      </w:r>
      <w:r w:rsidRPr="005C6482">
        <w:rPr>
          <w:rFonts w:ascii="Bookman Old Style" w:hAnsi="Bookman Old Style"/>
          <w:b/>
          <w:sz w:val="20"/>
          <w:lang w:val="uk-UA"/>
        </w:rPr>
        <w:t xml:space="preserve"> </w:t>
      </w:r>
    </w:p>
    <w:p w:rsidR="008D4598" w:rsidRPr="005C6482" w:rsidRDefault="008D4598" w:rsidP="008D4598">
      <w:pPr>
        <w:pStyle w:val="af"/>
        <w:tabs>
          <w:tab w:val="right" w:pos="9752"/>
        </w:tabs>
        <w:rPr>
          <w:rFonts w:ascii="Bookman Old Style" w:hAnsi="Bookman Old Style"/>
          <w:b/>
          <w:sz w:val="20"/>
        </w:rPr>
      </w:pPr>
      <w:r w:rsidRPr="005C6482">
        <w:rPr>
          <w:rFonts w:ascii="Bookman Old Style" w:hAnsi="Bookman Old Style"/>
          <w:b/>
          <w:sz w:val="20"/>
        </w:rPr>
        <w:t>Головний бухгалтер</w:t>
      </w:r>
      <w:r w:rsidRPr="005C6482">
        <w:rPr>
          <w:rFonts w:ascii="Bookman Old Style" w:hAnsi="Bookman Old Style"/>
          <w:b/>
          <w:sz w:val="20"/>
          <w:lang w:val="uk-UA"/>
        </w:rPr>
        <w:t>_______________</w:t>
      </w:r>
      <w:r w:rsidRPr="008259E8">
        <w:rPr>
          <w:rFonts w:ascii="Bookman Old Style" w:hAnsi="Bookman Old Style"/>
          <w:b/>
          <w:sz w:val="20"/>
        </w:rPr>
        <w:t xml:space="preserve"> </w:t>
      </w:r>
      <w:r w:rsidRPr="005C6482">
        <w:rPr>
          <w:rFonts w:ascii="Bookman Old Style" w:hAnsi="Bookman Old Style"/>
          <w:b/>
          <w:sz w:val="20"/>
          <w:lang w:val="uk-UA"/>
        </w:rPr>
        <w:t xml:space="preserve"> </w:t>
      </w:r>
      <w:r>
        <w:rPr>
          <w:rFonts w:ascii="Bookman Old Style" w:hAnsi="Bookman Old Style"/>
          <w:b/>
          <w:sz w:val="20"/>
          <w:lang w:val="uk-UA"/>
        </w:rPr>
        <w:t>Семенюк Ірина Миколаївна</w:t>
      </w:r>
      <w:r w:rsidRPr="005C6482">
        <w:rPr>
          <w:rFonts w:ascii="Bookman Old Style" w:hAnsi="Bookman Old Style"/>
          <w:b/>
          <w:sz w:val="20"/>
        </w:rPr>
        <w:t xml:space="preserve">   </w:t>
      </w:r>
      <w:r w:rsidRPr="005C6482">
        <w:rPr>
          <w:rFonts w:ascii="Bookman Old Style" w:hAnsi="Bookman Old Style"/>
          <w:b/>
          <w:sz w:val="20"/>
        </w:rPr>
        <w:tab/>
      </w:r>
    </w:p>
    <w:p w:rsidR="008D4598" w:rsidRPr="005C6482" w:rsidRDefault="008D4598" w:rsidP="008D4598">
      <w:pPr>
        <w:pStyle w:val="af"/>
        <w:rPr>
          <w:rFonts w:ascii="Arial Narrow" w:hAnsi="Arial Narrow"/>
          <w:b/>
        </w:rPr>
      </w:pPr>
      <w:r w:rsidRPr="005C6482">
        <w:rPr>
          <w:rFonts w:ascii="Arial Narrow" w:hAnsi="Arial Narrow"/>
          <w:b/>
        </w:rPr>
        <w:t xml:space="preserve">     </w:t>
      </w:r>
    </w:p>
    <w:p w:rsidR="008D4598" w:rsidRPr="00A25FA5" w:rsidRDefault="00954F96" w:rsidP="008D4598">
      <w:pPr>
        <w:pStyle w:val="af"/>
        <w:rPr>
          <w:rFonts w:ascii="Bookman Old Style" w:hAnsi="Bookman Old Style"/>
          <w:b/>
          <w:sz w:val="20"/>
        </w:rPr>
      </w:pPr>
      <w:r>
        <w:rPr>
          <w:rFonts w:ascii="Bookman Old Style" w:hAnsi="Bookman Old Style"/>
          <w:b/>
          <w:sz w:val="20"/>
          <w:lang w:val="uk-UA"/>
        </w:rPr>
        <w:t>20</w:t>
      </w:r>
      <w:r w:rsidR="008D4598" w:rsidRPr="00F13372">
        <w:rPr>
          <w:rFonts w:ascii="Bookman Old Style" w:hAnsi="Bookman Old Style"/>
          <w:b/>
          <w:sz w:val="20"/>
        </w:rPr>
        <w:t xml:space="preserve"> </w:t>
      </w:r>
      <w:r w:rsidR="008D4598">
        <w:rPr>
          <w:rFonts w:ascii="Bookman Old Style" w:hAnsi="Bookman Old Style"/>
          <w:b/>
          <w:sz w:val="20"/>
          <w:lang w:val="uk-UA"/>
        </w:rPr>
        <w:t>березня</w:t>
      </w:r>
      <w:r w:rsidR="008D4598" w:rsidRPr="005C6482">
        <w:rPr>
          <w:rFonts w:ascii="Bookman Old Style" w:hAnsi="Bookman Old Style"/>
          <w:b/>
          <w:sz w:val="20"/>
          <w:lang w:val="uk-UA"/>
        </w:rPr>
        <w:t xml:space="preserve"> 2013 року</w:t>
      </w: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5331C8" w:rsidRPr="00A25FA5" w:rsidRDefault="005331C8" w:rsidP="008D4598">
      <w:pPr>
        <w:pStyle w:val="af"/>
        <w:rPr>
          <w:rFonts w:ascii="Bookman Old Style" w:hAnsi="Bookman Old Style"/>
          <w:b/>
          <w:sz w:val="20"/>
        </w:rPr>
      </w:pPr>
    </w:p>
    <w:p w:rsidR="00B9362D" w:rsidRPr="00A90461" w:rsidRDefault="00B9362D" w:rsidP="00B9362D">
      <w:pPr>
        <w:jc w:val="center"/>
        <w:rPr>
          <w:rStyle w:val="hps"/>
          <w:rFonts w:ascii="Bookman Old Style" w:hAnsi="Bookman Old Style" w:cs="Tahoma"/>
          <w:b/>
          <w:lang w:val="uk-UA"/>
        </w:rPr>
      </w:pPr>
      <w:r w:rsidRPr="00A90461">
        <w:rPr>
          <w:rStyle w:val="hps"/>
          <w:rFonts w:ascii="Bookman Old Style" w:hAnsi="Bookman Old Style" w:cs="Tahoma"/>
          <w:b/>
          <w:lang w:val="uk-UA"/>
        </w:rPr>
        <w:t>ЗАЯВА КЕРІВНИЦТВА ПРО ВІДПОВІДНІСТЬ ЗА ПІДГОТОВКУ І ЗАТВЕРДЖЕННЯ КОНСОЛІДОВАНОЇ ФІНАНСОВОЇ ЗВІТНОСТІ ЗА РІК, ЩО ЗАКІНЧИВСЯ 31 ГРУДНЯ 2012 РОКУ</w:t>
      </w:r>
    </w:p>
    <w:p w:rsidR="00B9362D" w:rsidRPr="00F23C13" w:rsidRDefault="00B9362D" w:rsidP="00B9362D">
      <w:pPr>
        <w:ind w:firstLine="851"/>
        <w:jc w:val="both"/>
        <w:rPr>
          <w:rStyle w:val="hps"/>
          <w:rFonts w:ascii="Bookman Old Style" w:hAnsi="Bookman Old Style" w:cs="Tahoma"/>
          <w:b/>
          <w:bCs/>
          <w:lang w:val="uk-UA"/>
        </w:rPr>
      </w:pPr>
    </w:p>
    <w:p w:rsidR="00B9362D" w:rsidRPr="00A25FA5" w:rsidRDefault="00B9362D" w:rsidP="00B9362D">
      <w:pPr>
        <w:ind w:firstLine="851"/>
        <w:jc w:val="both"/>
        <w:rPr>
          <w:rStyle w:val="hps"/>
          <w:rFonts w:ascii="Bookman Old Style" w:hAnsi="Bookman Old Style" w:cs="Tahoma"/>
          <w:szCs w:val="22"/>
          <w:lang w:val="uk-UA"/>
        </w:rPr>
      </w:pPr>
      <w:r w:rsidRPr="00A25FA5">
        <w:rPr>
          <w:rStyle w:val="hps"/>
          <w:rFonts w:ascii="Bookman Old Style" w:hAnsi="Bookman Old Style" w:cs="Tahoma"/>
          <w:szCs w:val="22"/>
          <w:lang w:val="uk-UA"/>
        </w:rPr>
        <w:t>Керівництво Групи Компаній ПАТ «ПлазмаТек» (далі Група) несе відповідальність за підготовку консолідованої фінансової звітності, яка достовірно відображає фінансове положення Групи станом на 31 грудня 2012 року, а також результати її діяльності, рух грошових коштів  і змінах в капіталі, за рік, що закінчився цією датою, згідно Міжнародним стандартам фінансової звітності (далі – «МСФЗ»)</w:t>
      </w:r>
    </w:p>
    <w:p w:rsidR="00B9362D" w:rsidRPr="00A25FA5" w:rsidRDefault="00B9362D" w:rsidP="00B9362D">
      <w:pPr>
        <w:ind w:firstLine="851"/>
        <w:jc w:val="both"/>
        <w:rPr>
          <w:rStyle w:val="hps"/>
          <w:rFonts w:ascii="Bookman Old Style" w:hAnsi="Bookman Old Style" w:cs="Tahoma"/>
          <w:szCs w:val="22"/>
          <w:lang w:val="uk-UA"/>
        </w:rPr>
      </w:pPr>
      <w:r w:rsidRPr="00A25FA5">
        <w:rPr>
          <w:rStyle w:val="hps"/>
          <w:rFonts w:ascii="Bookman Old Style" w:hAnsi="Bookman Old Style" w:cs="Tahoma"/>
          <w:szCs w:val="22"/>
          <w:lang w:val="uk-UA"/>
        </w:rPr>
        <w:t>При підготовці консолідованої фінансової звітності згідно МСФЗ керівництво несе відповідальність за:</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Вибір належних принципів бухгалтерського обліку і їх наступне застосування;</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Застосування обґрунтованих облікових оцінок і розрахунків;</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Дотримання вимог МСФЗ чи розкриття суттєвих відхилень від МСФЗ в примітках до консолідованої фінансової звітності Групи;</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Підготовку консолідованої фінансової звітності згідно МСФЗ, виходячи з припущення, що Група буде продовжувати свою діяльність в найближчому майбутньому, за винятком випадків, коли таке припущення не буде правомірним;</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Облік і розкриття в консолідованій фінансовій звітності всіх відношень і операцій між пов’язаними сторонами.</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Облік і розкриття в консолідованій фінансовій звітності всіх подій після дати балансу, які потребують коригування і розкриття;</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 xml:space="preserve">Розкриття всіх претензій в зв’язку з судовими  позовами, які були, чи, можливо будуть в найближчому майбутньому;  </w:t>
      </w:r>
    </w:p>
    <w:p w:rsidR="00B9362D" w:rsidRPr="00A25FA5" w:rsidRDefault="00B9362D" w:rsidP="00B9362D">
      <w:pPr>
        <w:pStyle w:val="aa"/>
        <w:numPr>
          <w:ilvl w:val="0"/>
          <w:numId w:val="19"/>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Достовірне розкриття в консолідованій фінансовій звітності інформації про усі отримані кредити .</w:t>
      </w:r>
    </w:p>
    <w:p w:rsidR="00B9362D" w:rsidRPr="00A25FA5" w:rsidRDefault="00B9362D" w:rsidP="00B9362D">
      <w:pPr>
        <w:pStyle w:val="aa"/>
        <w:ind w:left="0" w:firstLine="851"/>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Керівництво Групи також несе відповідальність за:</w:t>
      </w:r>
    </w:p>
    <w:p w:rsidR="00B9362D" w:rsidRPr="00A25FA5" w:rsidRDefault="00B9362D" w:rsidP="00B9362D">
      <w:pPr>
        <w:pStyle w:val="aa"/>
        <w:numPr>
          <w:ilvl w:val="0"/>
          <w:numId w:val="21"/>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Розробку, впровадження і забезпечення функціонування ефективної системи внутрішнього контролю в Групі;</w:t>
      </w:r>
    </w:p>
    <w:p w:rsidR="00B9362D" w:rsidRPr="00A25FA5" w:rsidRDefault="00B9362D" w:rsidP="00B9362D">
      <w:pPr>
        <w:pStyle w:val="aa"/>
        <w:numPr>
          <w:ilvl w:val="0"/>
          <w:numId w:val="21"/>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Ведення бухгалтерського обліку відповідно до законодавства і стандартів бухгалтерського обліку, які відповідають країні реєстрації Групи;</w:t>
      </w:r>
    </w:p>
    <w:p w:rsidR="00B9362D" w:rsidRPr="00A25FA5" w:rsidRDefault="00B9362D" w:rsidP="00B9362D">
      <w:pPr>
        <w:pStyle w:val="aa"/>
        <w:numPr>
          <w:ilvl w:val="0"/>
          <w:numId w:val="21"/>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Прийняття заходів в рамках своєї компетенції для захисту активів Групи;</w:t>
      </w:r>
    </w:p>
    <w:p w:rsidR="00B9362D" w:rsidRPr="00A25FA5" w:rsidRDefault="00B9362D" w:rsidP="00B9362D">
      <w:pPr>
        <w:pStyle w:val="aa"/>
        <w:numPr>
          <w:ilvl w:val="0"/>
          <w:numId w:val="21"/>
        </w:numPr>
        <w:spacing w:line="276" w:lineRule="auto"/>
        <w:jc w:val="both"/>
        <w:rPr>
          <w:rStyle w:val="hps"/>
          <w:rFonts w:ascii="Bookman Old Style" w:hAnsi="Bookman Old Style" w:cs="Tahoma"/>
          <w:sz w:val="22"/>
          <w:szCs w:val="22"/>
          <w:lang w:val="uk-UA"/>
        </w:rPr>
      </w:pPr>
      <w:r w:rsidRPr="00A25FA5">
        <w:rPr>
          <w:rStyle w:val="hps"/>
          <w:rFonts w:ascii="Bookman Old Style" w:hAnsi="Bookman Old Style" w:cs="Tahoma"/>
          <w:sz w:val="22"/>
          <w:szCs w:val="22"/>
          <w:lang w:val="uk-UA"/>
        </w:rPr>
        <w:t>Виявлення і попередження фактів шахрайства та інших зловживань.</w:t>
      </w:r>
    </w:p>
    <w:p w:rsidR="00B9362D" w:rsidRPr="00A25FA5" w:rsidRDefault="00B9362D" w:rsidP="00B9362D">
      <w:pPr>
        <w:ind w:firstLine="851"/>
        <w:jc w:val="both"/>
        <w:rPr>
          <w:rStyle w:val="hps"/>
          <w:rFonts w:ascii="Bookman Old Style" w:hAnsi="Bookman Old Style" w:cs="Tahoma"/>
          <w:szCs w:val="22"/>
          <w:lang w:val="uk-UA"/>
        </w:rPr>
      </w:pPr>
    </w:p>
    <w:p w:rsidR="00B9362D" w:rsidRPr="00A25FA5" w:rsidRDefault="00B9362D" w:rsidP="00B9362D">
      <w:pPr>
        <w:ind w:firstLine="851"/>
        <w:jc w:val="both"/>
        <w:rPr>
          <w:rStyle w:val="hps"/>
          <w:rFonts w:ascii="Bookman Old Style" w:hAnsi="Bookman Old Style" w:cs="Tahoma"/>
          <w:szCs w:val="22"/>
          <w:lang w:val="uk-UA"/>
        </w:rPr>
      </w:pPr>
    </w:p>
    <w:p w:rsidR="00B9362D" w:rsidRPr="001848EC" w:rsidRDefault="00B9362D" w:rsidP="00B9362D">
      <w:pPr>
        <w:ind w:firstLine="851"/>
        <w:jc w:val="both"/>
        <w:rPr>
          <w:rStyle w:val="hps"/>
          <w:rFonts w:ascii="Bookman Old Style" w:hAnsi="Bookman Old Style" w:cs="Tahoma"/>
          <w:b/>
          <w:szCs w:val="22"/>
          <w:lang w:val="uk-UA"/>
        </w:rPr>
      </w:pPr>
      <w:r w:rsidRPr="001848EC">
        <w:rPr>
          <w:rStyle w:val="hps"/>
          <w:rFonts w:ascii="Bookman Old Style" w:hAnsi="Bookman Old Style" w:cs="Tahoma"/>
          <w:b/>
          <w:szCs w:val="22"/>
          <w:lang w:val="uk-UA"/>
        </w:rPr>
        <w:t>Дана консолідована звітність станом на 31 грудня 2012 року, підготовлена згідно МСФЗ, затверджена керівництвом Групи 05 березня 2013 року.</w:t>
      </w:r>
    </w:p>
    <w:p w:rsidR="00B9362D" w:rsidRPr="00D25460" w:rsidRDefault="00B9362D" w:rsidP="00B9362D">
      <w:pPr>
        <w:ind w:firstLine="851"/>
        <w:jc w:val="both"/>
        <w:rPr>
          <w:rStyle w:val="hps"/>
          <w:rFonts w:ascii="Bookman Old Style" w:hAnsi="Bookman Old Style" w:cs="Tahoma"/>
          <w:b/>
          <w:szCs w:val="22"/>
          <w:lang w:val="uk-UA"/>
        </w:rPr>
      </w:pPr>
      <w:r w:rsidRPr="00D25460">
        <w:rPr>
          <w:rStyle w:val="hps"/>
          <w:rFonts w:ascii="Bookman Old Style" w:hAnsi="Bookman Old Style" w:cs="Tahoma"/>
          <w:b/>
          <w:szCs w:val="22"/>
          <w:lang w:val="uk-UA"/>
        </w:rPr>
        <w:t>Від імені керівництва Групи</w:t>
      </w:r>
    </w:p>
    <w:p w:rsidR="00B9362D" w:rsidRPr="00D25460" w:rsidRDefault="00B9362D" w:rsidP="00B9362D">
      <w:pPr>
        <w:ind w:firstLine="851"/>
        <w:jc w:val="both"/>
        <w:rPr>
          <w:rStyle w:val="hps"/>
          <w:rFonts w:ascii="Bookman Old Style" w:hAnsi="Bookman Old Style" w:cs="Tahoma"/>
          <w:b/>
          <w:szCs w:val="22"/>
          <w:lang w:val="uk-UA"/>
        </w:rPr>
      </w:pPr>
      <w:r w:rsidRPr="00D25460">
        <w:rPr>
          <w:rStyle w:val="hps"/>
          <w:rFonts w:ascii="Bookman Old Style" w:hAnsi="Bookman Old Style" w:cs="Tahoma"/>
          <w:b/>
          <w:szCs w:val="22"/>
          <w:lang w:val="uk-UA"/>
        </w:rPr>
        <w:t>Генеральний директор                                        Віктор Петрович Слободянюк</w:t>
      </w:r>
    </w:p>
    <w:p w:rsidR="00B9362D" w:rsidRPr="00D25460" w:rsidRDefault="00B9362D" w:rsidP="00B9362D">
      <w:pPr>
        <w:ind w:firstLine="851"/>
        <w:jc w:val="both"/>
        <w:rPr>
          <w:rStyle w:val="hps"/>
          <w:rFonts w:ascii="Bookman Old Style" w:hAnsi="Bookman Old Style" w:cs="Tahoma"/>
          <w:b/>
          <w:szCs w:val="22"/>
          <w:lang w:val="uk-UA"/>
        </w:rPr>
      </w:pPr>
    </w:p>
    <w:p w:rsidR="00B9362D" w:rsidRPr="00D25460" w:rsidRDefault="00B9362D" w:rsidP="00B9362D">
      <w:pPr>
        <w:ind w:firstLine="851"/>
        <w:jc w:val="both"/>
        <w:rPr>
          <w:rStyle w:val="hps"/>
          <w:rFonts w:ascii="Bookman Old Style" w:hAnsi="Bookman Old Style" w:cs="Tahoma"/>
          <w:b/>
          <w:szCs w:val="22"/>
          <w:lang w:val="ru-RU"/>
        </w:rPr>
      </w:pPr>
      <w:r w:rsidRPr="00D25460">
        <w:rPr>
          <w:rStyle w:val="hps"/>
          <w:rFonts w:ascii="Bookman Old Style" w:hAnsi="Bookman Old Style" w:cs="Tahoma"/>
          <w:b/>
          <w:szCs w:val="22"/>
          <w:lang w:val="uk-UA"/>
        </w:rPr>
        <w:t xml:space="preserve">Фінансовий директор                                         Оксана </w:t>
      </w:r>
      <w:r w:rsidRPr="00D25460">
        <w:rPr>
          <w:rFonts w:ascii="Bookman Old Style" w:hAnsi="Bookman Old Style"/>
          <w:b/>
          <w:szCs w:val="22"/>
          <w:lang w:val="uk-UA"/>
        </w:rPr>
        <w:t>Рафхатівна</w:t>
      </w:r>
      <w:r w:rsidRPr="00D25460">
        <w:rPr>
          <w:rStyle w:val="hps"/>
          <w:rFonts w:ascii="Bookman Old Style" w:hAnsi="Bookman Old Style" w:cs="Tahoma"/>
          <w:b/>
          <w:szCs w:val="22"/>
          <w:lang w:val="uk-UA"/>
        </w:rPr>
        <w:t xml:space="preserve"> Бондар</w:t>
      </w:r>
    </w:p>
    <w:p w:rsidR="00B9362D" w:rsidRPr="00D25460" w:rsidRDefault="00B9362D" w:rsidP="00B9362D">
      <w:pPr>
        <w:ind w:firstLine="851"/>
        <w:jc w:val="both"/>
        <w:rPr>
          <w:rStyle w:val="hps"/>
          <w:rFonts w:ascii="Bookman Old Style" w:hAnsi="Bookman Old Style" w:cs="Tahoma"/>
          <w:b/>
          <w:szCs w:val="22"/>
          <w:lang w:val="ru-RU"/>
        </w:rPr>
      </w:pPr>
    </w:p>
    <w:p w:rsidR="00B9362D" w:rsidRPr="00D25460" w:rsidRDefault="00B9362D" w:rsidP="00B9362D">
      <w:pPr>
        <w:ind w:firstLine="851"/>
        <w:jc w:val="both"/>
        <w:rPr>
          <w:rStyle w:val="hps"/>
          <w:rFonts w:ascii="Bookman Old Style" w:hAnsi="Bookman Old Style" w:cs="Tahoma"/>
          <w:b/>
          <w:szCs w:val="22"/>
          <w:lang w:val="uk-UA"/>
        </w:rPr>
      </w:pPr>
      <w:r w:rsidRPr="00D25460">
        <w:rPr>
          <w:rStyle w:val="hps"/>
          <w:rFonts w:ascii="Bookman Old Style" w:hAnsi="Bookman Old Style" w:cs="Tahoma"/>
          <w:b/>
          <w:szCs w:val="22"/>
          <w:lang w:val="uk-UA"/>
        </w:rPr>
        <w:t xml:space="preserve">Головний бухгалтер                                            </w:t>
      </w:r>
      <w:r w:rsidRPr="00D25460">
        <w:rPr>
          <w:rFonts w:ascii="Bookman Old Style" w:hAnsi="Bookman Old Style"/>
          <w:b/>
          <w:szCs w:val="22"/>
          <w:lang w:val="uk-UA"/>
        </w:rPr>
        <w:t>Ірина Миколаївна</w:t>
      </w:r>
      <w:r w:rsidRPr="00D25460">
        <w:rPr>
          <w:rFonts w:ascii="Bookman Old Style" w:hAnsi="Bookman Old Style"/>
          <w:b/>
          <w:szCs w:val="22"/>
          <w:lang w:val="ru-RU"/>
        </w:rPr>
        <w:t xml:space="preserve"> </w:t>
      </w:r>
      <w:r w:rsidRPr="00D25460">
        <w:rPr>
          <w:rFonts w:ascii="Bookman Old Style" w:hAnsi="Bookman Old Style"/>
          <w:b/>
          <w:szCs w:val="22"/>
          <w:lang w:val="uk-UA"/>
        </w:rPr>
        <w:t>Семенюк</w:t>
      </w:r>
      <w:r w:rsidRPr="00D25460">
        <w:rPr>
          <w:rFonts w:ascii="Bookman Old Style" w:hAnsi="Bookman Old Style"/>
          <w:b/>
          <w:szCs w:val="22"/>
          <w:lang w:val="ru-RU"/>
        </w:rPr>
        <w:t xml:space="preserve"> </w:t>
      </w:r>
    </w:p>
    <w:p w:rsidR="00B9362D" w:rsidRPr="00D25460" w:rsidRDefault="00B9362D" w:rsidP="00B9362D">
      <w:pPr>
        <w:ind w:firstLine="851"/>
        <w:jc w:val="both"/>
        <w:rPr>
          <w:rStyle w:val="hps"/>
          <w:rFonts w:ascii="Bookman Old Style" w:hAnsi="Bookman Old Style" w:cs="Tahoma"/>
          <w:b/>
          <w:szCs w:val="22"/>
          <w:lang w:val="uk-UA"/>
        </w:rPr>
      </w:pPr>
      <w:r w:rsidRPr="00D25460">
        <w:rPr>
          <w:rStyle w:val="hps"/>
          <w:rFonts w:ascii="Bookman Old Style" w:hAnsi="Bookman Old Style" w:cs="Tahoma"/>
          <w:b/>
          <w:szCs w:val="22"/>
          <w:lang w:val="uk-UA"/>
        </w:rPr>
        <w:t xml:space="preserve"> </w:t>
      </w:r>
    </w:p>
    <w:p w:rsidR="00B9362D" w:rsidRPr="00A25FA5" w:rsidRDefault="00B9362D" w:rsidP="00B9362D">
      <w:pPr>
        <w:ind w:firstLine="851"/>
        <w:jc w:val="both"/>
        <w:rPr>
          <w:rStyle w:val="hps"/>
          <w:rFonts w:ascii="Bookman Old Style" w:hAnsi="Bookman Old Style" w:cs="Tahoma"/>
          <w:szCs w:val="22"/>
          <w:lang w:val="uk-UA"/>
        </w:rPr>
      </w:pPr>
    </w:p>
    <w:p w:rsidR="00B9362D" w:rsidRDefault="00B9362D" w:rsidP="00B9362D">
      <w:pPr>
        <w:ind w:firstLine="851"/>
        <w:jc w:val="both"/>
        <w:rPr>
          <w:rStyle w:val="hps"/>
          <w:rFonts w:ascii="Bookman Old Style" w:hAnsi="Bookman Old Style" w:cs="Tahoma"/>
          <w:lang w:val="uk-UA"/>
        </w:rPr>
      </w:pPr>
    </w:p>
    <w:p w:rsidR="00B9362D" w:rsidRPr="008A2FDE" w:rsidRDefault="00B9362D" w:rsidP="00B9362D">
      <w:pPr>
        <w:ind w:firstLine="851"/>
        <w:jc w:val="both"/>
        <w:rPr>
          <w:rStyle w:val="hps"/>
          <w:rFonts w:ascii="Bookman Old Style" w:hAnsi="Bookman Old Style" w:cs="Tahoma"/>
          <w:lang w:val="ru-RU"/>
        </w:rPr>
      </w:pPr>
    </w:p>
    <w:p w:rsidR="00A25FA5" w:rsidRPr="008A2FDE" w:rsidRDefault="00A25FA5" w:rsidP="00B9362D">
      <w:pPr>
        <w:ind w:firstLine="851"/>
        <w:jc w:val="both"/>
        <w:rPr>
          <w:rStyle w:val="hps"/>
          <w:rFonts w:ascii="Bookman Old Style" w:hAnsi="Bookman Old Style" w:cs="Tahoma"/>
          <w:lang w:val="ru-RU"/>
        </w:rPr>
      </w:pPr>
    </w:p>
    <w:p w:rsidR="00A25FA5" w:rsidRPr="008A2FDE" w:rsidRDefault="00A25FA5" w:rsidP="00B9362D">
      <w:pPr>
        <w:ind w:firstLine="851"/>
        <w:jc w:val="both"/>
        <w:rPr>
          <w:rStyle w:val="hps"/>
          <w:rFonts w:ascii="Bookman Old Style" w:hAnsi="Bookman Old Style" w:cs="Tahoma"/>
          <w:lang w:val="ru-RU"/>
        </w:rPr>
      </w:pPr>
    </w:p>
    <w:p w:rsidR="00A25FA5" w:rsidRPr="008A2FDE" w:rsidRDefault="00A25FA5" w:rsidP="00B9362D">
      <w:pPr>
        <w:ind w:firstLine="851"/>
        <w:jc w:val="both"/>
        <w:rPr>
          <w:rStyle w:val="hps"/>
          <w:rFonts w:ascii="Bookman Old Style" w:hAnsi="Bookman Old Style" w:cs="Tahoma"/>
          <w:lang w:val="ru-RU"/>
        </w:rPr>
      </w:pPr>
    </w:p>
    <w:p w:rsidR="00A25FA5" w:rsidRPr="008A2FDE" w:rsidRDefault="00A25FA5" w:rsidP="00B9362D">
      <w:pPr>
        <w:ind w:firstLine="851"/>
        <w:jc w:val="both"/>
        <w:rPr>
          <w:rStyle w:val="hps"/>
          <w:rFonts w:ascii="Bookman Old Style" w:hAnsi="Bookman Old Style" w:cs="Tahoma"/>
          <w:lang w:val="ru-RU"/>
        </w:rPr>
      </w:pPr>
    </w:p>
    <w:p w:rsidR="00B9362D" w:rsidRDefault="00B9362D" w:rsidP="00B9362D">
      <w:pPr>
        <w:ind w:firstLine="851"/>
        <w:jc w:val="both"/>
        <w:rPr>
          <w:rStyle w:val="hps"/>
          <w:rFonts w:ascii="Bookman Old Style" w:hAnsi="Bookman Old Style" w:cs="Tahoma"/>
          <w:lang w:val="uk-UA"/>
        </w:rPr>
      </w:pPr>
    </w:p>
    <w:p w:rsidR="00BD5FAB" w:rsidRDefault="00BD5FAB" w:rsidP="00B9362D">
      <w:pPr>
        <w:ind w:firstLine="851"/>
        <w:jc w:val="both"/>
        <w:rPr>
          <w:rStyle w:val="hps"/>
          <w:rFonts w:ascii="Bookman Old Style" w:hAnsi="Bookman Old Style" w:cs="Tahoma"/>
          <w:lang w:val="uk-UA"/>
        </w:rPr>
      </w:pPr>
    </w:p>
    <w:p w:rsidR="00B9362D"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rPr>
          <w:rStyle w:val="hps"/>
          <w:rFonts w:ascii="Bookman Old Style" w:hAnsi="Bookman Old Style" w:cs="Tahoma"/>
          <w:lang w:val="uk-UA"/>
        </w:rPr>
      </w:pPr>
    </w:p>
    <w:p w:rsidR="00B9362D" w:rsidRPr="00F23C13" w:rsidRDefault="00B9362D" w:rsidP="00B9362D">
      <w:pPr>
        <w:ind w:firstLine="851"/>
        <w:rPr>
          <w:rStyle w:val="hps"/>
          <w:rFonts w:ascii="Bookman Old Style" w:hAnsi="Bookman Old Style" w:cs="Tahoma"/>
          <w:lang w:val="uk-UA"/>
        </w:rPr>
      </w:pPr>
      <w:r>
        <w:rPr>
          <w:rStyle w:val="hps"/>
          <w:rFonts w:ascii="Bookman Old Style" w:hAnsi="Bookman Old Style" w:cs="Tahoma"/>
          <w:b/>
          <w:bCs/>
          <w:lang w:val="uk-UA"/>
        </w:rPr>
        <w:t>КОНСОЛІДОВАНИЙ ЗВІТ МЕНЕДЖМЕНТУ</w:t>
      </w:r>
      <w:r w:rsidRPr="00F23C13">
        <w:rPr>
          <w:rFonts w:ascii="Bookman Old Style" w:hAnsi="Bookman Old Style" w:cs="Tahoma"/>
          <w:lang w:val="uk-UA"/>
        </w:rPr>
        <w:br/>
      </w:r>
      <w:r w:rsidRPr="0069128E">
        <w:rPr>
          <w:rStyle w:val="hps"/>
          <w:rFonts w:ascii="Bookman Old Style" w:hAnsi="Bookman Old Style" w:cs="Tahoma"/>
          <w:b/>
          <w:lang w:val="uk-UA"/>
        </w:rPr>
        <w:t>1. Загальні</w:t>
      </w:r>
      <w:r w:rsidRPr="0069128E">
        <w:rPr>
          <w:rFonts w:ascii="Bookman Old Style" w:hAnsi="Bookman Old Style" w:cs="Tahoma"/>
          <w:b/>
          <w:lang w:val="uk-UA"/>
        </w:rPr>
        <w:t xml:space="preserve"> </w:t>
      </w:r>
      <w:r w:rsidRPr="0069128E">
        <w:rPr>
          <w:rStyle w:val="hps"/>
          <w:rFonts w:ascii="Bookman Old Style" w:hAnsi="Bookman Old Style" w:cs="Tahoma"/>
          <w:b/>
          <w:lang w:val="uk-UA"/>
        </w:rPr>
        <w:t>умови ведення бізнесу</w:t>
      </w:r>
      <w:r w:rsidRPr="0069128E">
        <w:rPr>
          <w:rFonts w:ascii="Bookman Old Style" w:hAnsi="Bookman Old Style" w:cs="Tahoma"/>
          <w:b/>
          <w:lang w:val="uk-UA"/>
        </w:rPr>
        <w:br/>
      </w:r>
      <w:r w:rsidRPr="0069128E">
        <w:rPr>
          <w:rStyle w:val="hps"/>
          <w:rFonts w:ascii="Bookman Old Style" w:hAnsi="Bookman Old Style" w:cs="Tahoma"/>
          <w:b/>
          <w:lang w:val="uk-UA"/>
        </w:rPr>
        <w:t>2.</w:t>
      </w:r>
      <w:r w:rsidRPr="0069128E">
        <w:rPr>
          <w:rFonts w:ascii="Bookman Old Style" w:hAnsi="Bookman Old Style" w:cs="Tahoma"/>
          <w:b/>
          <w:lang w:val="uk-UA"/>
        </w:rPr>
        <w:t xml:space="preserve"> </w:t>
      </w:r>
      <w:r w:rsidRPr="0069128E">
        <w:rPr>
          <w:rStyle w:val="hps"/>
          <w:rFonts w:ascii="Bookman Old Style" w:hAnsi="Bookman Old Style" w:cs="Tahoma"/>
          <w:b/>
          <w:lang w:val="uk-UA"/>
        </w:rPr>
        <w:t>Операційні</w:t>
      </w:r>
      <w:r w:rsidRPr="0069128E">
        <w:rPr>
          <w:rFonts w:ascii="Bookman Old Style" w:hAnsi="Bookman Old Style" w:cs="Tahoma"/>
          <w:b/>
          <w:lang w:val="uk-UA"/>
        </w:rPr>
        <w:t xml:space="preserve"> </w:t>
      </w:r>
      <w:r w:rsidRPr="0069128E">
        <w:rPr>
          <w:rStyle w:val="hps"/>
          <w:rFonts w:ascii="Bookman Old Style" w:hAnsi="Bookman Old Style" w:cs="Tahoma"/>
          <w:b/>
          <w:lang w:val="uk-UA"/>
        </w:rPr>
        <w:t>і</w:t>
      </w:r>
      <w:r w:rsidRPr="0069128E">
        <w:rPr>
          <w:rFonts w:ascii="Bookman Old Style" w:hAnsi="Bookman Old Style" w:cs="Tahoma"/>
          <w:b/>
          <w:lang w:val="uk-UA"/>
        </w:rPr>
        <w:t xml:space="preserve"> </w:t>
      </w:r>
      <w:r w:rsidRPr="0069128E">
        <w:rPr>
          <w:rStyle w:val="hps"/>
          <w:rFonts w:ascii="Bookman Old Style" w:hAnsi="Bookman Old Style" w:cs="Tahoma"/>
          <w:b/>
          <w:lang w:val="uk-UA"/>
        </w:rPr>
        <w:t>фінансові</w:t>
      </w:r>
      <w:r w:rsidRPr="0069128E">
        <w:rPr>
          <w:rFonts w:ascii="Bookman Old Style" w:hAnsi="Bookman Old Style" w:cs="Tahoma"/>
          <w:b/>
          <w:lang w:val="uk-UA"/>
        </w:rPr>
        <w:t xml:space="preserve"> </w:t>
      </w:r>
      <w:r w:rsidRPr="0069128E">
        <w:rPr>
          <w:rStyle w:val="hps"/>
          <w:rFonts w:ascii="Bookman Old Style" w:hAnsi="Bookman Old Style" w:cs="Tahoma"/>
          <w:b/>
          <w:lang w:val="uk-UA"/>
        </w:rPr>
        <w:t>результати</w:t>
      </w:r>
      <w:r w:rsidRPr="0069128E">
        <w:rPr>
          <w:rFonts w:ascii="Bookman Old Style" w:hAnsi="Bookman Old Style" w:cs="Tahoma"/>
          <w:b/>
          <w:lang w:val="uk-UA"/>
        </w:rPr>
        <w:br/>
      </w:r>
      <w:r w:rsidRPr="0069128E">
        <w:rPr>
          <w:rStyle w:val="hps"/>
          <w:rFonts w:ascii="Bookman Old Style" w:hAnsi="Bookman Old Style" w:cs="Tahoma"/>
          <w:b/>
          <w:lang w:val="uk-UA"/>
        </w:rPr>
        <w:t>3.</w:t>
      </w:r>
      <w:r w:rsidRPr="0069128E">
        <w:rPr>
          <w:rFonts w:ascii="Bookman Old Style" w:hAnsi="Bookman Old Style" w:cs="Tahoma"/>
          <w:b/>
          <w:lang w:val="uk-UA"/>
        </w:rPr>
        <w:t xml:space="preserve"> </w:t>
      </w:r>
      <w:r w:rsidRPr="0069128E">
        <w:rPr>
          <w:rStyle w:val="hps"/>
          <w:rFonts w:ascii="Bookman Old Style" w:hAnsi="Bookman Old Style" w:cs="Tahoma"/>
          <w:b/>
          <w:lang w:val="uk-UA"/>
        </w:rPr>
        <w:t>Події після звітної дати</w:t>
      </w:r>
      <w:r w:rsidRPr="0069128E">
        <w:rPr>
          <w:rFonts w:ascii="Bookman Old Style" w:hAnsi="Bookman Old Style" w:cs="Tahoma"/>
          <w:b/>
          <w:lang w:val="uk-UA"/>
        </w:rPr>
        <w:br/>
      </w:r>
      <w:r w:rsidRPr="0069128E">
        <w:rPr>
          <w:rStyle w:val="hps"/>
          <w:rFonts w:ascii="Bookman Old Style" w:hAnsi="Bookman Old Style" w:cs="Tahoma"/>
          <w:b/>
          <w:lang w:val="uk-UA"/>
        </w:rPr>
        <w:t>4. Звіт</w:t>
      </w:r>
      <w:r w:rsidRPr="0069128E">
        <w:rPr>
          <w:rFonts w:ascii="Bookman Old Style" w:hAnsi="Bookman Old Style" w:cs="Tahoma"/>
          <w:b/>
          <w:lang w:val="uk-UA"/>
        </w:rPr>
        <w:t xml:space="preserve"> </w:t>
      </w:r>
      <w:r w:rsidRPr="0069128E">
        <w:rPr>
          <w:rStyle w:val="hps"/>
          <w:rFonts w:ascii="Bookman Old Style" w:hAnsi="Bookman Old Style" w:cs="Tahoma"/>
          <w:b/>
          <w:lang w:val="uk-UA"/>
        </w:rPr>
        <w:t>про ризики</w:t>
      </w:r>
      <w:r w:rsidRPr="0069128E">
        <w:rPr>
          <w:rFonts w:ascii="Bookman Old Style" w:hAnsi="Bookman Old Style" w:cs="Tahoma"/>
          <w:b/>
          <w:lang w:val="uk-UA"/>
        </w:rPr>
        <w:br/>
      </w:r>
      <w:r w:rsidRPr="0069128E">
        <w:rPr>
          <w:rStyle w:val="hps"/>
          <w:rFonts w:ascii="Bookman Old Style" w:hAnsi="Bookman Old Style" w:cs="Tahoma"/>
          <w:b/>
          <w:lang w:val="uk-UA"/>
        </w:rPr>
        <w:t>5.</w:t>
      </w:r>
      <w:r w:rsidRPr="0069128E">
        <w:rPr>
          <w:rFonts w:ascii="Bookman Old Style" w:hAnsi="Bookman Old Style" w:cs="Tahoma"/>
          <w:b/>
          <w:lang w:val="uk-UA"/>
        </w:rPr>
        <w:t xml:space="preserve"> </w:t>
      </w:r>
      <w:r w:rsidRPr="0069128E">
        <w:rPr>
          <w:rStyle w:val="hps"/>
          <w:rFonts w:ascii="Bookman Old Style" w:hAnsi="Bookman Old Style" w:cs="Tahoma"/>
          <w:b/>
          <w:lang w:val="uk-UA"/>
        </w:rPr>
        <w:t>Прогноз</w:t>
      </w:r>
      <w:r w:rsidRPr="0069128E">
        <w:rPr>
          <w:rFonts w:ascii="Bookman Old Style" w:hAnsi="Bookman Old Style" w:cs="Tahoma"/>
          <w:b/>
          <w:lang w:val="uk-UA"/>
        </w:rPr>
        <w:br/>
      </w:r>
      <w:r w:rsidRPr="0069128E">
        <w:rPr>
          <w:rStyle w:val="hps"/>
          <w:rFonts w:ascii="Bookman Old Style" w:hAnsi="Bookman Old Style" w:cs="Tahoma"/>
          <w:b/>
          <w:lang w:val="uk-UA"/>
        </w:rPr>
        <w:t>6.</w:t>
      </w:r>
      <w:r w:rsidRPr="0069128E">
        <w:rPr>
          <w:rFonts w:ascii="Bookman Old Style" w:hAnsi="Bookman Old Style" w:cs="Tahoma"/>
          <w:b/>
          <w:lang w:val="uk-UA"/>
        </w:rPr>
        <w:t xml:space="preserve"> </w:t>
      </w:r>
      <w:r w:rsidRPr="0069128E">
        <w:rPr>
          <w:rStyle w:val="hps"/>
          <w:rFonts w:ascii="Bookman Old Style" w:hAnsi="Bookman Old Style" w:cs="Tahoma"/>
          <w:b/>
          <w:lang w:val="uk-UA"/>
        </w:rPr>
        <w:t>Обрані</w:t>
      </w:r>
      <w:r w:rsidRPr="0069128E">
        <w:rPr>
          <w:rFonts w:ascii="Bookman Old Style" w:hAnsi="Bookman Old Style" w:cs="Tahoma"/>
          <w:b/>
          <w:lang w:val="uk-UA"/>
        </w:rPr>
        <w:t xml:space="preserve"> </w:t>
      </w:r>
      <w:r w:rsidRPr="0069128E">
        <w:rPr>
          <w:rStyle w:val="hps"/>
          <w:rFonts w:ascii="Bookman Old Style" w:hAnsi="Bookman Old Style" w:cs="Tahoma"/>
          <w:b/>
          <w:lang w:val="uk-UA"/>
        </w:rPr>
        <w:t>фінансові показники</w:t>
      </w:r>
    </w:p>
    <w:p w:rsidR="00B9362D" w:rsidRPr="00F23C13" w:rsidRDefault="00B9362D" w:rsidP="00B9362D">
      <w:pPr>
        <w:ind w:firstLine="851"/>
        <w:rPr>
          <w:rStyle w:val="hps"/>
          <w:rFonts w:ascii="Bookman Old Style" w:hAnsi="Bookman Old Style" w:cs="Tahoma"/>
          <w:b/>
          <w:bCs/>
          <w:lang w:val="uk-UA"/>
        </w:rPr>
      </w:pPr>
    </w:p>
    <w:p w:rsidR="00B9362D" w:rsidRPr="00F23C13" w:rsidRDefault="00B9362D" w:rsidP="00B9362D">
      <w:pPr>
        <w:pStyle w:val="aa"/>
        <w:numPr>
          <w:ilvl w:val="0"/>
          <w:numId w:val="22"/>
        </w:numPr>
        <w:spacing w:line="276" w:lineRule="auto"/>
        <w:rPr>
          <w:rStyle w:val="hps"/>
          <w:rFonts w:ascii="Bookman Old Style" w:hAnsi="Bookman Old Style" w:cs="Tahoma"/>
          <w:b/>
          <w:bCs/>
          <w:lang w:val="uk-UA"/>
        </w:rPr>
      </w:pPr>
      <w:r w:rsidRPr="00F23C13">
        <w:rPr>
          <w:rStyle w:val="hps"/>
          <w:rFonts w:ascii="Bookman Old Style" w:hAnsi="Bookman Old Style" w:cs="Tahoma"/>
          <w:b/>
          <w:bCs/>
          <w:lang w:val="uk-UA"/>
        </w:rPr>
        <w:t>Загальні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умови ведення бізнесу</w:t>
      </w:r>
    </w:p>
    <w:p w:rsidR="00B9362D" w:rsidRPr="00F23C13" w:rsidRDefault="00B9362D" w:rsidP="00B9362D">
      <w:pPr>
        <w:rPr>
          <w:rStyle w:val="hps"/>
          <w:rFonts w:ascii="Bookman Old Style" w:hAnsi="Bookman Old Style" w:cs="Tahoma"/>
          <w:u w:val="single"/>
          <w:lang w:val="uk-UA"/>
        </w:rPr>
      </w:pPr>
    </w:p>
    <w:p w:rsidR="00B9362D" w:rsidRPr="00F23C13" w:rsidRDefault="00B9362D" w:rsidP="00B9362D">
      <w:pPr>
        <w:pStyle w:val="aa"/>
        <w:ind w:left="0" w:firstLine="708"/>
        <w:jc w:val="both"/>
        <w:rPr>
          <w:rStyle w:val="hps"/>
          <w:rFonts w:ascii="Bookman Old Style" w:hAnsi="Bookman Old Style" w:cs="Tahoma"/>
          <w:lang w:val="uk-UA"/>
        </w:rPr>
      </w:pPr>
      <w:r w:rsidRPr="00F23C13">
        <w:rPr>
          <w:rStyle w:val="hps"/>
          <w:rFonts w:ascii="Bookman Old Style" w:hAnsi="Bookman Old Style" w:cs="Tahoma"/>
          <w:lang w:val="uk-UA"/>
        </w:rPr>
        <w:t>Корпоративна</w:t>
      </w:r>
      <w:r w:rsidRPr="00F23C13">
        <w:rPr>
          <w:rStyle w:val="shorttext"/>
          <w:rFonts w:ascii="Bookman Old Style" w:hAnsi="Bookman Old Style" w:cs="Tahoma"/>
          <w:lang w:val="uk-UA"/>
        </w:rPr>
        <w:t xml:space="preserve"> </w:t>
      </w:r>
      <w:r w:rsidRPr="00F23C13">
        <w:rPr>
          <w:rStyle w:val="hps"/>
          <w:rFonts w:ascii="Bookman Old Style" w:hAnsi="Bookman Old Style" w:cs="Tahoma"/>
          <w:lang w:val="uk-UA"/>
        </w:rPr>
        <w:t>структура</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Материнською компанією</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ПАТ «ПлазмаТек»</w:t>
      </w:r>
      <w:r w:rsidRPr="00F23C13">
        <w:rPr>
          <w:rFonts w:ascii="Bookman Old Style" w:hAnsi="Bookman Old Style" w:cs="Tahoma"/>
          <w:lang w:val="uk-UA"/>
        </w:rPr>
        <w:t xml:space="preserve"> </w:t>
      </w:r>
      <w:r w:rsidRPr="00F23C13">
        <w:rPr>
          <w:rStyle w:val="hps"/>
          <w:rFonts w:ascii="Bookman Old Style" w:hAnsi="Bookman Old Style" w:cs="Tahoma"/>
          <w:lang w:val="uk-UA"/>
        </w:rPr>
        <w:t>є</w:t>
      </w:r>
      <w:r w:rsidRPr="00F23C13">
        <w:rPr>
          <w:rFonts w:ascii="Bookman Old Style" w:hAnsi="Bookman Old Style" w:cs="Tahoma"/>
          <w:lang w:val="uk-UA"/>
        </w:rPr>
        <w:t xml:space="preserve"> </w:t>
      </w:r>
      <w:r w:rsidRPr="00F23C13">
        <w:rPr>
          <w:rStyle w:val="hps"/>
          <w:rFonts w:ascii="Bookman Old Style" w:hAnsi="Bookman Old Style" w:cs="Tahoma"/>
          <w:lang w:val="uk-UA"/>
        </w:rPr>
        <w:t>публічне акціонерне товариство</w:t>
      </w:r>
      <w:r w:rsidRPr="00F23C13">
        <w:rPr>
          <w:rFonts w:ascii="Bookman Old Style" w:hAnsi="Bookman Old Style" w:cs="Tahoma"/>
          <w:lang w:val="uk-UA"/>
        </w:rPr>
        <w:t xml:space="preserve">, </w:t>
      </w:r>
      <w:r w:rsidRPr="00F23C13">
        <w:rPr>
          <w:rStyle w:val="hps"/>
          <w:rFonts w:ascii="Bookman Old Style" w:hAnsi="Bookman Old Style" w:cs="Tahoma"/>
          <w:lang w:val="uk-UA"/>
        </w:rPr>
        <w:t>зареєстроване відповідно</w:t>
      </w:r>
      <w:r w:rsidRPr="00F23C13">
        <w:rPr>
          <w:rFonts w:ascii="Bookman Old Style" w:hAnsi="Bookman Old Style" w:cs="Tahoma"/>
          <w:lang w:val="uk-UA"/>
        </w:rPr>
        <w:t xml:space="preserve"> </w:t>
      </w:r>
      <w:r w:rsidRPr="00F23C13">
        <w:rPr>
          <w:rStyle w:val="hps"/>
          <w:rFonts w:ascii="Bookman Old Style" w:hAnsi="Bookman Old Style" w:cs="Tahoma"/>
          <w:lang w:val="uk-UA"/>
        </w:rPr>
        <w:t>до законодавства</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України та володіє частками корпоративних прав у підприємствах. </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Підприємства, що входять до групи:</w:t>
      </w:r>
    </w:p>
    <w:tbl>
      <w:tblPr>
        <w:tblW w:w="10000" w:type="dxa"/>
        <w:tblInd w:w="-106" w:type="dxa"/>
        <w:tblLook w:val="0000" w:firstRow="0" w:lastRow="0" w:firstColumn="0" w:lastColumn="0" w:noHBand="0" w:noVBand="0"/>
      </w:tblPr>
      <w:tblGrid>
        <w:gridCol w:w="2395"/>
        <w:gridCol w:w="2077"/>
        <w:gridCol w:w="1723"/>
        <w:gridCol w:w="1525"/>
        <w:gridCol w:w="1140"/>
        <w:gridCol w:w="1140"/>
      </w:tblGrid>
      <w:tr w:rsidR="00B9362D" w:rsidRPr="00F23C13" w:rsidTr="00447B73">
        <w:trPr>
          <w:trHeight w:val="750"/>
        </w:trPr>
        <w:tc>
          <w:tcPr>
            <w:tcW w:w="242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Основна діяльність</w:t>
            </w:r>
          </w:p>
        </w:tc>
        <w:tc>
          <w:tcPr>
            <w:tcW w:w="182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Країна реєстрації</w:t>
            </w:r>
          </w:p>
        </w:tc>
        <w:tc>
          <w:tcPr>
            <w:tcW w:w="124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Рік заснування</w:t>
            </w:r>
          </w:p>
        </w:tc>
        <w:tc>
          <w:tcPr>
            <w:tcW w:w="2360" w:type="dxa"/>
            <w:gridSpan w:val="2"/>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Сукупна частка володіння,%</w:t>
            </w:r>
          </w:p>
        </w:tc>
      </w:tr>
      <w:tr w:rsidR="00B9362D" w:rsidRPr="00F23C13" w:rsidTr="00447B73">
        <w:trPr>
          <w:trHeight w:val="735"/>
        </w:trPr>
        <w:tc>
          <w:tcPr>
            <w:tcW w:w="242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sz w:val="20"/>
                <w:lang w:eastAsia="ru-RU"/>
              </w:rPr>
            </w:pPr>
          </w:p>
        </w:tc>
        <w:tc>
          <w:tcPr>
            <w:tcW w:w="216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sz w:val="20"/>
                <w:lang w:eastAsia="ru-RU"/>
              </w:rPr>
            </w:pPr>
          </w:p>
        </w:tc>
        <w:tc>
          <w:tcPr>
            <w:tcW w:w="182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sz w:val="20"/>
                <w:lang w:eastAsia="ru-RU"/>
              </w:rPr>
            </w:pPr>
          </w:p>
        </w:tc>
        <w:tc>
          <w:tcPr>
            <w:tcW w:w="124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sz w:val="20"/>
                <w:lang w:eastAsia="ru-RU"/>
              </w:rPr>
            </w:pP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31 грудня 2011р.</w:t>
            </w: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31 грудня 2012р.</w:t>
            </w:r>
          </w:p>
        </w:tc>
      </w:tr>
      <w:tr w:rsidR="00B9362D" w:rsidRPr="00F23C13" w:rsidTr="00447B73">
        <w:trPr>
          <w:trHeight w:val="75"/>
        </w:trPr>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216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r>
      <w:tr w:rsidR="00B9362D" w:rsidRPr="00F23C13" w:rsidTr="00447B73">
        <w:trPr>
          <w:trHeight w:val="1020"/>
        </w:trPr>
        <w:tc>
          <w:tcPr>
            <w:tcW w:w="2420" w:type="dxa"/>
            <w:tcBorders>
              <w:top w:val="nil"/>
              <w:left w:val="nil"/>
              <w:bottom w:val="nil"/>
              <w:right w:val="nil"/>
            </w:tcBorders>
            <w:vAlign w:val="bottom"/>
          </w:tcPr>
          <w:p w:rsidR="00B9362D" w:rsidRPr="00B9362D" w:rsidRDefault="00B9362D" w:rsidP="00447B73">
            <w:pPr>
              <w:jc w:val="right"/>
              <w:rPr>
                <w:rFonts w:ascii="Bookman Old Style" w:hAnsi="Bookman Old Style" w:cs="Tahoma"/>
                <w:sz w:val="20"/>
                <w:lang w:val="ru-RU" w:eastAsia="ru-RU"/>
              </w:rPr>
            </w:pPr>
            <w:r w:rsidRPr="00B9362D">
              <w:rPr>
                <w:rFonts w:ascii="Bookman Old Style" w:hAnsi="Bookman Old Style" w:cs="Tahoma"/>
                <w:sz w:val="20"/>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Виробництво зварювальних електродів</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Республіка Білорусь</w:t>
            </w:r>
          </w:p>
        </w:tc>
        <w:tc>
          <w:tcPr>
            <w:tcW w:w="1240" w:type="dxa"/>
            <w:tcBorders>
              <w:top w:val="nil"/>
              <w:left w:val="nil"/>
              <w:bottom w:val="nil"/>
              <w:right w:val="nil"/>
            </w:tcBorders>
            <w:vAlign w:val="bottom"/>
          </w:tcPr>
          <w:p w:rsidR="00B9362D" w:rsidRPr="00F23C13" w:rsidRDefault="0035262D" w:rsidP="00447B73">
            <w:pPr>
              <w:jc w:val="center"/>
              <w:rPr>
                <w:rFonts w:ascii="Bookman Old Style" w:hAnsi="Bookman Old Style" w:cs="Tahoma"/>
                <w:sz w:val="20"/>
                <w:lang w:eastAsia="ru-RU"/>
              </w:rPr>
            </w:pPr>
            <w:r>
              <w:rPr>
                <w:rFonts w:ascii="Bookman Old Style" w:hAnsi="Bookman Old Style" w:cs="Tahoma"/>
                <w:sz w:val="20"/>
                <w:lang w:val="uk-UA" w:eastAsia="ru-RU"/>
              </w:rPr>
              <w:t>12</w:t>
            </w:r>
            <w:r w:rsidR="00B9362D" w:rsidRPr="00F23C13">
              <w:rPr>
                <w:rFonts w:ascii="Bookman Old Style" w:hAnsi="Bookman Old Style" w:cs="Tahoma"/>
                <w:sz w:val="20"/>
                <w:lang w:eastAsia="ru-RU"/>
              </w:rPr>
              <w:t>.09.2005р.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77,5</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77,5</w:t>
            </w:r>
          </w:p>
        </w:tc>
      </w:tr>
      <w:tr w:rsidR="00B9362D" w:rsidRPr="00F23C13" w:rsidTr="00447B73">
        <w:trPr>
          <w:trHeight w:val="1020"/>
        </w:trPr>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ПП"ПлазмаТек-Транс"</w:t>
            </w:r>
          </w:p>
        </w:tc>
        <w:tc>
          <w:tcPr>
            <w:tcW w:w="21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Діяльність вантажного автомобільного транспорту</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Україна</w:t>
            </w: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30.01.2004р.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trHeight w:val="1020"/>
        </w:trPr>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ТОВ"ПрагмаФактор"</w:t>
            </w:r>
          </w:p>
        </w:tc>
        <w:tc>
          <w:tcPr>
            <w:tcW w:w="2160" w:type="dxa"/>
            <w:tcBorders>
              <w:top w:val="nil"/>
              <w:left w:val="nil"/>
              <w:bottom w:val="nil"/>
              <w:right w:val="nil"/>
            </w:tcBorders>
            <w:vAlign w:val="bottom"/>
          </w:tcPr>
          <w:p w:rsidR="00B9362D" w:rsidRPr="00B9362D" w:rsidRDefault="00B9362D" w:rsidP="00447B73">
            <w:pPr>
              <w:jc w:val="right"/>
              <w:rPr>
                <w:rFonts w:ascii="Bookman Old Style" w:hAnsi="Bookman Old Style" w:cs="Tahoma"/>
                <w:sz w:val="20"/>
                <w:lang w:val="ru-RU" w:eastAsia="ru-RU"/>
              </w:rPr>
            </w:pPr>
            <w:r w:rsidRPr="00B9362D">
              <w:rPr>
                <w:rFonts w:ascii="Bookman Old Style" w:hAnsi="Bookman Old Style" w:cs="Tahoma"/>
                <w:sz w:val="20"/>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Україна</w:t>
            </w: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26.11.2009р.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70</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70</w:t>
            </w:r>
          </w:p>
        </w:tc>
      </w:tr>
      <w:tr w:rsidR="00B9362D" w:rsidRPr="00F23C13" w:rsidTr="00447B73">
        <w:trPr>
          <w:trHeight w:val="1020"/>
        </w:trPr>
        <w:tc>
          <w:tcPr>
            <w:tcW w:w="2420"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ТОВ"Західна Каолінова Компанія"</w:t>
            </w:r>
          </w:p>
        </w:tc>
        <w:tc>
          <w:tcPr>
            <w:tcW w:w="2160"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Україна</w:t>
            </w:r>
          </w:p>
        </w:tc>
        <w:tc>
          <w:tcPr>
            <w:tcW w:w="124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07.12.2011р.</w:t>
            </w: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sz w:val="20"/>
                <w:lang w:eastAsia="ru-RU"/>
              </w:rPr>
            </w:pP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80</w:t>
            </w: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rPr>
          <w:rStyle w:val="hps"/>
          <w:rFonts w:ascii="Bookman Old Style" w:hAnsi="Bookman Old Style" w:cs="Tahoma"/>
          <w:lang w:val="uk-UA"/>
        </w:rPr>
      </w:pPr>
      <w:r w:rsidRPr="00F23C13">
        <w:rPr>
          <w:rStyle w:val="hps"/>
          <w:rFonts w:ascii="Bookman Old Style" w:hAnsi="Bookman Old Style" w:cs="Tahoma"/>
          <w:b/>
          <w:bCs/>
          <w:lang w:val="uk-UA"/>
        </w:rPr>
        <w:t>2.</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Операційні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фінансові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результати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Наведена нижче таблиця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 результати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w:t>
      </w:r>
      <w:r w:rsidRPr="00F23C13">
        <w:rPr>
          <w:rFonts w:ascii="Bookman Old Style" w:hAnsi="Bookman Old Style" w:cs="Tahoma"/>
          <w:lang w:val="uk-UA"/>
        </w:rPr>
        <w:t xml:space="preserve"> </w:t>
      </w:r>
      <w:r w:rsidRPr="00F23C13">
        <w:rPr>
          <w:rStyle w:val="hps"/>
          <w:rFonts w:ascii="Bookman Old Style" w:hAnsi="Bookman Old Style" w:cs="Tahoma"/>
          <w:lang w:val="uk-UA"/>
        </w:rPr>
        <w:t>за роки</w:t>
      </w:r>
      <w:r w:rsidRPr="00F23C13">
        <w:rPr>
          <w:rFonts w:ascii="Bookman Old Style" w:hAnsi="Bookman Old Style" w:cs="Tahoma"/>
          <w:lang w:val="uk-UA"/>
        </w:rPr>
        <w:t xml:space="preserve">, що закінчуються </w:t>
      </w:r>
      <w:r w:rsidRPr="00F23C13">
        <w:rPr>
          <w:rStyle w:val="hps"/>
          <w:rFonts w:ascii="Bookman Old Style" w:hAnsi="Bookman Old Style" w:cs="Tahoma"/>
          <w:lang w:val="uk-UA"/>
        </w:rPr>
        <w:t>31</w:t>
      </w:r>
      <w:r w:rsidRPr="00F23C13">
        <w:rPr>
          <w:rFonts w:ascii="Bookman Old Style" w:hAnsi="Bookman Old Style" w:cs="Tahoma"/>
          <w:lang w:val="uk-UA"/>
        </w:rPr>
        <w:t xml:space="preserve"> </w:t>
      </w:r>
      <w:r w:rsidRPr="00F23C13">
        <w:rPr>
          <w:rStyle w:val="hps"/>
          <w:rFonts w:ascii="Bookman Old Style" w:hAnsi="Bookman Old Style" w:cs="Tahoma"/>
          <w:lang w:val="uk-UA"/>
        </w:rPr>
        <w:t>грудня 2012</w:t>
      </w:r>
      <w:r w:rsidRPr="00F23C13">
        <w:rPr>
          <w:rFonts w:ascii="Bookman Old Style" w:hAnsi="Bookman Old Style" w:cs="Tahoma"/>
          <w:lang w:val="uk-UA"/>
        </w:rPr>
        <w:t xml:space="preserve"> </w:t>
      </w:r>
      <w:r w:rsidRPr="00F23C13">
        <w:rPr>
          <w:rStyle w:val="hps"/>
          <w:rFonts w:ascii="Bookman Old Style" w:hAnsi="Bookman Old Style" w:cs="Tahoma"/>
          <w:lang w:val="uk-UA"/>
        </w:rPr>
        <w:t>та 2011 років</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дані взяті з  </w:t>
      </w:r>
      <w:r w:rsidRPr="00F23C13">
        <w:rPr>
          <w:rStyle w:val="hps"/>
          <w:rFonts w:ascii="Bookman Old Style" w:hAnsi="Bookman Old Style" w:cs="Tahoma"/>
          <w:lang w:val="uk-UA"/>
        </w:rPr>
        <w:t>консолідованої фінансової звітності</w:t>
      </w:r>
      <w:r w:rsidRPr="00F23C13">
        <w:rPr>
          <w:rFonts w:ascii="Bookman Old Style" w:hAnsi="Bookman Old Style" w:cs="Tahoma"/>
          <w:lang w:val="uk-UA"/>
        </w:rPr>
        <w:t>):</w:t>
      </w:r>
    </w:p>
    <w:p w:rsidR="00B9362D" w:rsidRPr="00F23C13" w:rsidRDefault="00B9362D" w:rsidP="00B9362D">
      <w:pPr>
        <w:ind w:firstLine="851"/>
        <w:rPr>
          <w:rFonts w:ascii="Bookman Old Style" w:hAnsi="Bookman Old Style" w:cs="Tahoma"/>
          <w:lang w:val="uk-UA"/>
        </w:rPr>
      </w:pPr>
      <w:r w:rsidRPr="00F23C13">
        <w:rPr>
          <w:rFonts w:ascii="Bookman Old Style" w:hAnsi="Bookman Old Style" w:cs="Tahoma"/>
          <w:lang w:val="uk-UA"/>
        </w:rPr>
        <w:t>(тисяч грн.)</w:t>
      </w:r>
    </w:p>
    <w:tbl>
      <w:tblPr>
        <w:tblW w:w="8960" w:type="dxa"/>
        <w:tblInd w:w="-106" w:type="dxa"/>
        <w:tblLook w:val="0000" w:firstRow="0" w:lastRow="0" w:firstColumn="0" w:lastColumn="0" w:noHBand="0" w:noVBand="0"/>
      </w:tblPr>
      <w:tblGrid>
        <w:gridCol w:w="4280"/>
        <w:gridCol w:w="1720"/>
        <w:gridCol w:w="1660"/>
        <w:gridCol w:w="1300"/>
      </w:tblGrid>
      <w:tr w:rsidR="00B9362D" w:rsidRPr="00F23C13" w:rsidTr="00447B73">
        <w:trPr>
          <w:trHeight w:val="510"/>
        </w:trPr>
        <w:tc>
          <w:tcPr>
            <w:tcW w:w="428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Стаття, тис. грн.</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31 грудня 2012</w:t>
            </w:r>
          </w:p>
        </w:tc>
        <w:tc>
          <w:tcPr>
            <w:tcW w:w="16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31 грудня 2011</w:t>
            </w:r>
          </w:p>
        </w:tc>
        <w:tc>
          <w:tcPr>
            <w:tcW w:w="1300" w:type="dxa"/>
            <w:tcBorders>
              <w:top w:val="nil"/>
              <w:left w:val="nil"/>
              <w:bottom w:val="nil"/>
              <w:right w:val="nil"/>
            </w:tcBorders>
            <w:vAlign w:val="center"/>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 xml:space="preserve"> Зміни, %</w:t>
            </w:r>
          </w:p>
        </w:tc>
      </w:tr>
      <w:tr w:rsidR="00B9362D" w:rsidRPr="00F23C13" w:rsidTr="00447B73">
        <w:trPr>
          <w:trHeight w:val="255"/>
        </w:trPr>
        <w:tc>
          <w:tcPr>
            <w:tcW w:w="4280" w:type="dxa"/>
            <w:tcBorders>
              <w:top w:val="nil"/>
              <w:left w:val="nil"/>
              <w:bottom w:val="nil"/>
              <w:right w:val="nil"/>
            </w:tcBorders>
            <w:vAlign w:val="center"/>
          </w:tcPr>
          <w:p w:rsidR="00B9362D" w:rsidRPr="00B9362D" w:rsidRDefault="00B9362D" w:rsidP="00447B73">
            <w:pPr>
              <w:rPr>
                <w:rFonts w:ascii="Bookman Old Style" w:hAnsi="Bookman Old Style" w:cs="Tahoma"/>
                <w:sz w:val="20"/>
                <w:lang w:val="ru-RU" w:eastAsia="ru-RU"/>
              </w:rPr>
            </w:pPr>
            <w:r w:rsidRPr="00B9362D">
              <w:rPr>
                <w:rFonts w:ascii="Bookman Old Style" w:hAnsi="Bookman Old Style" w:cs="Tahoma"/>
                <w:sz w:val="20"/>
                <w:lang w:val="ru-RU" w:eastAsia="ru-RU"/>
              </w:rPr>
              <w:t>Доход (виручка) від реалізації продукції (товарів, робіт, послуг)</w:t>
            </w:r>
          </w:p>
        </w:tc>
        <w:tc>
          <w:tcPr>
            <w:tcW w:w="1720" w:type="dxa"/>
            <w:tcBorders>
              <w:top w:val="nil"/>
              <w:left w:val="nil"/>
              <w:bottom w:val="nil"/>
              <w:right w:val="nil"/>
            </w:tcBorders>
            <w:vAlign w:val="center"/>
          </w:tcPr>
          <w:p w:rsidR="00884A0B" w:rsidRPr="000C52A8" w:rsidRDefault="00884A0B" w:rsidP="00447B73">
            <w:pPr>
              <w:jc w:val="center"/>
              <w:rPr>
                <w:rFonts w:ascii="Bookman Old Style" w:hAnsi="Bookman Old Style" w:cs="Tahoma"/>
                <w:sz w:val="20"/>
                <w:lang w:val="ru-RU"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333 798</w:t>
            </w:r>
          </w:p>
        </w:tc>
        <w:tc>
          <w:tcPr>
            <w:tcW w:w="166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260 332</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28</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Податок на додану вартість</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-42 727</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-3</w:t>
            </w:r>
            <w:r w:rsidR="00884A0B">
              <w:rPr>
                <w:rFonts w:ascii="Bookman Old Style" w:hAnsi="Bookman Old Style" w:cs="Tahoma"/>
                <w:sz w:val="20"/>
                <w:lang w:eastAsia="ru-RU"/>
              </w:rPr>
              <w:t>4</w:t>
            </w:r>
            <w:r w:rsidRPr="00F23C13">
              <w:rPr>
                <w:rFonts w:ascii="Bookman Old Style" w:hAnsi="Bookman Old Style" w:cs="Tahoma"/>
                <w:sz w:val="20"/>
                <w:lang w:eastAsia="ru-RU"/>
              </w:rPr>
              <w:t xml:space="preserve"> </w:t>
            </w:r>
            <w:r w:rsidR="00884A0B">
              <w:rPr>
                <w:rFonts w:ascii="Bookman Old Style" w:hAnsi="Bookman Old Style" w:cs="Tahoma"/>
                <w:sz w:val="20"/>
                <w:lang w:eastAsia="ru-RU"/>
              </w:rPr>
              <w:t>196</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2</w:t>
            </w:r>
            <w:r w:rsidR="00884A0B">
              <w:rPr>
                <w:rFonts w:ascii="Bookman Old Style" w:hAnsi="Bookman Old Style" w:cs="Tahoma"/>
                <w:sz w:val="20"/>
                <w:lang w:eastAsia="ru-RU"/>
              </w:rPr>
              <w:t>5</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вирахування з доходу</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-661</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w:t>
            </w:r>
            <w:r w:rsidR="00884A0B">
              <w:rPr>
                <w:rFonts w:ascii="Bookman Old Style" w:hAnsi="Bookman Old Style" w:cs="Tahoma"/>
                <w:sz w:val="20"/>
                <w:lang w:eastAsia="ru-RU"/>
              </w:rPr>
              <w:t>7 769</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-9</w:t>
            </w:r>
            <w:r w:rsidR="00884A0B">
              <w:rPr>
                <w:rFonts w:ascii="Bookman Old Style" w:hAnsi="Bookman Old Style" w:cs="Tahoma"/>
                <w:sz w:val="20"/>
                <w:lang w:eastAsia="ru-RU"/>
              </w:rPr>
              <w:t>1</w:t>
            </w:r>
          </w:p>
        </w:tc>
      </w:tr>
      <w:tr w:rsidR="00B9362D" w:rsidRPr="00F23C13" w:rsidTr="00447B73">
        <w:trPr>
          <w:trHeight w:val="255"/>
        </w:trPr>
        <w:tc>
          <w:tcPr>
            <w:tcW w:w="4280" w:type="dxa"/>
            <w:tcBorders>
              <w:top w:val="nil"/>
              <w:left w:val="nil"/>
              <w:bottom w:val="nil"/>
              <w:right w:val="nil"/>
            </w:tcBorders>
            <w:vAlign w:val="center"/>
          </w:tcPr>
          <w:p w:rsidR="00B9362D" w:rsidRPr="00B9362D" w:rsidRDefault="00B9362D" w:rsidP="00447B73">
            <w:pPr>
              <w:rPr>
                <w:rFonts w:ascii="Bookman Old Style" w:hAnsi="Bookman Old Style" w:cs="Tahoma"/>
                <w:sz w:val="20"/>
                <w:lang w:val="ru-RU" w:eastAsia="ru-RU"/>
              </w:rPr>
            </w:pPr>
            <w:r w:rsidRPr="00B9362D">
              <w:rPr>
                <w:rFonts w:ascii="Bookman Old Style" w:hAnsi="Bookman Old Style" w:cs="Tahoma"/>
                <w:sz w:val="20"/>
                <w:lang w:val="ru-RU" w:eastAsia="ru-RU"/>
              </w:rPr>
              <w:t>Чистий доход (виручка) від реалізації продукції (товарів, робіт, послуг)</w:t>
            </w:r>
          </w:p>
        </w:tc>
        <w:tc>
          <w:tcPr>
            <w:tcW w:w="1720" w:type="dxa"/>
            <w:tcBorders>
              <w:top w:val="nil"/>
              <w:left w:val="nil"/>
              <w:bottom w:val="nil"/>
              <w:right w:val="nil"/>
            </w:tcBorders>
            <w:vAlign w:val="center"/>
          </w:tcPr>
          <w:p w:rsidR="00884A0B" w:rsidRPr="000C52A8" w:rsidRDefault="00884A0B" w:rsidP="00447B73">
            <w:pPr>
              <w:jc w:val="center"/>
              <w:rPr>
                <w:rFonts w:ascii="Bookman Old Style" w:hAnsi="Bookman Old Style" w:cs="Tahoma"/>
                <w:sz w:val="20"/>
                <w:lang w:val="ru-RU"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290 410</w:t>
            </w:r>
          </w:p>
        </w:tc>
        <w:tc>
          <w:tcPr>
            <w:tcW w:w="166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218 367</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3</w:t>
            </w:r>
            <w:r w:rsidR="00884A0B">
              <w:rPr>
                <w:rFonts w:ascii="Bookman Old Style" w:hAnsi="Bookman Old Style" w:cs="Tahoma"/>
                <w:sz w:val="20"/>
                <w:lang w:eastAsia="ru-RU"/>
              </w:rPr>
              <w:t>3</w:t>
            </w:r>
          </w:p>
        </w:tc>
      </w:tr>
      <w:tr w:rsidR="00B9362D" w:rsidRPr="00F23C13" w:rsidTr="00447B73">
        <w:trPr>
          <w:trHeight w:val="255"/>
        </w:trPr>
        <w:tc>
          <w:tcPr>
            <w:tcW w:w="4280" w:type="dxa"/>
            <w:tcBorders>
              <w:top w:val="nil"/>
              <w:left w:val="nil"/>
              <w:bottom w:val="nil"/>
              <w:right w:val="nil"/>
            </w:tcBorders>
            <w:vAlign w:val="center"/>
          </w:tcPr>
          <w:p w:rsidR="00B9362D" w:rsidRPr="00B9362D" w:rsidRDefault="00B9362D" w:rsidP="00447B73">
            <w:pPr>
              <w:rPr>
                <w:rFonts w:ascii="Bookman Old Style" w:hAnsi="Bookman Old Style" w:cs="Tahoma"/>
                <w:sz w:val="20"/>
                <w:lang w:val="ru-RU" w:eastAsia="ru-RU"/>
              </w:rPr>
            </w:pPr>
            <w:r w:rsidRPr="00B9362D">
              <w:rPr>
                <w:rFonts w:ascii="Bookman Old Style" w:hAnsi="Bookman Old Style" w:cs="Tahoma"/>
                <w:sz w:val="20"/>
                <w:lang w:val="ru-RU" w:eastAsia="ru-RU"/>
              </w:rPr>
              <w:t>Собівартість реалізованої продукції (товарів, робіт, послуг)</w:t>
            </w:r>
          </w:p>
        </w:tc>
        <w:tc>
          <w:tcPr>
            <w:tcW w:w="1720" w:type="dxa"/>
            <w:tcBorders>
              <w:top w:val="nil"/>
              <w:left w:val="nil"/>
              <w:bottom w:val="nil"/>
              <w:right w:val="nil"/>
            </w:tcBorders>
            <w:vAlign w:val="center"/>
          </w:tcPr>
          <w:p w:rsidR="00884A0B" w:rsidRPr="000C52A8" w:rsidRDefault="00884A0B" w:rsidP="00447B73">
            <w:pPr>
              <w:jc w:val="center"/>
              <w:rPr>
                <w:rFonts w:ascii="Bookman Old Style" w:hAnsi="Bookman Old Style" w:cs="Tahoma"/>
                <w:sz w:val="20"/>
                <w:lang w:val="ru-RU"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-227</w:t>
            </w:r>
            <w:r w:rsidR="00884A0B">
              <w:rPr>
                <w:rFonts w:ascii="Bookman Old Style" w:hAnsi="Bookman Old Style" w:cs="Tahoma"/>
                <w:sz w:val="20"/>
                <w:lang w:eastAsia="ru-RU"/>
              </w:rPr>
              <w:t> </w:t>
            </w:r>
            <w:r w:rsidRPr="00F23C13">
              <w:rPr>
                <w:rFonts w:ascii="Bookman Old Style" w:hAnsi="Bookman Old Style" w:cs="Tahoma"/>
                <w:sz w:val="20"/>
                <w:lang w:eastAsia="ru-RU"/>
              </w:rPr>
              <w:t>953</w:t>
            </w:r>
          </w:p>
        </w:tc>
        <w:tc>
          <w:tcPr>
            <w:tcW w:w="1660" w:type="dxa"/>
            <w:tcBorders>
              <w:top w:val="nil"/>
              <w:left w:val="nil"/>
              <w:bottom w:val="nil"/>
              <w:right w:val="nil"/>
            </w:tcBorders>
            <w:vAlign w:val="center"/>
          </w:tcPr>
          <w:p w:rsidR="00884A0B" w:rsidRDefault="00884A0B" w:rsidP="00884A0B">
            <w:pPr>
              <w:jc w:val="center"/>
              <w:rPr>
                <w:rFonts w:ascii="Bookman Old Style" w:hAnsi="Bookman Old Style" w:cs="Tahoma"/>
                <w:sz w:val="20"/>
                <w:lang w:eastAsia="ru-RU"/>
              </w:rPr>
            </w:pPr>
          </w:p>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w:t>
            </w:r>
            <w:r w:rsidR="00884A0B">
              <w:rPr>
                <w:rFonts w:ascii="Bookman Old Style" w:hAnsi="Bookman Old Style" w:cs="Tahoma"/>
                <w:sz w:val="20"/>
                <w:lang w:eastAsia="ru-RU"/>
              </w:rPr>
              <w:t xml:space="preserve">175 411                               </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3</w:t>
            </w:r>
            <w:r w:rsidR="00884A0B">
              <w:rPr>
                <w:rFonts w:ascii="Bookman Old Style" w:hAnsi="Bookman Old Style" w:cs="Tahoma"/>
                <w:sz w:val="20"/>
                <w:lang w:eastAsia="ru-RU"/>
              </w:rPr>
              <w:t>0</w:t>
            </w:r>
          </w:p>
        </w:tc>
      </w:tr>
      <w:tr w:rsidR="00B9362D" w:rsidRPr="00F23C13" w:rsidTr="00447B73">
        <w:trPr>
          <w:trHeight w:val="270"/>
        </w:trPr>
        <w:tc>
          <w:tcPr>
            <w:tcW w:w="4280" w:type="dxa"/>
            <w:tcBorders>
              <w:top w:val="nil"/>
              <w:left w:val="nil"/>
              <w:bottom w:val="single" w:sz="8" w:space="0" w:color="auto"/>
              <w:right w:val="nil"/>
            </w:tcBorders>
            <w:vAlign w:val="center"/>
          </w:tcPr>
          <w:p w:rsidR="00B9362D" w:rsidRPr="00F23C13" w:rsidRDefault="00B9362D" w:rsidP="00117217">
            <w:pPr>
              <w:ind w:firstLineChars="200" w:firstLine="402"/>
              <w:rPr>
                <w:rFonts w:ascii="Bookman Old Style" w:hAnsi="Bookman Old Style" w:cs="Tahoma"/>
                <w:b/>
                <w:bCs/>
                <w:sz w:val="20"/>
                <w:lang w:eastAsia="ru-RU"/>
              </w:rPr>
            </w:pPr>
            <w:r w:rsidRPr="00F23C13">
              <w:rPr>
                <w:rFonts w:ascii="Bookman Old Style" w:hAnsi="Bookman Old Style" w:cs="Tahoma"/>
                <w:b/>
                <w:bCs/>
                <w:sz w:val="20"/>
                <w:lang w:eastAsia="ru-RU"/>
              </w:rPr>
              <w:t>Валовий прибуток</w:t>
            </w:r>
          </w:p>
        </w:tc>
        <w:tc>
          <w:tcPr>
            <w:tcW w:w="1720"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62 457</w:t>
            </w:r>
          </w:p>
        </w:tc>
        <w:tc>
          <w:tcPr>
            <w:tcW w:w="1660" w:type="dxa"/>
            <w:tcBorders>
              <w:top w:val="nil"/>
              <w:left w:val="nil"/>
              <w:bottom w:val="single" w:sz="8" w:space="0" w:color="auto"/>
              <w:right w:val="nil"/>
            </w:tcBorders>
            <w:noWrap/>
            <w:vAlign w:val="bottom"/>
          </w:tcPr>
          <w:p w:rsidR="00B9362D" w:rsidRPr="00F23C13" w:rsidRDefault="00884A0B" w:rsidP="00447B73">
            <w:pPr>
              <w:jc w:val="center"/>
              <w:rPr>
                <w:rFonts w:ascii="Bookman Old Style" w:hAnsi="Bookman Old Style" w:cs="Tahoma"/>
                <w:b/>
                <w:bCs/>
                <w:sz w:val="20"/>
                <w:lang w:eastAsia="ru-RU"/>
              </w:rPr>
            </w:pPr>
            <w:r>
              <w:rPr>
                <w:rFonts w:ascii="Bookman Old Style" w:hAnsi="Bookman Old Style" w:cs="Tahoma"/>
                <w:b/>
                <w:bCs/>
                <w:sz w:val="20"/>
                <w:lang w:eastAsia="ru-RU"/>
              </w:rPr>
              <w:t>42 956</w:t>
            </w:r>
          </w:p>
        </w:tc>
        <w:tc>
          <w:tcPr>
            <w:tcW w:w="1300" w:type="dxa"/>
            <w:tcBorders>
              <w:top w:val="nil"/>
              <w:left w:val="nil"/>
              <w:bottom w:val="single" w:sz="8" w:space="0" w:color="auto"/>
              <w:right w:val="nil"/>
            </w:tcBorders>
            <w:noWrap/>
            <w:vAlign w:val="bottom"/>
          </w:tcPr>
          <w:p w:rsidR="00B9362D" w:rsidRPr="00F23C13" w:rsidRDefault="00B9362D" w:rsidP="00884A0B">
            <w:pPr>
              <w:jc w:val="center"/>
              <w:rPr>
                <w:rFonts w:ascii="Bookman Old Style" w:hAnsi="Bookman Old Style" w:cs="Tahoma"/>
                <w:b/>
                <w:bCs/>
                <w:sz w:val="20"/>
                <w:lang w:eastAsia="ru-RU"/>
              </w:rPr>
            </w:pPr>
            <w:r w:rsidRPr="00F23C13">
              <w:rPr>
                <w:rFonts w:ascii="Bookman Old Style" w:hAnsi="Bookman Old Style" w:cs="Tahoma"/>
                <w:b/>
                <w:bCs/>
                <w:sz w:val="20"/>
                <w:lang w:eastAsia="ru-RU"/>
              </w:rPr>
              <w:t>4</w:t>
            </w:r>
            <w:r w:rsidR="00884A0B">
              <w:rPr>
                <w:rFonts w:ascii="Bookman Old Style" w:hAnsi="Bookman Old Style" w:cs="Tahoma"/>
                <w:b/>
                <w:bCs/>
                <w:sz w:val="20"/>
                <w:lang w:eastAsia="ru-RU"/>
              </w:rPr>
              <w:t>5</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117217">
            <w:pPr>
              <w:ind w:firstLineChars="200" w:firstLine="402"/>
              <w:rPr>
                <w:rFonts w:ascii="Bookman Old Style" w:hAnsi="Bookman Old Style" w:cs="Tahoma"/>
                <w:b/>
                <w:bCs/>
                <w:sz w:val="20"/>
                <w:lang w:eastAsia="ru-RU"/>
              </w:rPr>
            </w:pP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lang w:eastAsia="ru-RU"/>
              </w:rPr>
            </w:pP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lang w:eastAsia="ru-RU"/>
              </w:rPr>
            </w:pPr>
          </w:p>
        </w:tc>
        <w:tc>
          <w:tcPr>
            <w:tcW w:w="130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sz w:val="20"/>
                <w:lang w:eastAsia="ru-RU"/>
              </w:rPr>
            </w:pP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операційні доходи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120 797</w:t>
            </w:r>
          </w:p>
        </w:tc>
        <w:tc>
          <w:tcPr>
            <w:tcW w:w="166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97 313</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24</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Адміністративні витрати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-11 051</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-9 6</w:t>
            </w:r>
            <w:r w:rsidR="00884A0B">
              <w:rPr>
                <w:rFonts w:ascii="Bookman Old Style" w:hAnsi="Bookman Old Style" w:cs="Tahoma"/>
                <w:sz w:val="20"/>
                <w:lang w:eastAsia="ru-RU"/>
              </w:rPr>
              <w:t>4</w:t>
            </w:r>
            <w:r w:rsidRPr="00F23C13">
              <w:rPr>
                <w:rFonts w:ascii="Bookman Old Style" w:hAnsi="Bookman Old Style" w:cs="Tahoma"/>
                <w:sz w:val="20"/>
                <w:lang w:eastAsia="ru-RU"/>
              </w:rPr>
              <w:t>1</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Витрати на збут</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-13 609</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 xml:space="preserve">-10 </w:t>
            </w:r>
            <w:r w:rsidR="00884A0B">
              <w:rPr>
                <w:rFonts w:ascii="Bookman Old Style" w:hAnsi="Bookman Old Style" w:cs="Tahoma"/>
                <w:sz w:val="20"/>
                <w:lang w:eastAsia="ru-RU"/>
              </w:rPr>
              <w:t>593</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2</w:t>
            </w:r>
            <w:r w:rsidR="00884A0B">
              <w:rPr>
                <w:rFonts w:ascii="Bookman Old Style" w:hAnsi="Bookman Old Style" w:cs="Tahoma"/>
                <w:sz w:val="20"/>
                <w:lang w:eastAsia="ru-RU"/>
              </w:rPr>
              <w:t>8</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операційні витрати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-120 167</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-9</w:t>
            </w:r>
            <w:r w:rsidR="00884A0B">
              <w:rPr>
                <w:rFonts w:ascii="Bookman Old Style" w:hAnsi="Bookman Old Style" w:cs="Tahoma"/>
                <w:sz w:val="20"/>
                <w:lang w:eastAsia="ru-RU"/>
              </w:rPr>
              <w:t>6</w:t>
            </w:r>
            <w:r w:rsidRPr="00F23C13">
              <w:rPr>
                <w:rFonts w:ascii="Bookman Old Style" w:hAnsi="Bookman Old Style" w:cs="Tahoma"/>
                <w:sz w:val="20"/>
                <w:lang w:eastAsia="ru-RU"/>
              </w:rPr>
              <w:t xml:space="preserve"> </w:t>
            </w:r>
            <w:r w:rsidR="00884A0B">
              <w:rPr>
                <w:rFonts w:ascii="Bookman Old Style" w:hAnsi="Bookman Old Style" w:cs="Tahoma"/>
                <w:sz w:val="20"/>
                <w:lang w:eastAsia="ru-RU"/>
              </w:rPr>
              <w:t>595</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24</w:t>
            </w:r>
          </w:p>
        </w:tc>
      </w:tr>
      <w:tr w:rsidR="00B9362D" w:rsidRPr="00F23C13" w:rsidTr="00447B73">
        <w:trPr>
          <w:trHeight w:val="525"/>
        </w:trPr>
        <w:tc>
          <w:tcPr>
            <w:tcW w:w="4280" w:type="dxa"/>
            <w:tcBorders>
              <w:top w:val="nil"/>
              <w:left w:val="nil"/>
              <w:bottom w:val="single" w:sz="8" w:space="0" w:color="auto"/>
              <w:right w:val="nil"/>
            </w:tcBorders>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 xml:space="preserve">      Прибуток від операційної діяльності:</w:t>
            </w:r>
          </w:p>
        </w:tc>
        <w:tc>
          <w:tcPr>
            <w:tcW w:w="172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38 427</w:t>
            </w:r>
          </w:p>
        </w:tc>
        <w:tc>
          <w:tcPr>
            <w:tcW w:w="1660" w:type="dxa"/>
            <w:tcBorders>
              <w:top w:val="nil"/>
              <w:left w:val="nil"/>
              <w:bottom w:val="single" w:sz="8" w:space="0" w:color="auto"/>
              <w:right w:val="nil"/>
            </w:tcBorders>
            <w:noWrap/>
            <w:vAlign w:val="bottom"/>
          </w:tcPr>
          <w:p w:rsidR="00B9362D" w:rsidRPr="00F23C13" w:rsidRDefault="00B9362D" w:rsidP="00884A0B">
            <w:pPr>
              <w:jc w:val="center"/>
              <w:rPr>
                <w:rFonts w:ascii="Bookman Old Style" w:hAnsi="Bookman Old Style" w:cs="Tahoma"/>
                <w:b/>
                <w:bCs/>
                <w:sz w:val="20"/>
                <w:lang w:eastAsia="ru-RU"/>
              </w:rPr>
            </w:pPr>
            <w:r w:rsidRPr="00F23C13">
              <w:rPr>
                <w:rFonts w:ascii="Bookman Old Style" w:hAnsi="Bookman Old Style" w:cs="Tahoma"/>
                <w:b/>
                <w:bCs/>
                <w:sz w:val="20"/>
                <w:lang w:eastAsia="ru-RU"/>
              </w:rPr>
              <w:t>2</w:t>
            </w:r>
            <w:r w:rsidR="00884A0B">
              <w:rPr>
                <w:rFonts w:ascii="Bookman Old Style" w:hAnsi="Bookman Old Style" w:cs="Tahoma"/>
                <w:b/>
                <w:bCs/>
                <w:sz w:val="20"/>
                <w:lang w:eastAsia="ru-RU"/>
              </w:rPr>
              <w:t>3</w:t>
            </w:r>
            <w:r w:rsidRPr="00F23C13">
              <w:rPr>
                <w:rFonts w:ascii="Bookman Old Style" w:hAnsi="Bookman Old Style" w:cs="Tahoma"/>
                <w:b/>
                <w:bCs/>
                <w:sz w:val="20"/>
                <w:lang w:eastAsia="ru-RU"/>
              </w:rPr>
              <w:t xml:space="preserve"> </w:t>
            </w:r>
            <w:r w:rsidR="00884A0B">
              <w:rPr>
                <w:rFonts w:ascii="Bookman Old Style" w:hAnsi="Bookman Old Style" w:cs="Tahoma"/>
                <w:b/>
                <w:bCs/>
                <w:sz w:val="20"/>
                <w:lang w:eastAsia="ru-RU"/>
              </w:rPr>
              <w:t>440</w:t>
            </w:r>
          </w:p>
        </w:tc>
        <w:tc>
          <w:tcPr>
            <w:tcW w:w="1300" w:type="dxa"/>
            <w:tcBorders>
              <w:top w:val="nil"/>
              <w:left w:val="nil"/>
              <w:bottom w:val="single" w:sz="8" w:space="0" w:color="auto"/>
              <w:right w:val="nil"/>
            </w:tcBorders>
            <w:noWrap/>
            <w:vAlign w:val="bottom"/>
          </w:tcPr>
          <w:p w:rsidR="00B9362D" w:rsidRPr="00F23C13" w:rsidRDefault="00884A0B" w:rsidP="00447B73">
            <w:pPr>
              <w:jc w:val="center"/>
              <w:rPr>
                <w:rFonts w:ascii="Bookman Old Style" w:hAnsi="Bookman Old Style" w:cs="Tahoma"/>
                <w:b/>
                <w:bCs/>
                <w:sz w:val="20"/>
                <w:lang w:eastAsia="ru-RU"/>
              </w:rPr>
            </w:pPr>
            <w:r>
              <w:rPr>
                <w:rFonts w:ascii="Bookman Old Style" w:hAnsi="Bookman Old Style" w:cs="Tahoma"/>
                <w:b/>
                <w:bCs/>
                <w:sz w:val="20"/>
                <w:lang w:eastAsia="ru-RU"/>
              </w:rPr>
              <w:t>64</w:t>
            </w:r>
          </w:p>
        </w:tc>
      </w:tr>
      <w:tr w:rsidR="00B9362D" w:rsidRPr="00F23C13" w:rsidTr="00447B73">
        <w:trPr>
          <w:trHeight w:val="255"/>
        </w:trPr>
        <w:tc>
          <w:tcPr>
            <w:tcW w:w="4280" w:type="dxa"/>
            <w:tcBorders>
              <w:top w:val="nil"/>
              <w:left w:val="nil"/>
              <w:bottom w:val="nil"/>
              <w:right w:val="nil"/>
            </w:tcBorders>
            <w:vAlign w:val="bottom"/>
          </w:tcPr>
          <w:p w:rsidR="00B9362D" w:rsidRPr="00F23C13" w:rsidRDefault="00B9362D" w:rsidP="00447B73">
            <w:pPr>
              <w:rPr>
                <w:rFonts w:ascii="Bookman Old Style" w:hAnsi="Bookman Old Style" w:cs="Tahoma"/>
                <w:b/>
                <w:bCs/>
                <w:sz w:val="20"/>
                <w:lang w:eastAsia="ru-RU"/>
              </w:rPr>
            </w:pPr>
          </w:p>
        </w:tc>
        <w:tc>
          <w:tcPr>
            <w:tcW w:w="17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sz w:val="20"/>
                <w:lang w:eastAsia="ru-RU"/>
              </w:rPr>
            </w:pP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lang w:eastAsia="ru-RU"/>
              </w:rPr>
            </w:pP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lang w:eastAsia="ru-RU"/>
              </w:rPr>
            </w:pP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фінансові доходи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w:t>
            </w: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57</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доходи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4 308</w:t>
            </w:r>
          </w:p>
        </w:tc>
        <w:tc>
          <w:tcPr>
            <w:tcW w:w="166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 xml:space="preserve">1 </w:t>
            </w:r>
            <w:r w:rsidR="00884A0B">
              <w:rPr>
                <w:rFonts w:ascii="Bookman Old Style" w:hAnsi="Bookman Old Style" w:cs="Tahoma"/>
                <w:sz w:val="20"/>
                <w:lang w:eastAsia="ru-RU"/>
              </w:rPr>
              <w:t>627</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1</w:t>
            </w:r>
            <w:r w:rsidR="00884A0B">
              <w:rPr>
                <w:rFonts w:ascii="Bookman Old Style" w:hAnsi="Bookman Old Style" w:cs="Tahoma"/>
                <w:sz w:val="20"/>
                <w:lang w:eastAsia="ru-RU"/>
              </w:rPr>
              <w:t>65</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Фінансові витрати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-10 209</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 xml:space="preserve">-10 </w:t>
            </w:r>
            <w:r w:rsidR="00884A0B">
              <w:rPr>
                <w:rFonts w:ascii="Bookman Old Style" w:hAnsi="Bookman Old Style" w:cs="Tahoma"/>
                <w:sz w:val="20"/>
                <w:lang w:eastAsia="ru-RU"/>
              </w:rPr>
              <w:t>267</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w:t>
            </w:r>
            <w:r w:rsidR="00B9362D" w:rsidRPr="00F23C13">
              <w:rPr>
                <w:rFonts w:ascii="Bookman Old Style" w:hAnsi="Bookman Old Style" w:cs="Tahoma"/>
                <w:sz w:val="20"/>
                <w:lang w:eastAsia="ru-RU"/>
              </w:rPr>
              <w:t>1</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витрати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-5 487</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-8 3</w:t>
            </w:r>
            <w:r w:rsidR="00884A0B">
              <w:rPr>
                <w:rFonts w:ascii="Bookman Old Style" w:hAnsi="Bookman Old Style" w:cs="Tahoma"/>
                <w:sz w:val="20"/>
                <w:lang w:eastAsia="ru-RU"/>
              </w:rPr>
              <w:t>34</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w:t>
            </w:r>
          </w:p>
        </w:tc>
      </w:tr>
      <w:tr w:rsidR="00B9362D" w:rsidRPr="00F23C13" w:rsidTr="00447B73">
        <w:trPr>
          <w:trHeight w:val="255"/>
        </w:trPr>
        <w:tc>
          <w:tcPr>
            <w:tcW w:w="4280" w:type="dxa"/>
            <w:tcBorders>
              <w:top w:val="nil"/>
              <w:left w:val="nil"/>
              <w:bottom w:val="nil"/>
              <w:right w:val="nil"/>
            </w:tcBorders>
            <w:vAlign w:val="center"/>
          </w:tcPr>
          <w:p w:rsidR="00B9362D" w:rsidRPr="00B9362D" w:rsidRDefault="00B9362D" w:rsidP="00447B73">
            <w:pPr>
              <w:rPr>
                <w:rFonts w:ascii="Bookman Old Style" w:hAnsi="Bookman Old Style" w:cs="Tahoma"/>
                <w:sz w:val="20"/>
                <w:lang w:val="ru-RU" w:eastAsia="ru-RU"/>
              </w:rPr>
            </w:pPr>
            <w:r w:rsidRPr="00B9362D">
              <w:rPr>
                <w:rFonts w:ascii="Bookman Old Style" w:hAnsi="Bookman Old Style" w:cs="Tahoma"/>
                <w:sz w:val="20"/>
                <w:lang w:val="ru-RU" w:eastAsia="ru-RU"/>
              </w:rPr>
              <w:t>Прибуток (збиток) від впливу інфляції на монетарні статті</w:t>
            </w:r>
          </w:p>
        </w:tc>
        <w:tc>
          <w:tcPr>
            <w:tcW w:w="1720" w:type="dxa"/>
            <w:tcBorders>
              <w:top w:val="nil"/>
              <w:left w:val="nil"/>
              <w:bottom w:val="nil"/>
              <w:right w:val="nil"/>
            </w:tcBorders>
            <w:vAlign w:val="center"/>
          </w:tcPr>
          <w:p w:rsidR="00884A0B" w:rsidRPr="000C52A8" w:rsidRDefault="00884A0B" w:rsidP="00447B73">
            <w:pPr>
              <w:jc w:val="center"/>
              <w:rPr>
                <w:rFonts w:ascii="Bookman Old Style" w:hAnsi="Bookman Old Style" w:cs="Tahoma"/>
                <w:sz w:val="20"/>
                <w:lang w:val="ru-RU"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-686</w:t>
            </w:r>
          </w:p>
        </w:tc>
        <w:tc>
          <w:tcPr>
            <w:tcW w:w="1660" w:type="dxa"/>
            <w:tcBorders>
              <w:top w:val="nil"/>
              <w:left w:val="nil"/>
              <w:bottom w:val="nil"/>
              <w:right w:val="nil"/>
            </w:tcBorders>
            <w:vAlign w:val="center"/>
          </w:tcPr>
          <w:p w:rsidR="00884A0B" w:rsidRDefault="00884A0B" w:rsidP="00447B73">
            <w:pPr>
              <w:jc w:val="center"/>
              <w:rPr>
                <w:rFonts w:ascii="Bookman Old Style" w:hAnsi="Bookman Old Style" w:cs="Tahoma"/>
                <w:sz w:val="20"/>
                <w:lang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523</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-231</w:t>
            </w:r>
          </w:p>
        </w:tc>
      </w:tr>
      <w:tr w:rsidR="00B9362D" w:rsidRPr="00F23C13" w:rsidTr="00447B73">
        <w:trPr>
          <w:trHeight w:val="525"/>
        </w:trPr>
        <w:tc>
          <w:tcPr>
            <w:tcW w:w="4280" w:type="dxa"/>
            <w:tcBorders>
              <w:top w:val="nil"/>
              <w:left w:val="nil"/>
              <w:bottom w:val="single" w:sz="8" w:space="0" w:color="auto"/>
              <w:right w:val="nil"/>
            </w:tcBorders>
            <w:vAlign w:val="center"/>
          </w:tcPr>
          <w:p w:rsidR="00B9362D" w:rsidRPr="00B9362D" w:rsidRDefault="00B9362D" w:rsidP="00117217">
            <w:pPr>
              <w:ind w:firstLineChars="200" w:firstLine="402"/>
              <w:rPr>
                <w:rFonts w:ascii="Bookman Old Style" w:hAnsi="Bookman Old Style" w:cs="Tahoma"/>
                <w:b/>
                <w:bCs/>
                <w:sz w:val="20"/>
                <w:lang w:val="ru-RU" w:eastAsia="ru-RU"/>
              </w:rPr>
            </w:pPr>
            <w:r w:rsidRPr="00B9362D">
              <w:rPr>
                <w:rFonts w:ascii="Bookman Old Style" w:hAnsi="Bookman Old Style" w:cs="Tahoma"/>
                <w:b/>
                <w:bCs/>
                <w:sz w:val="20"/>
                <w:lang w:val="ru-RU" w:eastAsia="ru-RU"/>
              </w:rPr>
              <w:t>Прибуток від звичайної діяльності до оподаткування:</w:t>
            </w:r>
          </w:p>
        </w:tc>
        <w:tc>
          <w:tcPr>
            <w:tcW w:w="1720" w:type="dxa"/>
            <w:tcBorders>
              <w:top w:val="nil"/>
              <w:left w:val="nil"/>
              <w:bottom w:val="single" w:sz="8" w:space="0" w:color="auto"/>
              <w:right w:val="nil"/>
            </w:tcBorders>
            <w:vAlign w:val="center"/>
          </w:tcPr>
          <w:p w:rsidR="00884A0B" w:rsidRPr="000C52A8" w:rsidRDefault="00884A0B" w:rsidP="00447B73">
            <w:pPr>
              <w:jc w:val="center"/>
              <w:rPr>
                <w:rFonts w:ascii="Bookman Old Style" w:hAnsi="Bookman Old Style" w:cs="Tahoma"/>
                <w:b/>
                <w:bCs/>
                <w:sz w:val="20"/>
                <w:lang w:val="ru-RU" w:eastAsia="ru-RU"/>
              </w:rPr>
            </w:pPr>
          </w:p>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26 364</w:t>
            </w:r>
          </w:p>
        </w:tc>
        <w:tc>
          <w:tcPr>
            <w:tcW w:w="1660" w:type="dxa"/>
            <w:tcBorders>
              <w:top w:val="nil"/>
              <w:left w:val="nil"/>
              <w:bottom w:val="single" w:sz="8" w:space="0" w:color="auto"/>
              <w:right w:val="nil"/>
            </w:tcBorders>
            <w:noWrap/>
            <w:vAlign w:val="bottom"/>
          </w:tcPr>
          <w:p w:rsidR="00B9362D" w:rsidRPr="00F23C13" w:rsidRDefault="00884A0B" w:rsidP="00447B73">
            <w:pPr>
              <w:jc w:val="center"/>
              <w:rPr>
                <w:rFonts w:ascii="Bookman Old Style" w:hAnsi="Bookman Old Style" w:cs="Tahoma"/>
                <w:b/>
                <w:bCs/>
                <w:sz w:val="20"/>
                <w:lang w:eastAsia="ru-RU"/>
              </w:rPr>
            </w:pPr>
            <w:r>
              <w:rPr>
                <w:rFonts w:ascii="Bookman Old Style" w:hAnsi="Bookman Old Style" w:cs="Tahoma"/>
                <w:b/>
                <w:bCs/>
                <w:sz w:val="20"/>
                <w:lang w:eastAsia="ru-RU"/>
              </w:rPr>
              <w:t>6 996</w:t>
            </w:r>
          </w:p>
        </w:tc>
        <w:tc>
          <w:tcPr>
            <w:tcW w:w="1300" w:type="dxa"/>
            <w:tcBorders>
              <w:top w:val="nil"/>
              <w:left w:val="nil"/>
              <w:bottom w:val="single" w:sz="8" w:space="0" w:color="auto"/>
              <w:right w:val="nil"/>
            </w:tcBorders>
            <w:noWrap/>
            <w:vAlign w:val="bottom"/>
          </w:tcPr>
          <w:p w:rsidR="00B9362D" w:rsidRPr="00F23C13" w:rsidRDefault="00B9362D" w:rsidP="00884A0B">
            <w:pPr>
              <w:jc w:val="center"/>
              <w:rPr>
                <w:rFonts w:ascii="Bookman Old Style" w:hAnsi="Bookman Old Style" w:cs="Tahoma"/>
                <w:b/>
                <w:bCs/>
                <w:sz w:val="20"/>
                <w:lang w:eastAsia="ru-RU"/>
              </w:rPr>
            </w:pPr>
            <w:r w:rsidRPr="00F23C13">
              <w:rPr>
                <w:rFonts w:ascii="Bookman Old Style" w:hAnsi="Bookman Old Style" w:cs="Tahoma"/>
                <w:b/>
                <w:bCs/>
                <w:sz w:val="20"/>
                <w:lang w:eastAsia="ru-RU"/>
              </w:rPr>
              <w:t>2</w:t>
            </w:r>
            <w:r w:rsidR="00884A0B">
              <w:rPr>
                <w:rFonts w:ascii="Bookman Old Style" w:hAnsi="Bookman Old Style" w:cs="Tahoma"/>
                <w:b/>
                <w:bCs/>
                <w:sz w:val="20"/>
                <w:lang w:eastAsia="ru-RU"/>
              </w:rPr>
              <w:t>7</w:t>
            </w:r>
            <w:r w:rsidRPr="00F23C13">
              <w:rPr>
                <w:rFonts w:ascii="Bookman Old Style" w:hAnsi="Bookman Old Style" w:cs="Tahoma"/>
                <w:b/>
                <w:bCs/>
                <w:sz w:val="20"/>
                <w:lang w:eastAsia="ru-RU"/>
              </w:rPr>
              <w:t>7</w:t>
            </w:r>
          </w:p>
        </w:tc>
      </w:tr>
      <w:tr w:rsidR="00B9362D" w:rsidRPr="00F23C13" w:rsidTr="00447B73">
        <w:trPr>
          <w:trHeight w:val="255"/>
        </w:trPr>
        <w:tc>
          <w:tcPr>
            <w:tcW w:w="4280" w:type="dxa"/>
            <w:tcBorders>
              <w:top w:val="nil"/>
              <w:left w:val="nil"/>
              <w:bottom w:val="nil"/>
              <w:right w:val="nil"/>
            </w:tcBorders>
            <w:vAlign w:val="center"/>
          </w:tcPr>
          <w:p w:rsidR="00B9362D" w:rsidRPr="00B9362D" w:rsidRDefault="00B9362D" w:rsidP="00447B73">
            <w:pPr>
              <w:rPr>
                <w:rFonts w:ascii="Bookman Old Style" w:hAnsi="Bookman Old Style" w:cs="Tahoma"/>
                <w:sz w:val="20"/>
                <w:lang w:val="ru-RU" w:eastAsia="ru-RU"/>
              </w:rPr>
            </w:pPr>
            <w:r w:rsidRPr="00B9362D">
              <w:rPr>
                <w:rFonts w:ascii="Bookman Old Style" w:hAnsi="Bookman Old Style" w:cs="Tahoma"/>
                <w:sz w:val="20"/>
                <w:lang w:val="ru-RU" w:eastAsia="ru-RU"/>
              </w:rPr>
              <w:t>Податок на прибуток від звичайної діяльності</w:t>
            </w:r>
          </w:p>
        </w:tc>
        <w:tc>
          <w:tcPr>
            <w:tcW w:w="1720" w:type="dxa"/>
            <w:tcBorders>
              <w:top w:val="nil"/>
              <w:left w:val="nil"/>
              <w:bottom w:val="nil"/>
              <w:right w:val="nil"/>
            </w:tcBorders>
            <w:vAlign w:val="center"/>
          </w:tcPr>
          <w:p w:rsidR="00884A0B" w:rsidRPr="000C52A8" w:rsidRDefault="00884A0B" w:rsidP="00447B73">
            <w:pPr>
              <w:jc w:val="center"/>
              <w:rPr>
                <w:rFonts w:ascii="Bookman Old Style" w:hAnsi="Bookman Old Style" w:cs="Tahoma"/>
                <w:sz w:val="20"/>
                <w:lang w:val="ru-RU"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r w:rsidR="00884A0B">
              <w:rPr>
                <w:rFonts w:ascii="Bookman Old Style" w:hAnsi="Bookman Old Style" w:cs="Tahoma"/>
                <w:sz w:val="20"/>
                <w:lang w:eastAsia="ru-RU"/>
              </w:rPr>
              <w:t> </w:t>
            </w:r>
            <w:r w:rsidRPr="00F23C13">
              <w:rPr>
                <w:rFonts w:ascii="Bookman Old Style" w:hAnsi="Bookman Old Style" w:cs="Tahoma"/>
                <w:sz w:val="20"/>
                <w:lang w:eastAsia="ru-RU"/>
              </w:rPr>
              <w:t>774</w:t>
            </w:r>
          </w:p>
        </w:tc>
        <w:tc>
          <w:tcPr>
            <w:tcW w:w="1660" w:type="dxa"/>
            <w:tcBorders>
              <w:top w:val="nil"/>
              <w:left w:val="nil"/>
              <w:bottom w:val="nil"/>
              <w:right w:val="nil"/>
            </w:tcBorders>
            <w:vAlign w:val="center"/>
          </w:tcPr>
          <w:p w:rsidR="00884A0B" w:rsidRDefault="00884A0B" w:rsidP="00447B73">
            <w:pPr>
              <w:jc w:val="center"/>
              <w:rPr>
                <w:rFonts w:ascii="Bookman Old Style" w:hAnsi="Bookman Old Style" w:cs="Tahoma"/>
                <w:sz w:val="20"/>
                <w:lang w:eastAsia="ru-RU"/>
              </w:rPr>
            </w:pPr>
          </w:p>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3 744</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w:t>
            </w:r>
            <w:r w:rsidR="00884A0B">
              <w:rPr>
                <w:rFonts w:ascii="Bookman Old Style" w:hAnsi="Bookman Old Style" w:cs="Tahoma"/>
                <w:sz w:val="20"/>
                <w:lang w:eastAsia="ru-RU"/>
              </w:rPr>
              <w:t>26</w:t>
            </w:r>
          </w:p>
        </w:tc>
      </w:tr>
      <w:tr w:rsidR="00B9362D" w:rsidRPr="00F23C13" w:rsidTr="00447B73">
        <w:trPr>
          <w:trHeight w:val="270"/>
        </w:trPr>
        <w:tc>
          <w:tcPr>
            <w:tcW w:w="4280" w:type="dxa"/>
            <w:tcBorders>
              <w:top w:val="nil"/>
              <w:left w:val="nil"/>
              <w:bottom w:val="single" w:sz="8" w:space="0" w:color="auto"/>
              <w:right w:val="nil"/>
            </w:tcBorders>
            <w:vAlign w:val="center"/>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 xml:space="preserve">        Прибуток від звичайної діяльності:</w:t>
            </w:r>
          </w:p>
        </w:tc>
        <w:tc>
          <w:tcPr>
            <w:tcW w:w="1720" w:type="dxa"/>
            <w:tcBorders>
              <w:top w:val="nil"/>
              <w:left w:val="nil"/>
              <w:bottom w:val="single" w:sz="8" w:space="0" w:color="auto"/>
              <w:right w:val="nil"/>
            </w:tcBorders>
            <w:vAlign w:val="center"/>
          </w:tcPr>
          <w:p w:rsidR="00884A0B" w:rsidRDefault="00884A0B" w:rsidP="00447B73">
            <w:pPr>
              <w:jc w:val="center"/>
              <w:rPr>
                <w:rFonts w:ascii="Bookman Old Style" w:hAnsi="Bookman Old Style" w:cs="Tahoma"/>
                <w:sz w:val="20"/>
                <w:lang w:eastAsia="ru-RU"/>
              </w:rPr>
            </w:pPr>
          </w:p>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23 590</w:t>
            </w:r>
          </w:p>
        </w:tc>
        <w:tc>
          <w:tcPr>
            <w:tcW w:w="1660" w:type="dxa"/>
            <w:tcBorders>
              <w:top w:val="nil"/>
              <w:left w:val="nil"/>
              <w:bottom w:val="single" w:sz="8" w:space="0" w:color="auto"/>
              <w:right w:val="nil"/>
            </w:tcBorders>
            <w:noWrap/>
            <w:vAlign w:val="bottom"/>
          </w:tcPr>
          <w:p w:rsidR="00B9362D" w:rsidRPr="00F23C13" w:rsidRDefault="00B9362D" w:rsidP="00884A0B">
            <w:pPr>
              <w:jc w:val="center"/>
              <w:rPr>
                <w:rFonts w:ascii="Bookman Old Style" w:hAnsi="Bookman Old Style" w:cs="Tahoma"/>
                <w:sz w:val="20"/>
                <w:lang w:eastAsia="ru-RU"/>
              </w:rPr>
            </w:pPr>
            <w:r w:rsidRPr="00F23C13">
              <w:rPr>
                <w:rFonts w:ascii="Bookman Old Style" w:hAnsi="Bookman Old Style" w:cs="Tahoma"/>
                <w:sz w:val="20"/>
                <w:lang w:eastAsia="ru-RU"/>
              </w:rPr>
              <w:t xml:space="preserve">3 </w:t>
            </w:r>
            <w:r w:rsidR="00884A0B">
              <w:rPr>
                <w:rFonts w:ascii="Bookman Old Style" w:hAnsi="Bookman Old Style" w:cs="Tahoma"/>
                <w:sz w:val="20"/>
                <w:lang w:eastAsia="ru-RU"/>
              </w:rPr>
              <w:t>252</w:t>
            </w:r>
          </w:p>
        </w:tc>
        <w:tc>
          <w:tcPr>
            <w:tcW w:w="1300" w:type="dxa"/>
            <w:tcBorders>
              <w:top w:val="nil"/>
              <w:left w:val="nil"/>
              <w:bottom w:val="single" w:sz="8" w:space="0" w:color="auto"/>
              <w:right w:val="nil"/>
            </w:tcBorders>
            <w:noWrap/>
            <w:vAlign w:val="bottom"/>
          </w:tcPr>
          <w:p w:rsidR="00B9362D" w:rsidRPr="00F23C13" w:rsidRDefault="00884A0B" w:rsidP="00447B73">
            <w:pPr>
              <w:jc w:val="center"/>
              <w:rPr>
                <w:rFonts w:ascii="Bookman Old Style" w:hAnsi="Bookman Old Style" w:cs="Tahoma"/>
                <w:sz w:val="20"/>
                <w:lang w:eastAsia="ru-RU"/>
              </w:rPr>
            </w:pPr>
            <w:r>
              <w:rPr>
                <w:rFonts w:ascii="Bookman Old Style" w:hAnsi="Bookman Old Style" w:cs="Tahoma"/>
                <w:sz w:val="20"/>
                <w:lang w:eastAsia="ru-RU"/>
              </w:rPr>
              <w:t>625</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lang w:eastAsia="ru-RU"/>
              </w:rPr>
            </w:pP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117217">
            <w:pPr>
              <w:ind w:firstLineChars="200" w:firstLine="402"/>
              <w:rPr>
                <w:rFonts w:ascii="Bookman Old Style" w:hAnsi="Bookman Old Style" w:cs="Tahoma"/>
                <w:b/>
                <w:bCs/>
                <w:sz w:val="20"/>
                <w:lang w:eastAsia="ru-RU"/>
              </w:rPr>
            </w:pPr>
            <w:r w:rsidRPr="00F23C13">
              <w:rPr>
                <w:rFonts w:ascii="Bookman Old Style" w:hAnsi="Bookman Old Style" w:cs="Tahoma"/>
                <w:b/>
                <w:bCs/>
                <w:sz w:val="20"/>
                <w:lang w:eastAsia="ru-RU"/>
              </w:rPr>
              <w:t>Надзвичайні доходи</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64</w:t>
            </w:r>
          </w:p>
        </w:tc>
        <w:tc>
          <w:tcPr>
            <w:tcW w:w="166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b/>
                <w:bCs/>
                <w:sz w:val="20"/>
                <w:lang w:eastAsia="ru-RU"/>
              </w:rPr>
            </w:pPr>
            <w:r>
              <w:rPr>
                <w:rFonts w:ascii="Bookman Old Style" w:hAnsi="Bookman Old Style" w:cs="Tahoma"/>
                <w:b/>
                <w:bCs/>
                <w:sz w:val="20"/>
                <w:lang w:eastAsia="ru-RU"/>
              </w:rPr>
              <w:t>19</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b/>
                <w:bCs/>
                <w:sz w:val="20"/>
                <w:lang w:eastAsia="ru-RU"/>
              </w:rPr>
            </w:pPr>
            <w:r>
              <w:rPr>
                <w:rFonts w:ascii="Bookman Old Style" w:hAnsi="Bookman Old Style" w:cs="Tahoma"/>
                <w:b/>
                <w:bCs/>
                <w:sz w:val="20"/>
                <w:lang w:eastAsia="ru-RU"/>
              </w:rPr>
              <w:t>237</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Частка меншості</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1 405</w:t>
            </w:r>
          </w:p>
        </w:tc>
        <w:tc>
          <w:tcPr>
            <w:tcW w:w="16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-1 323</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-206</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lang w:eastAsia="ru-RU"/>
              </w:rPr>
            </w:pP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70"/>
        </w:trPr>
        <w:tc>
          <w:tcPr>
            <w:tcW w:w="4280" w:type="dxa"/>
            <w:tcBorders>
              <w:top w:val="nil"/>
              <w:left w:val="nil"/>
              <w:bottom w:val="single" w:sz="8" w:space="0" w:color="auto"/>
              <w:right w:val="nil"/>
            </w:tcBorders>
            <w:vAlign w:val="center"/>
          </w:tcPr>
          <w:p w:rsidR="00B9362D" w:rsidRPr="00F23C13" w:rsidRDefault="00B9362D" w:rsidP="00117217">
            <w:pPr>
              <w:ind w:firstLineChars="200" w:firstLine="402"/>
              <w:rPr>
                <w:rFonts w:ascii="Bookman Old Style" w:hAnsi="Bookman Old Style" w:cs="Tahoma"/>
                <w:b/>
                <w:bCs/>
                <w:sz w:val="20"/>
                <w:lang w:eastAsia="ru-RU"/>
              </w:rPr>
            </w:pPr>
            <w:r w:rsidRPr="00F23C13">
              <w:rPr>
                <w:rFonts w:ascii="Bookman Old Style" w:hAnsi="Bookman Old Style" w:cs="Tahoma"/>
                <w:b/>
                <w:bCs/>
                <w:sz w:val="20"/>
                <w:lang w:eastAsia="ru-RU"/>
              </w:rPr>
              <w:t>Чистий прибуток</w:t>
            </w:r>
          </w:p>
        </w:tc>
        <w:tc>
          <w:tcPr>
            <w:tcW w:w="1720"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22 249</w:t>
            </w:r>
          </w:p>
        </w:tc>
        <w:tc>
          <w:tcPr>
            <w:tcW w:w="1660" w:type="dxa"/>
            <w:tcBorders>
              <w:top w:val="nil"/>
              <w:left w:val="nil"/>
              <w:bottom w:val="single" w:sz="8" w:space="0" w:color="auto"/>
              <w:right w:val="nil"/>
            </w:tcBorders>
            <w:noWrap/>
            <w:vAlign w:val="bottom"/>
          </w:tcPr>
          <w:p w:rsidR="00B9362D" w:rsidRPr="00F23C13" w:rsidRDefault="00884A0B" w:rsidP="00884A0B">
            <w:pPr>
              <w:jc w:val="center"/>
              <w:rPr>
                <w:rFonts w:ascii="Bookman Old Style" w:hAnsi="Bookman Old Style" w:cs="Tahoma"/>
                <w:b/>
                <w:bCs/>
                <w:sz w:val="20"/>
                <w:lang w:eastAsia="ru-RU"/>
              </w:rPr>
            </w:pPr>
            <w:r>
              <w:rPr>
                <w:rFonts w:ascii="Bookman Old Style" w:hAnsi="Bookman Old Style" w:cs="Tahoma"/>
                <w:b/>
                <w:bCs/>
                <w:sz w:val="20"/>
                <w:lang w:eastAsia="ru-RU"/>
              </w:rPr>
              <w:t>4</w:t>
            </w:r>
            <w:r w:rsidR="00B9362D" w:rsidRPr="00F23C13">
              <w:rPr>
                <w:rFonts w:ascii="Bookman Old Style" w:hAnsi="Bookman Old Style" w:cs="Tahoma"/>
                <w:b/>
                <w:bCs/>
                <w:sz w:val="20"/>
                <w:lang w:eastAsia="ru-RU"/>
              </w:rPr>
              <w:t xml:space="preserve"> </w:t>
            </w:r>
            <w:r>
              <w:rPr>
                <w:rFonts w:ascii="Bookman Old Style" w:hAnsi="Bookman Old Style" w:cs="Tahoma"/>
                <w:b/>
                <w:bCs/>
                <w:sz w:val="20"/>
                <w:lang w:eastAsia="ru-RU"/>
              </w:rPr>
              <w:t>594</w:t>
            </w:r>
          </w:p>
        </w:tc>
        <w:tc>
          <w:tcPr>
            <w:tcW w:w="1300" w:type="dxa"/>
            <w:tcBorders>
              <w:top w:val="nil"/>
              <w:left w:val="nil"/>
              <w:bottom w:val="single" w:sz="8" w:space="0" w:color="auto"/>
              <w:right w:val="nil"/>
            </w:tcBorders>
            <w:noWrap/>
            <w:vAlign w:val="bottom"/>
          </w:tcPr>
          <w:p w:rsidR="00B9362D" w:rsidRPr="00F23C13" w:rsidRDefault="00B9362D" w:rsidP="00884A0B">
            <w:pPr>
              <w:jc w:val="center"/>
              <w:rPr>
                <w:rFonts w:ascii="Bookman Old Style" w:hAnsi="Bookman Old Style" w:cs="Tahoma"/>
                <w:b/>
                <w:bCs/>
                <w:sz w:val="20"/>
                <w:lang w:eastAsia="ru-RU"/>
              </w:rPr>
            </w:pPr>
            <w:r w:rsidRPr="00F23C13">
              <w:rPr>
                <w:rFonts w:ascii="Bookman Old Style" w:hAnsi="Bookman Old Style" w:cs="Tahoma"/>
                <w:b/>
                <w:bCs/>
                <w:sz w:val="20"/>
                <w:lang w:eastAsia="ru-RU"/>
              </w:rPr>
              <w:t>3</w:t>
            </w:r>
            <w:r w:rsidR="00884A0B">
              <w:rPr>
                <w:rFonts w:ascii="Bookman Old Style" w:hAnsi="Bookman Old Style" w:cs="Tahoma"/>
                <w:b/>
                <w:bCs/>
                <w:sz w:val="20"/>
                <w:lang w:eastAsia="ru-RU"/>
              </w:rPr>
              <w:t>84</w:t>
            </w: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ind w:firstLineChars="200" w:firstLine="400"/>
              <w:rPr>
                <w:rFonts w:ascii="Bookman Old Style" w:hAnsi="Bookman Old Style" w:cs="Tahoma"/>
                <w:sz w:val="20"/>
                <w:lang w:eastAsia="ru-RU"/>
              </w:rPr>
            </w:pPr>
          </w:p>
        </w:tc>
        <w:tc>
          <w:tcPr>
            <w:tcW w:w="17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rPr>
            </w:pPr>
            <w:r w:rsidRPr="00F23C13">
              <w:rPr>
                <w:rFonts w:ascii="Bookman Old Style" w:hAnsi="Bookman Old Style" w:cs="Tahoma"/>
                <w:b/>
                <w:bCs/>
                <w:sz w:val="20"/>
              </w:rPr>
              <w:t>EBITDA</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b/>
                <w:bCs/>
                <w:sz w:val="20"/>
              </w:rPr>
            </w:pPr>
            <w:r w:rsidRPr="00F23C13">
              <w:rPr>
                <w:rFonts w:ascii="Bookman Old Style" w:hAnsi="Bookman Old Style" w:cs="Tahoma"/>
                <w:b/>
                <w:bCs/>
                <w:sz w:val="20"/>
              </w:rPr>
              <w:t>48 874</w:t>
            </w:r>
          </w:p>
        </w:tc>
        <w:tc>
          <w:tcPr>
            <w:tcW w:w="1660" w:type="dxa"/>
            <w:tcBorders>
              <w:top w:val="nil"/>
              <w:left w:val="nil"/>
              <w:bottom w:val="nil"/>
              <w:right w:val="nil"/>
            </w:tcBorders>
            <w:vAlign w:val="center"/>
          </w:tcPr>
          <w:p w:rsidR="00B9362D" w:rsidRPr="00F23C13" w:rsidRDefault="00B9362D" w:rsidP="00884A0B">
            <w:pPr>
              <w:jc w:val="center"/>
              <w:rPr>
                <w:rFonts w:ascii="Bookman Old Style" w:hAnsi="Bookman Old Style" w:cs="Tahoma"/>
                <w:b/>
                <w:bCs/>
                <w:sz w:val="20"/>
              </w:rPr>
            </w:pPr>
            <w:r w:rsidRPr="00F23C13">
              <w:rPr>
                <w:rFonts w:ascii="Bookman Old Style" w:hAnsi="Bookman Old Style" w:cs="Tahoma"/>
                <w:b/>
                <w:bCs/>
                <w:sz w:val="20"/>
              </w:rPr>
              <w:t>2</w:t>
            </w:r>
            <w:r w:rsidR="00884A0B">
              <w:rPr>
                <w:rFonts w:ascii="Bookman Old Style" w:hAnsi="Bookman Old Style" w:cs="Tahoma"/>
                <w:b/>
                <w:bCs/>
                <w:sz w:val="20"/>
              </w:rPr>
              <w:t>8</w:t>
            </w:r>
            <w:r w:rsidRPr="00F23C13">
              <w:rPr>
                <w:rFonts w:ascii="Bookman Old Style" w:hAnsi="Bookman Old Style" w:cs="Tahoma"/>
                <w:b/>
                <w:bCs/>
                <w:sz w:val="20"/>
              </w:rPr>
              <w:t xml:space="preserve"> </w:t>
            </w:r>
            <w:r w:rsidR="00884A0B">
              <w:rPr>
                <w:rFonts w:ascii="Bookman Old Style" w:hAnsi="Bookman Old Style" w:cs="Tahoma"/>
                <w:b/>
                <w:bCs/>
                <w:sz w:val="20"/>
              </w:rPr>
              <w:t>361</w:t>
            </w:r>
          </w:p>
        </w:tc>
        <w:tc>
          <w:tcPr>
            <w:tcW w:w="1300" w:type="dxa"/>
            <w:tcBorders>
              <w:top w:val="nil"/>
              <w:left w:val="nil"/>
              <w:bottom w:val="nil"/>
              <w:right w:val="nil"/>
            </w:tcBorders>
            <w:noWrap/>
            <w:vAlign w:val="bottom"/>
          </w:tcPr>
          <w:p w:rsidR="00B9362D" w:rsidRPr="00F23C13" w:rsidRDefault="00884A0B" w:rsidP="00447B73">
            <w:pPr>
              <w:jc w:val="center"/>
              <w:rPr>
                <w:rFonts w:ascii="Bookman Old Style" w:hAnsi="Bookman Old Style" w:cs="Tahoma"/>
                <w:b/>
                <w:bCs/>
                <w:sz w:val="20"/>
              </w:rPr>
            </w:pPr>
            <w:r>
              <w:rPr>
                <w:rFonts w:ascii="Bookman Old Style" w:hAnsi="Bookman Old Style" w:cs="Tahoma"/>
                <w:b/>
                <w:bCs/>
                <w:sz w:val="20"/>
              </w:rPr>
              <w:t>72</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sz w:val="20"/>
              </w:rPr>
            </w:pPr>
            <w:r w:rsidRPr="00F23C13">
              <w:rPr>
                <w:rFonts w:ascii="Bookman Old Style" w:hAnsi="Bookman Old Style" w:cs="Tahoma"/>
                <w:b/>
                <w:bCs/>
                <w:sz w:val="20"/>
              </w:rPr>
              <w:t>EBIT</w:t>
            </w:r>
          </w:p>
        </w:tc>
        <w:tc>
          <w:tcPr>
            <w:tcW w:w="17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rPr>
            </w:pPr>
            <w:r w:rsidRPr="00F23C13">
              <w:rPr>
                <w:rFonts w:ascii="Bookman Old Style" w:hAnsi="Bookman Old Style" w:cs="Tahoma"/>
                <w:b/>
                <w:bCs/>
                <w:sz w:val="20"/>
              </w:rPr>
              <w:t>36 626</w:t>
            </w:r>
          </w:p>
        </w:tc>
        <w:tc>
          <w:tcPr>
            <w:tcW w:w="166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b/>
                <w:bCs/>
                <w:sz w:val="20"/>
              </w:rPr>
            </w:pPr>
            <w:r w:rsidRPr="00F23C13">
              <w:rPr>
                <w:rFonts w:ascii="Bookman Old Style" w:hAnsi="Bookman Old Style" w:cs="Tahoma"/>
                <w:b/>
                <w:bCs/>
                <w:sz w:val="20"/>
              </w:rPr>
              <w:t>1</w:t>
            </w:r>
            <w:r w:rsidR="00884A0B">
              <w:rPr>
                <w:rFonts w:ascii="Bookman Old Style" w:hAnsi="Bookman Old Style" w:cs="Tahoma"/>
                <w:b/>
                <w:bCs/>
                <w:sz w:val="20"/>
              </w:rPr>
              <w:t>7</w:t>
            </w:r>
            <w:r w:rsidRPr="00F23C13">
              <w:rPr>
                <w:rFonts w:ascii="Bookman Old Style" w:hAnsi="Bookman Old Style" w:cs="Tahoma"/>
                <w:b/>
                <w:bCs/>
                <w:sz w:val="20"/>
              </w:rPr>
              <w:t xml:space="preserve"> </w:t>
            </w:r>
            <w:r w:rsidR="00884A0B">
              <w:rPr>
                <w:rFonts w:ascii="Bookman Old Style" w:hAnsi="Bookman Old Style" w:cs="Tahoma"/>
                <w:b/>
                <w:bCs/>
                <w:sz w:val="20"/>
              </w:rPr>
              <w:t>275</w:t>
            </w:r>
          </w:p>
        </w:tc>
        <w:tc>
          <w:tcPr>
            <w:tcW w:w="1300" w:type="dxa"/>
            <w:tcBorders>
              <w:top w:val="nil"/>
              <w:left w:val="nil"/>
              <w:bottom w:val="nil"/>
              <w:right w:val="nil"/>
            </w:tcBorders>
            <w:noWrap/>
            <w:vAlign w:val="bottom"/>
          </w:tcPr>
          <w:p w:rsidR="00B9362D" w:rsidRPr="00F23C13" w:rsidRDefault="00B9362D" w:rsidP="00884A0B">
            <w:pPr>
              <w:jc w:val="center"/>
              <w:rPr>
                <w:rFonts w:ascii="Bookman Old Style" w:hAnsi="Bookman Old Style" w:cs="Tahoma"/>
                <w:b/>
                <w:bCs/>
                <w:sz w:val="20"/>
              </w:rPr>
            </w:pPr>
            <w:r w:rsidRPr="00F23C13">
              <w:rPr>
                <w:rFonts w:ascii="Bookman Old Style" w:hAnsi="Bookman Old Style" w:cs="Tahoma"/>
                <w:b/>
                <w:bCs/>
                <w:sz w:val="20"/>
              </w:rPr>
              <w:t>1</w:t>
            </w:r>
            <w:r w:rsidR="00884A0B">
              <w:rPr>
                <w:rFonts w:ascii="Bookman Old Style" w:hAnsi="Bookman Old Style" w:cs="Tahoma"/>
                <w:b/>
                <w:bCs/>
                <w:sz w:val="20"/>
              </w:rPr>
              <w:t>12</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rPr>
            </w:pP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rPr>
            </w:pP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rPr>
            </w:pP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rPr>
            </w:pPr>
          </w:p>
        </w:tc>
      </w:tr>
      <w:tr w:rsidR="00B9362D" w:rsidRPr="00F23C13" w:rsidTr="00447B73">
        <w:trPr>
          <w:trHeight w:val="255"/>
        </w:trPr>
        <w:tc>
          <w:tcPr>
            <w:tcW w:w="4280" w:type="dxa"/>
            <w:tcBorders>
              <w:top w:val="nil"/>
              <w:left w:val="nil"/>
              <w:bottom w:val="nil"/>
              <w:right w:val="nil"/>
            </w:tcBorders>
            <w:vAlign w:val="center"/>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Витрати по амортизації</w:t>
            </w:r>
          </w:p>
        </w:tc>
        <w:tc>
          <w:tcPr>
            <w:tcW w:w="17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12 248</w:t>
            </w:r>
          </w:p>
        </w:tc>
        <w:tc>
          <w:tcPr>
            <w:tcW w:w="16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11 086</w:t>
            </w:r>
          </w:p>
        </w:tc>
        <w:tc>
          <w:tcPr>
            <w:tcW w:w="130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rPr>
            </w:pPr>
            <w:r w:rsidRPr="00F23C13">
              <w:rPr>
                <w:rFonts w:ascii="Bookman Old Style" w:hAnsi="Bookman Old Style" w:cs="Tahoma"/>
                <w:b/>
                <w:bCs/>
                <w:sz w:val="20"/>
              </w:rPr>
              <w:t>10</w:t>
            </w:r>
          </w:p>
        </w:tc>
      </w:tr>
    </w:tbl>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b/>
          <w:bCs/>
          <w:lang w:val="uk-UA"/>
        </w:rPr>
        <w:t>Прибуток</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зріс</w:t>
      </w:r>
      <w:r w:rsidRPr="00F23C13">
        <w:rPr>
          <w:rFonts w:ascii="Bookman Old Style" w:hAnsi="Bookman Old Style" w:cs="Tahoma"/>
          <w:lang w:val="uk-UA"/>
        </w:rPr>
        <w:t xml:space="preserve"> </w:t>
      </w:r>
      <w:r w:rsidRPr="00F23C13">
        <w:rPr>
          <w:rStyle w:val="hps"/>
          <w:rFonts w:ascii="Bookman Old Style" w:hAnsi="Bookman Old Style" w:cs="Tahoma"/>
          <w:lang w:val="uk-UA"/>
        </w:rPr>
        <w:t>рік до року</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зв'язку з :</w:t>
      </w:r>
    </w:p>
    <w:p w:rsidR="00B9362D" w:rsidRPr="00F23C13" w:rsidRDefault="00B9362D" w:rsidP="00B9362D">
      <w:pPr>
        <w:numPr>
          <w:ilvl w:val="0"/>
          <w:numId w:val="21"/>
        </w:numPr>
        <w:spacing w:line="276" w:lineRule="auto"/>
        <w:jc w:val="both"/>
        <w:rPr>
          <w:rStyle w:val="hps"/>
          <w:rFonts w:ascii="Bookman Old Style" w:hAnsi="Bookman Old Style" w:cs="Tahoma"/>
          <w:lang w:val="uk-UA"/>
        </w:rPr>
      </w:pPr>
      <w:r w:rsidRPr="00F23C13">
        <w:rPr>
          <w:rStyle w:val="hps"/>
          <w:rFonts w:ascii="Bookman Old Style" w:hAnsi="Bookman Old Style" w:cs="Tahoma"/>
          <w:lang w:val="uk-UA"/>
        </w:rPr>
        <w:t>зростання  обсягів продажу готової продукції;</w:t>
      </w:r>
    </w:p>
    <w:p w:rsidR="00B9362D" w:rsidRPr="00F23C13" w:rsidRDefault="00B9362D" w:rsidP="00B9362D">
      <w:pPr>
        <w:numPr>
          <w:ilvl w:val="0"/>
          <w:numId w:val="21"/>
        </w:numPr>
        <w:spacing w:line="276" w:lineRule="auto"/>
        <w:jc w:val="both"/>
        <w:rPr>
          <w:rStyle w:val="hps"/>
          <w:rFonts w:ascii="Bookman Old Style" w:hAnsi="Bookman Old Style" w:cs="Tahoma"/>
          <w:lang w:val="uk-UA"/>
        </w:rPr>
      </w:pPr>
      <w:r w:rsidRPr="00F23C13">
        <w:rPr>
          <w:rStyle w:val="hps"/>
          <w:rFonts w:ascii="Bookman Old Style" w:hAnsi="Bookman Old Style" w:cs="Tahoma"/>
          <w:lang w:val="uk-UA"/>
        </w:rPr>
        <w:t xml:space="preserve">стабілізацією курсу білоруського рубля по відношенню до долара США </w:t>
      </w:r>
    </w:p>
    <w:p w:rsidR="00B9362D" w:rsidRPr="00F23C13" w:rsidRDefault="00B9362D" w:rsidP="00B9362D">
      <w:pPr>
        <w:numPr>
          <w:ilvl w:val="0"/>
          <w:numId w:val="21"/>
        </w:numPr>
        <w:spacing w:line="276" w:lineRule="auto"/>
        <w:jc w:val="both"/>
        <w:rPr>
          <w:rStyle w:val="hps"/>
          <w:rFonts w:ascii="Bookman Old Style" w:hAnsi="Bookman Old Style" w:cs="Tahoma"/>
          <w:lang w:val="uk-UA"/>
        </w:rPr>
      </w:pPr>
      <w:r w:rsidRPr="00F23C13">
        <w:rPr>
          <w:rStyle w:val="hps"/>
          <w:rFonts w:ascii="Bookman Old Style" w:hAnsi="Bookman Old Style" w:cs="Tahoma"/>
          <w:lang w:val="uk-UA"/>
        </w:rPr>
        <w:t>зростанням асортименту продукції</w:t>
      </w:r>
    </w:p>
    <w:p w:rsidR="00B9362D" w:rsidRPr="00F23C13" w:rsidRDefault="00B9362D" w:rsidP="00B9362D">
      <w:pPr>
        <w:numPr>
          <w:ilvl w:val="0"/>
          <w:numId w:val="21"/>
        </w:numPr>
        <w:spacing w:line="276" w:lineRule="auto"/>
        <w:jc w:val="both"/>
        <w:rPr>
          <w:rStyle w:val="hps"/>
          <w:rFonts w:ascii="Bookman Old Style" w:hAnsi="Bookman Old Style" w:cs="Tahoma"/>
          <w:lang w:val="uk-UA"/>
        </w:rPr>
      </w:pPr>
      <w:r w:rsidRPr="00F23C13">
        <w:rPr>
          <w:rStyle w:val="hps"/>
          <w:rFonts w:ascii="Bookman Old Style" w:hAnsi="Bookman Old Style" w:cs="Tahoma"/>
          <w:lang w:val="uk-UA"/>
        </w:rPr>
        <w:t>збільшення ринків збуту.</w:t>
      </w:r>
    </w:p>
    <w:p w:rsidR="00B9362D" w:rsidRPr="00F23C13" w:rsidRDefault="00B9362D" w:rsidP="00B9362D">
      <w:pPr>
        <w:ind w:left="851"/>
        <w:jc w:val="both"/>
        <w:rPr>
          <w:rFonts w:ascii="Bookman Old Style" w:hAnsi="Bookman Old Style" w:cs="Tahoma"/>
          <w:lang w:val="uk-UA"/>
        </w:rPr>
      </w:pPr>
      <w:r w:rsidRPr="00F23C13">
        <w:rPr>
          <w:rStyle w:val="hps"/>
          <w:rFonts w:ascii="Bookman Old Style" w:hAnsi="Bookman Old Style" w:cs="Tahoma"/>
          <w:lang w:val="uk-UA"/>
        </w:rPr>
        <w:t>Наведена нижче таблиця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виручку</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видами</w:t>
      </w:r>
      <w:r w:rsidRPr="00F23C13">
        <w:rPr>
          <w:rFonts w:ascii="Bookman Old Style" w:hAnsi="Bookman Old Style" w:cs="Tahoma"/>
          <w:lang w:val="uk-UA"/>
        </w:rPr>
        <w:t>:</w:t>
      </w:r>
    </w:p>
    <w:p w:rsidR="00B9362D" w:rsidRPr="00F23C13" w:rsidRDefault="00B9362D" w:rsidP="00B9362D">
      <w:pPr>
        <w:ind w:left="851"/>
        <w:jc w:val="both"/>
        <w:rPr>
          <w:rFonts w:ascii="Bookman Old Style" w:hAnsi="Bookman Old Style" w:cs="Tahoma"/>
          <w:lang w:val="uk-UA"/>
        </w:rPr>
      </w:pPr>
    </w:p>
    <w:tbl>
      <w:tblPr>
        <w:tblW w:w="10280" w:type="dxa"/>
        <w:tblInd w:w="-106" w:type="dxa"/>
        <w:tblLook w:val="0000" w:firstRow="0" w:lastRow="0" w:firstColumn="0" w:lastColumn="0" w:noHBand="0" w:noVBand="0"/>
      </w:tblPr>
      <w:tblGrid>
        <w:gridCol w:w="5820"/>
        <w:gridCol w:w="280"/>
        <w:gridCol w:w="1660"/>
        <w:gridCol w:w="1300"/>
        <w:gridCol w:w="1320"/>
      </w:tblGrid>
      <w:tr w:rsidR="00B9362D" w:rsidRPr="00F23C13" w:rsidTr="00447B73">
        <w:trPr>
          <w:trHeight w:val="270"/>
        </w:trPr>
        <w:tc>
          <w:tcPr>
            <w:tcW w:w="6000" w:type="dxa"/>
            <w:gridSpan w:val="2"/>
            <w:tcBorders>
              <w:top w:val="nil"/>
              <w:left w:val="nil"/>
              <w:bottom w:val="single" w:sz="8" w:space="0" w:color="auto"/>
              <w:right w:val="nil"/>
            </w:tcBorders>
            <w:noWrap/>
            <w:vAlign w:val="bottom"/>
          </w:tcPr>
          <w:p w:rsidR="00B9362D" w:rsidRPr="00B9362D" w:rsidRDefault="00B9362D" w:rsidP="00447B73">
            <w:pPr>
              <w:rPr>
                <w:rFonts w:ascii="Bookman Old Style" w:hAnsi="Bookman Old Style" w:cs="Tahoma"/>
                <w:b/>
                <w:bCs/>
                <w:lang w:val="ru-RU" w:eastAsia="ru-RU"/>
              </w:rPr>
            </w:pPr>
            <w:r w:rsidRPr="00B9362D">
              <w:rPr>
                <w:rFonts w:ascii="Bookman Old Style" w:hAnsi="Bookman Old Style" w:cs="Tahoma"/>
                <w:b/>
                <w:bCs/>
                <w:lang w:val="ru-RU" w:eastAsia="ru-RU"/>
              </w:rPr>
              <w:t>Виручка компанії складається від продажу, тис. грн.</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2012</w:t>
            </w:r>
          </w:p>
        </w:tc>
        <w:tc>
          <w:tcPr>
            <w:tcW w:w="13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32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58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проодаж електродів</w:t>
            </w:r>
          </w:p>
        </w:tc>
        <w:tc>
          <w:tcPr>
            <w:tcW w:w="1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326399</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257647</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r w:rsidRPr="00F23C13">
              <w:rPr>
                <w:rFonts w:ascii="Bookman Old Style" w:hAnsi="Bookman Old Style" w:cs="Arial CYR"/>
                <w:sz w:val="20"/>
                <w:lang w:eastAsia="ru-RU"/>
              </w:rPr>
              <w:t>27</w:t>
            </w:r>
          </w:p>
        </w:tc>
      </w:tr>
      <w:tr w:rsidR="00B9362D" w:rsidRPr="00F23C13" w:rsidTr="00447B73">
        <w:trPr>
          <w:trHeight w:val="255"/>
        </w:trPr>
        <w:tc>
          <w:tcPr>
            <w:tcW w:w="58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відсоток в загального обсягу, %</w:t>
            </w:r>
          </w:p>
        </w:tc>
        <w:tc>
          <w:tcPr>
            <w:tcW w:w="1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98</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99</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p>
        </w:tc>
      </w:tr>
      <w:tr w:rsidR="00B9362D" w:rsidRPr="00F23C13" w:rsidTr="00447B73">
        <w:trPr>
          <w:trHeight w:val="255"/>
        </w:trPr>
        <w:tc>
          <w:tcPr>
            <w:tcW w:w="58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продажі</w:t>
            </w:r>
          </w:p>
        </w:tc>
        <w:tc>
          <w:tcPr>
            <w:tcW w:w="1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7399</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2685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r w:rsidRPr="00F23C13">
              <w:rPr>
                <w:rFonts w:ascii="Bookman Old Style" w:hAnsi="Bookman Old Style" w:cs="Arial CYR"/>
                <w:sz w:val="20"/>
                <w:lang w:eastAsia="ru-RU"/>
              </w:rPr>
              <w:t>176</w:t>
            </w:r>
          </w:p>
        </w:tc>
      </w:tr>
      <w:tr w:rsidR="00B9362D" w:rsidRPr="00F23C13" w:rsidTr="00447B73">
        <w:trPr>
          <w:trHeight w:val="270"/>
        </w:trPr>
        <w:tc>
          <w:tcPr>
            <w:tcW w:w="582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відсоток в загального обсягу, %</w:t>
            </w:r>
          </w:p>
        </w:tc>
        <w:tc>
          <w:tcPr>
            <w:tcW w:w="18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w:t>
            </w:r>
          </w:p>
        </w:tc>
        <w:tc>
          <w:tcPr>
            <w:tcW w:w="13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w:t>
            </w:r>
          </w:p>
        </w:tc>
        <w:tc>
          <w:tcPr>
            <w:tcW w:w="132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Arial CYR"/>
                <w:sz w:val="20"/>
                <w:lang w:eastAsia="ru-RU"/>
              </w:rPr>
            </w:pPr>
          </w:p>
        </w:tc>
      </w:tr>
      <w:tr w:rsidR="00B9362D" w:rsidRPr="00F23C13" w:rsidTr="00447B73">
        <w:trPr>
          <w:trHeight w:val="255"/>
        </w:trPr>
        <w:tc>
          <w:tcPr>
            <w:tcW w:w="58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Всього:</w:t>
            </w:r>
          </w:p>
        </w:tc>
        <w:tc>
          <w:tcPr>
            <w:tcW w:w="1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333798</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260332</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b/>
                <w:bCs/>
                <w:sz w:val="20"/>
                <w:lang w:eastAsia="ru-RU"/>
              </w:rPr>
            </w:pPr>
            <w:r w:rsidRPr="00F23C13">
              <w:rPr>
                <w:rFonts w:ascii="Bookman Old Style" w:hAnsi="Bookman Old Style" w:cs="Arial CYR"/>
                <w:b/>
                <w:bCs/>
                <w:sz w:val="20"/>
                <w:lang w:eastAsia="ru-RU"/>
              </w:rPr>
              <w:t>28</w:t>
            </w:r>
          </w:p>
        </w:tc>
      </w:tr>
    </w:tbl>
    <w:p w:rsidR="00B9362D" w:rsidRPr="00F23C13" w:rsidRDefault="00B9362D" w:rsidP="00B9362D">
      <w:pPr>
        <w:ind w:left="851"/>
        <w:jc w:val="both"/>
        <w:rPr>
          <w:rFonts w:ascii="Bookman Old Style" w:hAnsi="Bookman Old Style" w:cs="Tahoma"/>
          <w:sz w:val="20"/>
          <w:lang w:val="uk-UA"/>
        </w:rPr>
      </w:pPr>
    </w:p>
    <w:p w:rsidR="00B9362D" w:rsidRPr="00F23C13" w:rsidRDefault="00B9362D" w:rsidP="00B9362D">
      <w:pPr>
        <w:ind w:left="851"/>
        <w:jc w:val="both"/>
        <w:rPr>
          <w:rFonts w:ascii="Bookman Old Style" w:hAnsi="Bookman Old Style" w:cs="Tahoma"/>
          <w:lang w:val="uk-UA"/>
        </w:rPr>
      </w:pPr>
    </w:p>
    <w:tbl>
      <w:tblPr>
        <w:tblW w:w="10280" w:type="dxa"/>
        <w:tblInd w:w="-106" w:type="dxa"/>
        <w:tblLook w:val="0000" w:firstRow="0" w:lastRow="0" w:firstColumn="0" w:lastColumn="0" w:noHBand="0" w:noVBand="0"/>
      </w:tblPr>
      <w:tblGrid>
        <w:gridCol w:w="4280"/>
        <w:gridCol w:w="1720"/>
        <w:gridCol w:w="1660"/>
        <w:gridCol w:w="1473"/>
        <w:gridCol w:w="1320"/>
      </w:tblGrid>
      <w:tr w:rsidR="00B9362D" w:rsidRPr="00F23C13" w:rsidTr="00447B73">
        <w:trPr>
          <w:trHeight w:val="270"/>
        </w:trPr>
        <w:tc>
          <w:tcPr>
            <w:tcW w:w="428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 xml:space="preserve">Основні види продукції </w:t>
            </w:r>
          </w:p>
        </w:tc>
        <w:tc>
          <w:tcPr>
            <w:tcW w:w="172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одиниця виміру</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2012</w:t>
            </w:r>
          </w:p>
        </w:tc>
        <w:tc>
          <w:tcPr>
            <w:tcW w:w="13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320" w:type="dxa"/>
            <w:tcBorders>
              <w:top w:val="nil"/>
              <w:left w:val="nil"/>
              <w:bottom w:val="single" w:sz="8" w:space="0" w:color="auto"/>
              <w:right w:val="nil"/>
            </w:tcBorders>
            <w:vAlign w:val="center"/>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АНО-21</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4078,5155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4911,9445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АНО-36</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3,774</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2916,7004</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АНО-4</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519,4745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505,2425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Континент</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231,5645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107,43</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116</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Моноліт</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198,763</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223,906</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Моноліт РЦ</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8117,1635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5513,3485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47</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МР-3</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2557,415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2075,1095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Стандарт РЦ</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790,4435</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УОНИ-13/55</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525,629</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356,8505</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47</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ЦЛ - 11</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9,997</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1,057</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846</w:t>
            </w: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ЦЧ - 4</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4,1876</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0,117</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3479</w:t>
            </w:r>
          </w:p>
        </w:tc>
      </w:tr>
      <w:tr w:rsidR="00B9362D" w:rsidRPr="00F23C13" w:rsidTr="00447B73">
        <w:trPr>
          <w:trHeight w:val="270"/>
        </w:trPr>
        <w:tc>
          <w:tcPr>
            <w:tcW w:w="428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Т - 590</w:t>
            </w:r>
          </w:p>
        </w:tc>
        <w:tc>
          <w:tcPr>
            <w:tcW w:w="172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6,826</w:t>
            </w:r>
          </w:p>
        </w:tc>
        <w:tc>
          <w:tcPr>
            <w:tcW w:w="13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 </w:t>
            </w:r>
          </w:p>
        </w:tc>
        <w:tc>
          <w:tcPr>
            <w:tcW w:w="132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42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sz w:val="20"/>
                <w:lang w:eastAsia="ru-RU"/>
              </w:rPr>
            </w:pPr>
            <w:r w:rsidRPr="00F23C13">
              <w:rPr>
                <w:rFonts w:ascii="Bookman Old Style" w:hAnsi="Bookman Old Style" w:cs="Arial CYR"/>
                <w:b/>
                <w:bCs/>
                <w:sz w:val="20"/>
                <w:lang w:eastAsia="ru-RU"/>
              </w:rPr>
              <w:t>всього</w:t>
            </w:r>
          </w:p>
        </w:tc>
        <w:tc>
          <w:tcPr>
            <w:tcW w:w="172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17043,7531</w:t>
            </w:r>
          </w:p>
        </w:tc>
        <w:tc>
          <w:tcPr>
            <w:tcW w:w="13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16611,7059</w:t>
            </w:r>
          </w:p>
        </w:tc>
        <w:tc>
          <w:tcPr>
            <w:tcW w:w="1320" w:type="dxa"/>
            <w:tcBorders>
              <w:top w:val="nil"/>
              <w:left w:val="nil"/>
              <w:bottom w:val="nil"/>
              <w:right w:val="nil"/>
            </w:tcBorders>
            <w:noWrap/>
            <w:vAlign w:val="bottom"/>
          </w:tcPr>
          <w:p w:rsidR="00B9362D" w:rsidRPr="00F23C13" w:rsidRDefault="00B9362D" w:rsidP="00447B73">
            <w:pPr>
              <w:ind w:left="-238"/>
              <w:jc w:val="center"/>
              <w:rPr>
                <w:rFonts w:ascii="Bookman Old Style" w:hAnsi="Bookman Old Style" w:cs="Tahoma"/>
                <w:b/>
                <w:bCs/>
                <w:sz w:val="20"/>
                <w:lang w:eastAsia="ru-RU"/>
              </w:rPr>
            </w:pPr>
            <w:r w:rsidRPr="00F23C13">
              <w:rPr>
                <w:rFonts w:ascii="Bookman Old Style" w:hAnsi="Bookman Old Style" w:cs="Tahoma"/>
                <w:b/>
                <w:bCs/>
                <w:sz w:val="20"/>
                <w:lang w:eastAsia="ru-RU"/>
              </w:rPr>
              <w:t>3</w:t>
            </w:r>
          </w:p>
        </w:tc>
      </w:tr>
    </w:tbl>
    <w:p w:rsidR="00B9362D" w:rsidRPr="00F23C13" w:rsidRDefault="00B9362D" w:rsidP="00B9362D">
      <w:pPr>
        <w:ind w:left="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Собівартість реалізації</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Наведена нижче таблиця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 суттєві</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складові собівартості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tbl>
      <w:tblPr>
        <w:tblW w:w="9719" w:type="dxa"/>
        <w:tblInd w:w="-106" w:type="dxa"/>
        <w:tblLook w:val="0000" w:firstRow="0" w:lastRow="0" w:firstColumn="0" w:lastColumn="0" w:noHBand="0" w:noVBand="0"/>
      </w:tblPr>
      <w:tblGrid>
        <w:gridCol w:w="222"/>
        <w:gridCol w:w="3073"/>
        <w:gridCol w:w="1678"/>
        <w:gridCol w:w="1162"/>
        <w:gridCol w:w="1483"/>
        <w:gridCol w:w="970"/>
        <w:gridCol w:w="1261"/>
      </w:tblGrid>
      <w:tr w:rsidR="00B9362D" w:rsidRPr="002F3429" w:rsidTr="00447B73">
        <w:trPr>
          <w:trHeight w:val="255"/>
        </w:trPr>
        <w:tc>
          <w:tcPr>
            <w:tcW w:w="7488" w:type="dxa"/>
            <w:gridSpan w:val="5"/>
            <w:tcBorders>
              <w:top w:val="nil"/>
              <w:left w:val="nil"/>
              <w:bottom w:val="nil"/>
              <w:right w:val="nil"/>
            </w:tcBorders>
            <w:noWrap/>
            <w:vAlign w:val="bottom"/>
          </w:tcPr>
          <w:p w:rsidR="00B9362D" w:rsidRPr="00667364" w:rsidRDefault="00B9362D" w:rsidP="00447B73">
            <w:pPr>
              <w:rPr>
                <w:rFonts w:ascii="Bookman Old Style" w:hAnsi="Bookman Old Style" w:cs="Tahoma"/>
                <w:b/>
                <w:bCs/>
                <w:lang w:val="ru-RU" w:eastAsia="ru-RU"/>
              </w:rPr>
            </w:pPr>
            <w:r w:rsidRPr="00667364">
              <w:rPr>
                <w:rFonts w:ascii="Bookman Old Style" w:hAnsi="Bookman Old Style" w:cs="Tahoma"/>
                <w:b/>
                <w:bCs/>
                <w:lang w:val="ru-RU" w:eastAsia="ru-RU"/>
              </w:rPr>
              <w:t>Собівартість реалізації була представлена наступним чином:</w:t>
            </w:r>
          </w:p>
        </w:tc>
        <w:tc>
          <w:tcPr>
            <w:tcW w:w="970" w:type="dxa"/>
            <w:tcBorders>
              <w:top w:val="nil"/>
              <w:left w:val="nil"/>
              <w:bottom w:val="nil"/>
              <w:right w:val="nil"/>
            </w:tcBorders>
            <w:noWrap/>
            <w:vAlign w:val="bottom"/>
          </w:tcPr>
          <w:p w:rsidR="00B9362D" w:rsidRPr="00667364" w:rsidRDefault="00B9362D" w:rsidP="00447B73">
            <w:pPr>
              <w:rPr>
                <w:rFonts w:ascii="Bookman Old Style" w:hAnsi="Bookman Old Style" w:cs="Tahoma"/>
                <w:lang w:val="ru-RU" w:eastAsia="ru-RU"/>
              </w:rPr>
            </w:pPr>
          </w:p>
        </w:tc>
        <w:tc>
          <w:tcPr>
            <w:tcW w:w="1261" w:type="dxa"/>
            <w:tcBorders>
              <w:top w:val="nil"/>
              <w:left w:val="nil"/>
              <w:bottom w:val="nil"/>
              <w:right w:val="nil"/>
            </w:tcBorders>
            <w:noWrap/>
            <w:vAlign w:val="bottom"/>
          </w:tcPr>
          <w:p w:rsidR="00B9362D" w:rsidRPr="00667364" w:rsidRDefault="00B9362D" w:rsidP="00447B73">
            <w:pPr>
              <w:rPr>
                <w:rFonts w:ascii="Bookman Old Style" w:hAnsi="Bookman Old Style" w:cs="Arial CYR"/>
                <w:lang w:val="ru-RU" w:eastAsia="ru-RU"/>
              </w:rPr>
            </w:pPr>
          </w:p>
        </w:tc>
      </w:tr>
      <w:tr w:rsidR="00B9362D" w:rsidRPr="00F23C13" w:rsidTr="00447B73">
        <w:trPr>
          <w:trHeight w:val="525"/>
        </w:trPr>
        <w:tc>
          <w:tcPr>
            <w:tcW w:w="3165" w:type="dxa"/>
            <w:gridSpan w:val="2"/>
            <w:tcBorders>
              <w:top w:val="nil"/>
              <w:left w:val="nil"/>
              <w:bottom w:val="nil"/>
              <w:right w:val="nil"/>
            </w:tcBorders>
            <w:vAlign w:val="bottom"/>
          </w:tcPr>
          <w:p w:rsidR="00B9362D" w:rsidRPr="00667364" w:rsidRDefault="00B9362D" w:rsidP="00447B73">
            <w:pPr>
              <w:jc w:val="center"/>
              <w:rPr>
                <w:rFonts w:ascii="Bookman Old Style" w:hAnsi="Bookman Old Style" w:cs="Tahoma"/>
                <w:lang w:val="ru-RU" w:eastAsia="ru-RU"/>
              </w:rPr>
            </w:pPr>
            <w:r w:rsidRPr="00667364">
              <w:rPr>
                <w:rFonts w:ascii="Bookman Old Style" w:hAnsi="Bookman Old Style" w:cs="Tahoma"/>
                <w:lang w:val="ru-RU" w:eastAsia="ru-RU"/>
              </w:rPr>
              <w:t>за рік, що закінчився 31 грудня</w:t>
            </w:r>
          </w:p>
        </w:tc>
        <w:tc>
          <w:tcPr>
            <w:tcW w:w="1678"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2012</w:t>
            </w:r>
          </w:p>
        </w:tc>
        <w:tc>
          <w:tcPr>
            <w:tcW w:w="1162"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 від обсягу</w:t>
            </w:r>
          </w:p>
        </w:tc>
        <w:tc>
          <w:tcPr>
            <w:tcW w:w="1483"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2011</w:t>
            </w:r>
          </w:p>
        </w:tc>
        <w:tc>
          <w:tcPr>
            <w:tcW w:w="97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 від обсягу</w:t>
            </w:r>
          </w:p>
        </w:tc>
        <w:tc>
          <w:tcPr>
            <w:tcW w:w="1261"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678"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6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483"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97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261"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4843" w:type="dxa"/>
            <w:gridSpan w:val="3"/>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собівартість проданих електродів:</w:t>
            </w:r>
          </w:p>
        </w:tc>
        <w:tc>
          <w:tcPr>
            <w:tcW w:w="116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48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97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6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амортизація</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8 748</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8 027</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сировина</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169 435</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126 057</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73</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паливо та електроенергія</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6 776</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5 481</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матеріали</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3 514</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3 043</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ремонти</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2 564</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1 909</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послуги</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3 461</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4 455</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податки</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79</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64</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w:t>
            </w:r>
          </w:p>
        </w:tc>
      </w:tr>
      <w:tr w:rsidR="00B9362D" w:rsidRPr="00F23C13" w:rsidTr="00447B73">
        <w:trPr>
          <w:trHeight w:val="510"/>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vAlign w:val="bottom"/>
          </w:tcPr>
          <w:p w:rsidR="00B9362D" w:rsidRPr="00667364" w:rsidRDefault="00B9362D" w:rsidP="00447B73">
            <w:pPr>
              <w:rPr>
                <w:rFonts w:ascii="Bookman Old Style" w:hAnsi="Bookman Old Style" w:cs="Tahoma"/>
                <w:sz w:val="20"/>
                <w:lang w:val="ru-RU" w:eastAsia="ru-RU"/>
              </w:rPr>
            </w:pPr>
            <w:r w:rsidRPr="00667364">
              <w:rPr>
                <w:rFonts w:ascii="Bookman Old Style" w:hAnsi="Bookman Old Style" w:cs="Tahoma"/>
                <w:sz w:val="20"/>
                <w:lang w:val="ru-RU" w:eastAsia="ru-RU"/>
              </w:rPr>
              <w:t>заробітна плата та витрати з нею повязані</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27 188</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w:t>
            </w: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24 384</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w:t>
            </w: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221 765</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173 421</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28</w:t>
            </w:r>
          </w:p>
        </w:tc>
      </w:tr>
      <w:tr w:rsidR="00B9362D" w:rsidRPr="00F23C13" w:rsidTr="00447B73">
        <w:trPr>
          <w:trHeight w:val="255"/>
        </w:trPr>
        <w:tc>
          <w:tcPr>
            <w:tcW w:w="3165" w:type="dxa"/>
            <w:gridSpan w:val="2"/>
            <w:tcBorders>
              <w:top w:val="nil"/>
              <w:left w:val="nil"/>
              <w:bottom w:val="nil"/>
              <w:right w:val="nil"/>
            </w:tcBorders>
            <w:noWrap/>
            <w:vAlign w:val="bottom"/>
          </w:tcPr>
          <w:p w:rsidR="00B9362D" w:rsidRPr="00F23C13" w:rsidRDefault="00B9362D" w:rsidP="00447B73">
            <w:pPr>
              <w:ind w:right="-288"/>
              <w:rPr>
                <w:rFonts w:ascii="Bookman Old Style" w:hAnsi="Bookman Old Style" w:cs="Tahoma"/>
                <w:sz w:val="20"/>
                <w:lang w:eastAsia="ru-RU"/>
              </w:rPr>
            </w:pPr>
            <w:r w:rsidRPr="00F23C13">
              <w:rPr>
                <w:rFonts w:ascii="Bookman Old Style" w:hAnsi="Bookman Old Style" w:cs="Tahoma"/>
                <w:sz w:val="20"/>
                <w:lang w:eastAsia="ru-RU"/>
              </w:rPr>
              <w:t xml:space="preserve">  собівартість інших продажів:</w:t>
            </w: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6 188</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1 990</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211</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67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227 953</w:t>
            </w:r>
          </w:p>
        </w:tc>
        <w:tc>
          <w:tcPr>
            <w:tcW w:w="116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8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175 411</w:t>
            </w:r>
          </w:p>
        </w:tc>
        <w:tc>
          <w:tcPr>
            <w:tcW w:w="97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6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30</w:t>
            </w:r>
          </w:p>
        </w:tc>
      </w:tr>
      <w:tr w:rsidR="00B9362D" w:rsidRPr="00F23C13" w:rsidTr="00447B73">
        <w:trPr>
          <w:trHeight w:val="255"/>
        </w:trPr>
        <w:tc>
          <w:tcPr>
            <w:tcW w:w="9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7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78"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16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48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97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61"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r>
    </w:tbl>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708"/>
        <w:jc w:val="both"/>
        <w:rPr>
          <w:rFonts w:ascii="Bookman Old Style" w:hAnsi="Bookman Old Style" w:cs="Tahoma"/>
          <w:lang w:val="uk-UA"/>
        </w:rPr>
      </w:pPr>
      <w:r w:rsidRPr="00F23C13">
        <w:rPr>
          <w:rStyle w:val="hps"/>
          <w:rFonts w:ascii="Bookman Old Style" w:hAnsi="Bookman Old Style" w:cs="Tahoma"/>
          <w:lang w:val="uk-UA"/>
        </w:rPr>
        <w:t>Основні компоненти собівартості потерпіли зросту в зв’язку з зростанням кількості продукції та зростанням цін на сировину</w:t>
      </w:r>
      <w:r w:rsidRPr="00F23C13">
        <w:rPr>
          <w:rFonts w:ascii="Bookman Old Style" w:hAnsi="Bookman Old Style" w:cs="Tahoma"/>
          <w:lang w:val="uk-UA"/>
        </w:rPr>
        <w:t>.</w:t>
      </w:r>
    </w:p>
    <w:p w:rsidR="00B9362D" w:rsidRPr="00F23C13" w:rsidRDefault="00B9362D" w:rsidP="00B9362D">
      <w:pPr>
        <w:ind w:firstLine="708"/>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Валовий прибуток</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Валовий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зріс</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43 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що закінчився 31 </w:t>
      </w:r>
      <w:r w:rsidRPr="00F23C13">
        <w:rPr>
          <w:rStyle w:val="hps"/>
          <w:rFonts w:ascii="Bookman Old Style" w:hAnsi="Bookman Old Style" w:cs="Tahoma"/>
          <w:lang w:val="uk-UA"/>
        </w:rPr>
        <w:t>грудня 2011 року до</w:t>
      </w:r>
      <w:r w:rsidRPr="00F23C13">
        <w:rPr>
          <w:rFonts w:ascii="Bookman Old Style" w:hAnsi="Bookman Old Style" w:cs="Tahoma"/>
          <w:lang w:val="uk-UA"/>
        </w:rPr>
        <w:t xml:space="preserve"> </w:t>
      </w:r>
      <w:r w:rsidRPr="00F23C13">
        <w:rPr>
          <w:rStyle w:val="hps"/>
          <w:rFonts w:ascii="Bookman Old Style" w:hAnsi="Bookman Old Style" w:cs="Tahoma"/>
          <w:lang w:val="uk-UA"/>
        </w:rPr>
        <w:t>62,5</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грн.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склало 45</w:t>
      </w:r>
      <w:r w:rsidRPr="00F23C13">
        <w:rPr>
          <w:rFonts w:ascii="Bookman Old Style" w:hAnsi="Bookman Old Style" w:cs="Tahoma"/>
          <w:lang w:val="uk-UA"/>
        </w:rPr>
        <w:t xml:space="preserve">% </w:t>
      </w:r>
      <w:r w:rsidRPr="00F23C13">
        <w:rPr>
          <w:rStyle w:val="hps"/>
          <w:rFonts w:ascii="Bookman Old Style" w:hAnsi="Bookman Old Style" w:cs="Tahoma"/>
          <w:lang w:val="uk-UA"/>
        </w:rPr>
        <w:t>приросту</w:t>
      </w:r>
      <w:r w:rsidRPr="00F23C13">
        <w:rPr>
          <w:rFonts w:ascii="Bookman Old Style" w:hAnsi="Bookman Old Style" w:cs="Tahoma"/>
          <w:lang w:val="uk-UA"/>
        </w:rPr>
        <w:t xml:space="preserve"> </w:t>
      </w:r>
      <w:r w:rsidRPr="00F23C13">
        <w:rPr>
          <w:rStyle w:val="hps"/>
          <w:rFonts w:ascii="Bookman Old Style" w:hAnsi="Bookman Old Style" w:cs="Tahoma"/>
          <w:lang w:val="uk-UA"/>
        </w:rPr>
        <w:t>рік до року</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Адміністративні витрати</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Адміністративні витрати зросли</w:t>
      </w:r>
      <w:r w:rsidRPr="00F23C13">
        <w:rPr>
          <w:rFonts w:ascii="Bookman Old Style" w:hAnsi="Bookman Old Style" w:cs="Tahoma"/>
          <w:lang w:val="uk-UA"/>
        </w:rPr>
        <w:t xml:space="preserve"> </w:t>
      </w:r>
      <w:r w:rsidRPr="00F23C13">
        <w:rPr>
          <w:rStyle w:val="hps"/>
          <w:rFonts w:ascii="Bookman Old Style" w:hAnsi="Bookman Old Style" w:cs="Tahoma"/>
          <w:lang w:val="uk-UA"/>
        </w:rPr>
        <w:t>порівняно</w:t>
      </w:r>
      <w:r w:rsidRPr="00F23C13">
        <w:rPr>
          <w:rFonts w:ascii="Bookman Old Style" w:hAnsi="Bookman Old Style" w:cs="Tahoma"/>
          <w:lang w:val="uk-UA"/>
        </w:rPr>
        <w:t xml:space="preserve"> </w:t>
      </w:r>
      <w:r w:rsidRPr="00F23C13">
        <w:rPr>
          <w:rStyle w:val="hps"/>
          <w:rFonts w:ascii="Bookman Old Style" w:hAnsi="Bookman Old Style" w:cs="Tahoma"/>
          <w:lang w:val="uk-UA"/>
        </w:rPr>
        <w:t>з минулим роком</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9,6 </w:t>
      </w:r>
      <w:r w:rsidRPr="00F23C13">
        <w:rPr>
          <w:rStyle w:val="hps"/>
          <w:rFonts w:ascii="Bookman Old Style" w:hAnsi="Bookman Old Style" w:cs="Tahoma"/>
          <w:lang w:val="uk-UA"/>
        </w:rPr>
        <w:t>млн.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2011 до</w:t>
      </w:r>
      <w:r w:rsidRPr="00F23C13">
        <w:rPr>
          <w:rFonts w:ascii="Bookman Old Style" w:hAnsi="Bookman Old Style" w:cs="Tahoma"/>
          <w:lang w:val="uk-UA"/>
        </w:rPr>
        <w:t xml:space="preserve"> </w:t>
      </w:r>
      <w:r w:rsidRPr="00F23C13">
        <w:rPr>
          <w:rStyle w:val="hps"/>
          <w:rFonts w:ascii="Bookman Old Style" w:hAnsi="Bookman Old Style" w:cs="Tahoma"/>
          <w:lang w:val="uk-UA"/>
        </w:rPr>
        <w:t>11</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грн.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відображуючи зростання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заробітну плату</w:t>
      </w:r>
      <w:r w:rsidRPr="00F23C13">
        <w:rPr>
          <w:rFonts w:ascii="Bookman Old Style" w:hAnsi="Bookman Old Style" w:cs="Tahoma"/>
          <w:lang w:val="uk-UA"/>
        </w:rPr>
        <w:t xml:space="preserve"> </w:t>
      </w:r>
      <w:r w:rsidRPr="00F23C13">
        <w:rPr>
          <w:rStyle w:val="hps"/>
          <w:rFonts w:ascii="Bookman Old Style" w:hAnsi="Bookman Old Style" w:cs="Tahoma"/>
          <w:lang w:val="uk-UA"/>
        </w:rPr>
        <w:t>адміністративного персоналу</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4,6</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 до</w:t>
      </w:r>
      <w:r w:rsidRPr="00F23C13">
        <w:rPr>
          <w:rFonts w:ascii="Bookman Old Style" w:hAnsi="Bookman Old Style" w:cs="Tahoma"/>
          <w:lang w:val="uk-UA"/>
        </w:rPr>
        <w:t xml:space="preserve"> </w:t>
      </w:r>
      <w:r w:rsidRPr="00F23C13">
        <w:rPr>
          <w:rStyle w:val="hps"/>
          <w:rFonts w:ascii="Bookman Old Style" w:hAnsi="Bookman Old Style" w:cs="Tahoma"/>
          <w:lang w:val="uk-UA"/>
        </w:rPr>
        <w:t>5,2</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банківських послуг (велика кількість конвертаційних операцій)</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0.7</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грн. </w:t>
      </w:r>
      <w:r w:rsidRPr="00F23C13">
        <w:rPr>
          <w:rStyle w:val="hps"/>
          <w:rFonts w:ascii="Bookman Old Style" w:hAnsi="Bookman Old Style" w:cs="Tahoma"/>
          <w:lang w:val="uk-UA"/>
        </w:rPr>
        <w:t>до</w:t>
      </w:r>
      <w:r w:rsidRPr="00F23C13">
        <w:rPr>
          <w:rFonts w:ascii="Bookman Old Style" w:hAnsi="Bookman Old Style" w:cs="Tahoma"/>
          <w:lang w:val="uk-UA"/>
        </w:rPr>
        <w:t xml:space="preserve"> </w:t>
      </w:r>
      <w:r w:rsidRPr="00F23C13">
        <w:rPr>
          <w:rStyle w:val="hps"/>
          <w:rFonts w:ascii="Bookman Old Style" w:hAnsi="Bookman Old Style" w:cs="Tahoma"/>
          <w:lang w:val="uk-UA"/>
        </w:rPr>
        <w:t>1,3 млн. грн.</w:t>
      </w: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Інші операційні доходи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Інші операційні доходи</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зросли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24</w:t>
      </w:r>
      <w:r w:rsidRPr="00F23C13">
        <w:rPr>
          <w:rStyle w:val="hps"/>
          <w:rFonts w:ascii="Bookman Old Style" w:hAnsi="Bookman Old Style" w:cs="Tahoma"/>
          <w:lang w:val="uk-UA"/>
        </w:rPr>
        <w:t>% до</w:t>
      </w:r>
      <w:r w:rsidRPr="00F23C13">
        <w:rPr>
          <w:rFonts w:ascii="Bookman Old Style" w:hAnsi="Bookman Old Style" w:cs="Tahoma"/>
          <w:lang w:val="uk-UA"/>
        </w:rPr>
        <w:t xml:space="preserve"> </w:t>
      </w:r>
      <w:r w:rsidRPr="00F23C13">
        <w:rPr>
          <w:rStyle w:val="hps"/>
          <w:rFonts w:ascii="Bookman Old Style" w:hAnsi="Bookman Old Style" w:cs="Tahoma"/>
          <w:lang w:val="uk-UA"/>
        </w:rPr>
        <w:t>120,8</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 з</w:t>
      </w:r>
      <w:r w:rsidRPr="00F23C13">
        <w:rPr>
          <w:rFonts w:ascii="Bookman Old Style" w:hAnsi="Bookman Old Style" w:cs="Tahoma"/>
          <w:lang w:val="uk-UA"/>
        </w:rPr>
        <w:t xml:space="preserve"> </w:t>
      </w:r>
      <w:r w:rsidRPr="00F23C13">
        <w:rPr>
          <w:rStyle w:val="hps"/>
          <w:rFonts w:ascii="Bookman Old Style" w:hAnsi="Bookman Old Style" w:cs="Tahoma"/>
          <w:lang w:val="uk-UA"/>
        </w:rPr>
        <w:t>97,3</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2011 .</w:t>
      </w:r>
      <w:r w:rsidRPr="00F23C13">
        <w:rPr>
          <w:rFonts w:ascii="Bookman Old Style" w:hAnsi="Bookman Old Style" w:cs="Tahoma"/>
          <w:lang w:val="uk-UA"/>
        </w:rPr>
        <w:t xml:space="preserve"> </w:t>
      </w:r>
      <w:r w:rsidRPr="00F23C13">
        <w:rPr>
          <w:rStyle w:val="hps"/>
          <w:rFonts w:ascii="Bookman Old Style" w:hAnsi="Bookman Old Style" w:cs="Tahoma"/>
          <w:lang w:val="uk-UA"/>
        </w:rPr>
        <w:t>Це</w:t>
      </w:r>
      <w:r w:rsidRPr="00F23C13">
        <w:rPr>
          <w:rFonts w:ascii="Bookman Old Style" w:hAnsi="Bookman Old Style" w:cs="Tahoma"/>
          <w:lang w:val="uk-UA"/>
        </w:rPr>
        <w:t xml:space="preserve"> </w:t>
      </w:r>
      <w:r w:rsidRPr="00F23C13">
        <w:rPr>
          <w:rStyle w:val="hps"/>
          <w:rFonts w:ascii="Bookman Old Style" w:hAnsi="Bookman Old Style" w:cs="Tahoma"/>
          <w:lang w:val="uk-UA"/>
        </w:rPr>
        <w:t>зростання пов'язане</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зі зростанням конвертацій них операцій</w:t>
      </w:r>
      <w:r w:rsidRPr="00F23C13">
        <w:rPr>
          <w:rFonts w:ascii="Bookman Old Style" w:hAnsi="Bookman Old Style" w:cs="Tahoma"/>
          <w:lang w:val="uk-UA"/>
        </w:rPr>
        <w:t>.</w:t>
      </w:r>
    </w:p>
    <w:p w:rsidR="00B9362D" w:rsidRPr="00532D99" w:rsidRDefault="00B9362D" w:rsidP="00B9362D">
      <w:pPr>
        <w:ind w:firstLine="851"/>
        <w:jc w:val="both"/>
        <w:rPr>
          <w:rStyle w:val="hps"/>
          <w:rFonts w:ascii="Bookman Old Style" w:hAnsi="Bookman Old Style" w:cs="Tahoma"/>
          <w:b/>
          <w:bCs/>
          <w:lang w:val="ru-RU"/>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Фінансові витрати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знизилися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0,6</w:t>
      </w:r>
      <w:r w:rsidRPr="00F23C13">
        <w:rPr>
          <w:rStyle w:val="hps"/>
          <w:rFonts w:ascii="Bookman Old Style" w:hAnsi="Bookman Old Style" w:cs="Tahoma"/>
          <w:lang w:val="uk-UA"/>
        </w:rPr>
        <w:t>% до</w:t>
      </w:r>
      <w:r w:rsidRPr="00F23C13">
        <w:rPr>
          <w:rFonts w:ascii="Bookman Old Style" w:hAnsi="Bookman Old Style" w:cs="Tahoma"/>
          <w:lang w:val="uk-UA"/>
        </w:rPr>
        <w:t xml:space="preserve"> </w:t>
      </w:r>
      <w:r w:rsidRPr="00F23C13">
        <w:rPr>
          <w:rStyle w:val="hps"/>
          <w:rFonts w:ascii="Bookman Old Style" w:hAnsi="Bookman Old Style" w:cs="Tahoma"/>
          <w:lang w:val="uk-UA"/>
        </w:rPr>
        <w:t>USD</w:t>
      </w:r>
      <w:r w:rsidRPr="00F23C13">
        <w:rPr>
          <w:rFonts w:ascii="Bookman Old Style" w:hAnsi="Bookman Old Style" w:cs="Tahoma"/>
          <w:lang w:val="uk-UA"/>
        </w:rPr>
        <w:t xml:space="preserve"> </w:t>
      </w:r>
      <w:r w:rsidRPr="00F23C13">
        <w:rPr>
          <w:rStyle w:val="hps"/>
          <w:rFonts w:ascii="Bookman Old Style" w:hAnsi="Bookman Old Style" w:cs="Tahoma"/>
          <w:lang w:val="uk-UA"/>
        </w:rPr>
        <w:t>10,2</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 з</w:t>
      </w:r>
      <w:r w:rsidRPr="00F23C13">
        <w:rPr>
          <w:rFonts w:ascii="Bookman Old Style" w:hAnsi="Bookman Old Style" w:cs="Tahoma"/>
          <w:lang w:val="uk-UA"/>
        </w:rPr>
        <w:t xml:space="preserve"> </w:t>
      </w:r>
      <w:r w:rsidRPr="00F23C13">
        <w:rPr>
          <w:rStyle w:val="hps"/>
          <w:rFonts w:ascii="Bookman Old Style" w:hAnsi="Bookman Old Style" w:cs="Tahoma"/>
          <w:lang w:val="uk-UA"/>
        </w:rPr>
        <w:t>10,3</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в 2011</w:t>
      </w:r>
      <w:r w:rsidRPr="00F23C13">
        <w:rPr>
          <w:rFonts w:ascii="Bookman Old Style" w:hAnsi="Bookman Old Style" w:cs="Tahoma"/>
          <w:lang w:val="uk-UA"/>
        </w:rPr>
        <w:t xml:space="preserve">. </w:t>
      </w:r>
      <w:r w:rsidRPr="00F23C13">
        <w:rPr>
          <w:rStyle w:val="hps"/>
          <w:rFonts w:ascii="Bookman Old Style" w:hAnsi="Bookman Old Style" w:cs="Tahoma"/>
          <w:lang w:val="uk-UA"/>
        </w:rPr>
        <w:t>Це</w:t>
      </w:r>
      <w:r w:rsidRPr="00F23C13">
        <w:rPr>
          <w:rFonts w:ascii="Bookman Old Style" w:hAnsi="Bookman Old Style" w:cs="Tahoma"/>
          <w:lang w:val="uk-UA"/>
        </w:rPr>
        <w:t xml:space="preserve"> </w:t>
      </w:r>
      <w:r w:rsidRPr="00F23C13">
        <w:rPr>
          <w:rStyle w:val="hps"/>
          <w:rFonts w:ascii="Bookman Old Style" w:hAnsi="Bookman Old Style" w:cs="Tahoma"/>
          <w:lang w:val="uk-UA"/>
        </w:rPr>
        <w:t>зниження пов'язане</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зі стабілізацією курсу Білоруського рубля по відношення до долара США</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Витрати з податку</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на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прибуток</w:t>
      </w:r>
    </w:p>
    <w:p w:rsidR="00B9362D" w:rsidRPr="00532D99" w:rsidRDefault="00B9362D" w:rsidP="00B9362D">
      <w:pPr>
        <w:ind w:firstLine="851"/>
        <w:rPr>
          <w:rFonts w:ascii="Bookman Old Style" w:hAnsi="Bookman Old Style" w:cs="Tahoma"/>
          <w:lang w:val="ru-RU"/>
        </w:rPr>
      </w:pPr>
      <w:r w:rsidRPr="00F23C13">
        <w:rPr>
          <w:rStyle w:val="hps"/>
          <w:rFonts w:ascii="Bookman Old Style" w:hAnsi="Bookman Old Style" w:cs="Tahoma"/>
          <w:lang w:val="uk-UA"/>
        </w:rPr>
        <w:t>Компанія</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отримала</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у розмірі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2,0</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що закінчився 31 </w:t>
      </w:r>
      <w:r w:rsidRPr="00F23C13">
        <w:rPr>
          <w:rStyle w:val="hps"/>
          <w:rFonts w:ascii="Bookman Old Style" w:hAnsi="Bookman Old Style" w:cs="Tahoma"/>
          <w:lang w:val="uk-UA"/>
        </w:rPr>
        <w:t>грудня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витратами у розмірі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2,0</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2011,</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зв'язку із зменшенням залишкової вартості основних засобів і</w:t>
      </w:r>
      <w:r w:rsidRPr="00532D99">
        <w:rPr>
          <w:rStyle w:val="hps"/>
          <w:rFonts w:ascii="Bookman Old Style" w:hAnsi="Bookman Old Style" w:cs="Tahoma"/>
          <w:lang w:val="ru-RU"/>
        </w:rPr>
        <w:t xml:space="preserve"> </w:t>
      </w:r>
      <w:r w:rsidRPr="00F23C13">
        <w:rPr>
          <w:rFonts w:ascii="Bookman Old Style" w:hAnsi="Bookman Old Style" w:cs="Tahoma"/>
          <w:lang w:val="uk-UA"/>
        </w:rPr>
        <w:br/>
      </w:r>
      <w:r w:rsidRPr="00F23C13">
        <w:rPr>
          <w:rStyle w:val="hps"/>
          <w:rFonts w:ascii="Bookman Old Style" w:hAnsi="Bookman Old Style" w:cs="Tahoma"/>
          <w:lang w:val="uk-UA"/>
        </w:rPr>
        <w:t>змінами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ставці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яка використовується для розрахунку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відстроченого 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за фіксованими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зв'язку з</w:t>
      </w:r>
      <w:r w:rsidRPr="00F23C13">
        <w:rPr>
          <w:rFonts w:ascii="Bookman Old Style" w:hAnsi="Bookman Old Style" w:cs="Tahoma"/>
          <w:lang w:val="uk-UA"/>
        </w:rPr>
        <w:t xml:space="preserve"> </w:t>
      </w:r>
      <w:r w:rsidRPr="00F23C13">
        <w:rPr>
          <w:rStyle w:val="hps"/>
          <w:rFonts w:ascii="Bookman Old Style" w:hAnsi="Bookman Old Style" w:cs="Tahoma"/>
          <w:lang w:val="uk-UA"/>
        </w:rPr>
        <w:t>впровадженням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нового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Податкового Кодексу</w:t>
      </w:r>
      <w:r w:rsidRPr="00F23C13">
        <w:rPr>
          <w:rFonts w:ascii="Bookman Old Style" w:hAnsi="Bookman Old Style" w:cs="Tahoma"/>
          <w:lang w:val="uk-UA"/>
        </w:rPr>
        <w:t>.</w:t>
      </w:r>
    </w:p>
    <w:p w:rsidR="00B9362D" w:rsidRPr="00532D99" w:rsidRDefault="00B9362D" w:rsidP="00B9362D">
      <w:pPr>
        <w:ind w:firstLine="851"/>
        <w:rPr>
          <w:rFonts w:ascii="Bookman Old Style" w:hAnsi="Bookman Old Style" w:cs="Tahoma"/>
          <w:lang w:val="ru-RU"/>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b/>
          <w:bCs/>
          <w:i/>
          <w:iCs/>
          <w:lang w:val="uk-UA"/>
        </w:rPr>
        <w:t>Чистий прибуток</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за</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період</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діяльності, що триває</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Чистий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 що триває</w:t>
      </w:r>
      <w:r w:rsidRPr="00F23C13">
        <w:rPr>
          <w:rFonts w:ascii="Bookman Old Style" w:hAnsi="Bookman Old Style" w:cs="Tahoma"/>
          <w:lang w:val="uk-UA"/>
        </w:rPr>
        <w:t xml:space="preserve"> </w:t>
      </w:r>
      <w:r w:rsidRPr="00F23C13">
        <w:rPr>
          <w:rStyle w:val="hps"/>
          <w:rFonts w:ascii="Bookman Old Style" w:hAnsi="Bookman Old Style" w:cs="Tahoma"/>
          <w:lang w:val="uk-UA"/>
        </w:rPr>
        <w:t>зріс</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333%</w:t>
      </w:r>
      <w:r w:rsidRPr="00F23C13">
        <w:rPr>
          <w:rFonts w:ascii="Bookman Old Style" w:hAnsi="Bookman Old Style" w:cs="Tahoma"/>
          <w:lang w:val="uk-UA"/>
        </w:rPr>
        <w:t xml:space="preserve"> </w:t>
      </w:r>
      <w:r w:rsidRPr="00F23C13">
        <w:rPr>
          <w:rStyle w:val="hps"/>
          <w:rFonts w:ascii="Bookman Old Style" w:hAnsi="Bookman Old Style" w:cs="Tahoma"/>
          <w:lang w:val="uk-UA"/>
        </w:rPr>
        <w:t>до</w:t>
      </w:r>
      <w:r w:rsidRPr="00F23C13">
        <w:rPr>
          <w:rFonts w:ascii="Bookman Old Style" w:hAnsi="Bookman Old Style" w:cs="Tahoma"/>
          <w:lang w:val="uk-UA"/>
        </w:rPr>
        <w:t xml:space="preserve"> </w:t>
      </w:r>
      <w:r w:rsidRPr="00F23C13">
        <w:rPr>
          <w:rStyle w:val="hps"/>
          <w:rFonts w:ascii="Bookman Old Style" w:hAnsi="Bookman Old Style" w:cs="Tahoma"/>
          <w:lang w:val="uk-UA"/>
        </w:rPr>
        <w:t>USD</w:t>
      </w:r>
      <w:r w:rsidRPr="00F23C13">
        <w:rPr>
          <w:rFonts w:ascii="Bookman Old Style" w:hAnsi="Bookman Old Style" w:cs="Tahoma"/>
          <w:lang w:val="uk-UA"/>
        </w:rPr>
        <w:t xml:space="preserve"> </w:t>
      </w:r>
      <w:r w:rsidRPr="00F23C13">
        <w:rPr>
          <w:rStyle w:val="hps"/>
          <w:rFonts w:ascii="Bookman Old Style" w:hAnsi="Bookman Old Style" w:cs="Tahoma"/>
          <w:lang w:val="uk-UA"/>
        </w:rPr>
        <w:t>22,2</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грн.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 що закінчився</w:t>
      </w:r>
      <w:r w:rsidRPr="00F23C13">
        <w:rPr>
          <w:rFonts w:ascii="Bookman Old Style" w:hAnsi="Bookman Old Style" w:cs="Tahoma"/>
          <w:lang w:val="uk-UA"/>
        </w:rPr>
        <w:t xml:space="preserve"> </w:t>
      </w:r>
      <w:r w:rsidRPr="00F23C13">
        <w:rPr>
          <w:rStyle w:val="hps"/>
          <w:rFonts w:ascii="Bookman Old Style" w:hAnsi="Bookman Old Style" w:cs="Tahoma"/>
          <w:lang w:val="uk-UA"/>
        </w:rPr>
        <w:t>31 грудня 2012</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5,1</w:t>
      </w:r>
      <w:r w:rsidRPr="00F23C13">
        <w:rPr>
          <w:rFonts w:ascii="Bookman Old Style" w:hAnsi="Bookman Old Style" w:cs="Tahoma"/>
          <w:lang w:val="uk-UA"/>
        </w:rPr>
        <w:t xml:space="preserve"> мл</w:t>
      </w:r>
      <w:r w:rsidRPr="00F23C13">
        <w:rPr>
          <w:rStyle w:val="hps"/>
          <w:rFonts w:ascii="Bookman Old Style" w:hAnsi="Bookman Old Style" w:cs="Tahoma"/>
          <w:lang w:val="uk-UA"/>
        </w:rPr>
        <w:t>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що закінчився 31 </w:t>
      </w:r>
      <w:r w:rsidRPr="00F23C13">
        <w:rPr>
          <w:rStyle w:val="hps"/>
          <w:rFonts w:ascii="Bookman Old Style" w:hAnsi="Bookman Old Style" w:cs="Tahoma"/>
          <w:lang w:val="uk-UA"/>
        </w:rPr>
        <w:t>грудня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зв'язку із зростанням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доходу від реалізації продукції та стабілізацією курсу Білоруського рубля по відношенню до долара США</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Рух грошових коштів</w:t>
      </w:r>
    </w:p>
    <w:p w:rsidR="00B9362D" w:rsidRPr="008A2FDE" w:rsidRDefault="00B9362D" w:rsidP="00B9362D">
      <w:pPr>
        <w:ind w:firstLine="851"/>
        <w:jc w:val="both"/>
        <w:rPr>
          <w:rFonts w:ascii="Bookman Old Style" w:hAnsi="Bookman Old Style" w:cs="Tahoma"/>
          <w:lang w:val="ru-RU"/>
        </w:rPr>
      </w:pPr>
      <w:r w:rsidRPr="00F23C13">
        <w:rPr>
          <w:rStyle w:val="hps"/>
          <w:rFonts w:ascii="Bookman Old Style" w:hAnsi="Bookman Old Style" w:cs="Tahoma"/>
          <w:lang w:val="uk-UA"/>
        </w:rPr>
        <w:t>Наведена нижче таблиця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потоки</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w:t>
      </w:r>
    </w:p>
    <w:p w:rsidR="0069128E" w:rsidRPr="008A2FDE" w:rsidRDefault="0069128E" w:rsidP="00B9362D">
      <w:pPr>
        <w:ind w:firstLine="851"/>
        <w:jc w:val="both"/>
        <w:rPr>
          <w:rFonts w:ascii="Bookman Old Style" w:hAnsi="Bookman Old Style" w:cs="Tahoma"/>
          <w:lang w:val="ru-RU"/>
        </w:rPr>
      </w:pPr>
    </w:p>
    <w:p w:rsidR="00B9362D" w:rsidRPr="00F23C13" w:rsidRDefault="00B9362D" w:rsidP="00B9362D">
      <w:pPr>
        <w:ind w:firstLine="851"/>
        <w:jc w:val="both"/>
        <w:rPr>
          <w:rFonts w:ascii="Bookman Old Style" w:hAnsi="Bookman Old Style" w:cs="Tahoma"/>
          <w:lang w:val="uk-UA"/>
        </w:rPr>
      </w:pPr>
    </w:p>
    <w:tbl>
      <w:tblPr>
        <w:tblW w:w="9320" w:type="dxa"/>
        <w:tblInd w:w="-106" w:type="dxa"/>
        <w:tblLook w:val="0000" w:firstRow="0" w:lastRow="0" w:firstColumn="0" w:lastColumn="0" w:noHBand="0" w:noVBand="0"/>
      </w:tblPr>
      <w:tblGrid>
        <w:gridCol w:w="5380"/>
        <w:gridCol w:w="1660"/>
        <w:gridCol w:w="960"/>
        <w:gridCol w:w="1320"/>
      </w:tblGrid>
      <w:tr w:rsidR="00B9362D" w:rsidRPr="00F23C13" w:rsidTr="00447B73">
        <w:trPr>
          <w:trHeight w:val="270"/>
        </w:trPr>
        <w:tc>
          <w:tcPr>
            <w:tcW w:w="5380" w:type="dxa"/>
            <w:tcBorders>
              <w:top w:val="nil"/>
              <w:left w:val="nil"/>
              <w:bottom w:val="single" w:sz="8" w:space="0" w:color="auto"/>
              <w:right w:val="nil"/>
            </w:tcBorders>
            <w:noWrap/>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Рух грошових коштів, тис. грн.</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2012</w:t>
            </w:r>
          </w:p>
        </w:tc>
        <w:tc>
          <w:tcPr>
            <w:tcW w:w="9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320"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538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Чистий рух грошових коштів від операційної діяльності</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6302</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14927</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-58</w:t>
            </w:r>
          </w:p>
        </w:tc>
      </w:tr>
      <w:tr w:rsidR="00B9362D" w:rsidRPr="00F23C13" w:rsidTr="00447B73">
        <w:trPr>
          <w:trHeight w:val="255"/>
        </w:trPr>
        <w:tc>
          <w:tcPr>
            <w:tcW w:w="538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Чистий рух грошових коштів від інвестиційної діяльності</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-9178</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-20170</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-54</w:t>
            </w:r>
          </w:p>
        </w:tc>
      </w:tr>
      <w:tr w:rsidR="00B9362D" w:rsidRPr="00F23C13" w:rsidTr="00447B73">
        <w:trPr>
          <w:trHeight w:val="255"/>
        </w:trPr>
        <w:tc>
          <w:tcPr>
            <w:tcW w:w="538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Чистий рух грошових коштів від фінансової діяльності</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2315</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6923</w:t>
            </w:r>
          </w:p>
        </w:tc>
        <w:tc>
          <w:tcPr>
            <w:tcW w:w="13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-67</w:t>
            </w:r>
          </w:p>
        </w:tc>
      </w:tr>
      <w:tr w:rsidR="00B9362D" w:rsidRPr="00F23C13" w:rsidTr="00447B73">
        <w:trPr>
          <w:trHeight w:val="255"/>
        </w:trPr>
        <w:tc>
          <w:tcPr>
            <w:tcW w:w="538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Чистий приріст грошових коштів в еквіваленті</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-561</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1680</w:t>
            </w:r>
          </w:p>
        </w:tc>
        <w:tc>
          <w:tcPr>
            <w:tcW w:w="132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r>
    </w:tbl>
    <w:p w:rsidR="00B9362D" w:rsidRPr="00F23C13" w:rsidRDefault="00B9362D" w:rsidP="00B9362D">
      <w:pPr>
        <w:ind w:firstLine="851"/>
        <w:jc w:val="both"/>
        <w:rPr>
          <w:rFonts w:ascii="Bookman Old Style" w:hAnsi="Bookman Old Style" w:cs="Tahoma"/>
          <w:sz w:val="20"/>
          <w:lang w:val="uk-UA"/>
        </w:rPr>
      </w:pP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i/>
          <w:iCs/>
          <w:lang w:val="uk-UA"/>
        </w:rPr>
      </w:pPr>
      <w:r w:rsidRPr="00F23C13">
        <w:rPr>
          <w:rStyle w:val="hps"/>
          <w:rFonts w:ascii="Bookman Old Style" w:hAnsi="Bookman Old Style" w:cs="Tahoma"/>
          <w:i/>
          <w:iCs/>
          <w:lang w:val="uk-UA"/>
        </w:rPr>
        <w:t>Чистий потік</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грошових коштів</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від</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операційної</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діяльності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Чистий потік</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операційної діяльності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знизився до</w:t>
      </w:r>
      <w:r w:rsidRPr="00F23C13">
        <w:rPr>
          <w:rFonts w:ascii="Bookman Old Style" w:hAnsi="Bookman Old Style" w:cs="Tahoma"/>
          <w:lang w:val="uk-UA"/>
        </w:rPr>
        <w:t xml:space="preserve"> </w:t>
      </w:r>
      <w:r w:rsidRPr="00F23C13">
        <w:rPr>
          <w:rStyle w:val="hps"/>
          <w:rFonts w:ascii="Bookman Old Style" w:hAnsi="Bookman Old Style" w:cs="Tahoma"/>
          <w:lang w:val="uk-UA"/>
        </w:rPr>
        <w:t>USD</w:t>
      </w:r>
      <w:r w:rsidRPr="00F23C13">
        <w:rPr>
          <w:rFonts w:ascii="Bookman Old Style" w:hAnsi="Bookman Old Style" w:cs="Tahoma"/>
          <w:lang w:val="uk-UA"/>
        </w:rPr>
        <w:t xml:space="preserve"> </w:t>
      </w:r>
      <w:r w:rsidRPr="00F23C13">
        <w:rPr>
          <w:rStyle w:val="hps"/>
          <w:rFonts w:ascii="Bookman Old Style" w:hAnsi="Bookman Old Style" w:cs="Tahoma"/>
          <w:lang w:val="uk-UA"/>
        </w:rPr>
        <w:t>6,3 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в 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надходженням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у розмірі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14,9 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Зниження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 2012</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пов'язане з більш високими</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запасами</w:t>
      </w:r>
      <w:r w:rsidRPr="00F23C13">
        <w:rPr>
          <w:rFonts w:ascii="Bookman Old Style" w:hAnsi="Bookman Old Style" w:cs="Tahoma"/>
          <w:lang w:val="uk-UA"/>
        </w:rPr>
        <w:t xml:space="preserve"> </w:t>
      </w:r>
      <w:r w:rsidRPr="00F23C13">
        <w:rPr>
          <w:rStyle w:val="hps"/>
          <w:rFonts w:ascii="Bookman Old Style" w:hAnsi="Bookman Old Style" w:cs="Tahoma"/>
          <w:lang w:val="uk-UA"/>
        </w:rPr>
        <w:t>готової продукції та зростом дебіторської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 31 грудня 2012</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запаси</w:t>
      </w:r>
      <w:r w:rsidRPr="00F23C13">
        <w:rPr>
          <w:rFonts w:ascii="Bookman Old Style" w:hAnsi="Bookman Old Style" w:cs="Tahoma"/>
          <w:lang w:val="uk-UA"/>
        </w:rPr>
        <w:t xml:space="preserve"> </w:t>
      </w:r>
      <w:r w:rsidRPr="00F23C13">
        <w:rPr>
          <w:rStyle w:val="hps"/>
          <w:rFonts w:ascii="Bookman Old Style" w:hAnsi="Bookman Old Style" w:cs="Tahoma"/>
          <w:lang w:val="uk-UA"/>
        </w:rPr>
        <w:t>готової 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мали</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балансову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15,9</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в 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9,4</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31 грудня попереднього року</w:t>
      </w:r>
      <w:r w:rsidRPr="00F23C13">
        <w:rPr>
          <w:rFonts w:ascii="Bookman Old Style" w:hAnsi="Bookman Old Style" w:cs="Tahoma"/>
          <w:lang w:val="uk-UA"/>
        </w:rPr>
        <w:t>. Дебіторська заборгованість зросла на 30% з 27,2 млн. грн. до 39,1 млн. грн.</w:t>
      </w:r>
    </w:p>
    <w:p w:rsidR="00B9362D" w:rsidRPr="00F23C13" w:rsidRDefault="00B9362D" w:rsidP="00B9362D">
      <w:pPr>
        <w:ind w:firstLine="851"/>
        <w:jc w:val="both"/>
        <w:rPr>
          <w:rFonts w:ascii="Bookman Old Style" w:hAnsi="Bookman Old Style" w:cs="Tahoma"/>
          <w:i/>
          <w:iCs/>
          <w:lang w:val="uk-UA"/>
        </w:rPr>
      </w:pPr>
      <w:r w:rsidRPr="00F23C13">
        <w:rPr>
          <w:rStyle w:val="hps"/>
          <w:rFonts w:ascii="Bookman Old Style" w:hAnsi="Bookman Old Style" w:cs="Tahoma"/>
          <w:i/>
          <w:iCs/>
          <w:lang w:val="uk-UA"/>
        </w:rPr>
        <w:t>Чистий потік</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грошових коштів</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від</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інвестиційної діяльності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Чистий потік</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інвестиційної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зріс до</w:t>
      </w:r>
      <w:r w:rsidRPr="00F23C13">
        <w:rPr>
          <w:rFonts w:ascii="Bookman Old Style" w:hAnsi="Bookman Old Style" w:cs="Tahoma"/>
          <w:lang w:val="uk-UA"/>
        </w:rPr>
        <w:t xml:space="preserve"> </w:t>
      </w:r>
      <w:r w:rsidRPr="00F23C13">
        <w:rPr>
          <w:rStyle w:val="hps"/>
          <w:rFonts w:ascii="Bookman Old Style" w:hAnsi="Bookman Old Style" w:cs="Tahoma"/>
          <w:lang w:val="uk-UA"/>
        </w:rPr>
        <w:t>9,2</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грн.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в 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витратами</w:t>
      </w:r>
      <w:r w:rsidRPr="00F23C13">
        <w:rPr>
          <w:rFonts w:ascii="Bookman Old Style" w:hAnsi="Bookman Old Style" w:cs="Tahoma"/>
          <w:lang w:val="uk-UA"/>
        </w:rPr>
        <w:t xml:space="preserve"> </w:t>
      </w:r>
      <w:r w:rsidRPr="00F23C13">
        <w:rPr>
          <w:rStyle w:val="hps"/>
          <w:rFonts w:ascii="Bookman Old Style" w:hAnsi="Bookman Old Style" w:cs="Tahoma"/>
          <w:lang w:val="uk-UA"/>
        </w:rPr>
        <w:t>у розмірі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20,2</w:t>
      </w:r>
      <w:r w:rsidRPr="00F23C13">
        <w:rPr>
          <w:rFonts w:ascii="Bookman Old Style" w:hAnsi="Bookman Old Style" w:cs="Tahoma"/>
          <w:lang w:val="uk-UA"/>
        </w:rPr>
        <w:t xml:space="preserve"> </w:t>
      </w:r>
      <w:r w:rsidRPr="00F23C13">
        <w:rPr>
          <w:rStyle w:val="hps"/>
          <w:rFonts w:ascii="Bookman Old Style" w:hAnsi="Bookman Old Style" w:cs="Tahoma"/>
          <w:lang w:val="uk-UA"/>
        </w:rPr>
        <w:t>млн. грн.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Зростання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 2012</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пов'язано</w:t>
      </w:r>
      <w:r w:rsidRPr="00F23C13">
        <w:rPr>
          <w:rFonts w:ascii="Bookman Old Style" w:hAnsi="Bookman Old Style" w:cs="Tahoma"/>
          <w:lang w:val="uk-UA"/>
        </w:rPr>
        <w:t xml:space="preserve"> </w:t>
      </w:r>
      <w:r w:rsidRPr="00F23C13">
        <w:rPr>
          <w:rStyle w:val="hps"/>
          <w:rFonts w:ascii="Bookman Old Style" w:hAnsi="Bookman Old Style" w:cs="Tahoma"/>
          <w:lang w:val="uk-UA"/>
        </w:rPr>
        <w:t>з суттєво меншими інвестиційними витратами на придбання обладнання в порівнянні з 2011 роком</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i/>
          <w:iCs/>
          <w:lang w:val="uk-UA"/>
        </w:rPr>
      </w:pPr>
      <w:r w:rsidRPr="00F23C13">
        <w:rPr>
          <w:rStyle w:val="hps"/>
          <w:rFonts w:ascii="Bookman Old Style" w:hAnsi="Bookman Old Style" w:cs="Tahoma"/>
          <w:i/>
          <w:iCs/>
          <w:lang w:val="uk-UA"/>
        </w:rPr>
        <w:t>Чистий потік</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грошових коштів від фінансової</w:t>
      </w:r>
      <w:r w:rsidRPr="00F23C13">
        <w:rPr>
          <w:rFonts w:ascii="Bookman Old Style" w:hAnsi="Bookman Old Style" w:cs="Tahoma"/>
          <w:i/>
          <w:iCs/>
          <w:lang w:val="uk-UA"/>
        </w:rPr>
        <w:t xml:space="preserve"> </w:t>
      </w:r>
      <w:r w:rsidRPr="00F23C13">
        <w:rPr>
          <w:rStyle w:val="hps"/>
          <w:rFonts w:ascii="Bookman Old Style" w:hAnsi="Bookman Old Style" w:cs="Tahoma"/>
          <w:i/>
          <w:iCs/>
          <w:lang w:val="uk-UA"/>
        </w:rPr>
        <w:t>діяльності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Чистий потік</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грошових коштів від фінансової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знизився до</w:t>
      </w:r>
      <w:r w:rsidRPr="00F23C13">
        <w:rPr>
          <w:rFonts w:ascii="Bookman Old Style" w:hAnsi="Bookman Old Style" w:cs="Tahoma"/>
          <w:lang w:val="uk-UA"/>
        </w:rPr>
        <w:t xml:space="preserve"> </w:t>
      </w:r>
      <w:r w:rsidRPr="00F23C13">
        <w:rPr>
          <w:rStyle w:val="hps"/>
          <w:rFonts w:ascii="Bookman Old Style" w:hAnsi="Bookman Old Style" w:cs="Tahoma"/>
          <w:lang w:val="uk-UA"/>
        </w:rPr>
        <w:t>2,3</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в 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надходженням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у розмірі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6,9</w:t>
      </w:r>
      <w:r w:rsidRPr="00F23C13">
        <w:rPr>
          <w:rFonts w:ascii="Bookman Old Style" w:hAnsi="Bookman Old Style" w:cs="Tahoma"/>
          <w:lang w:val="uk-UA"/>
        </w:rPr>
        <w:t xml:space="preserve"> </w:t>
      </w:r>
      <w:r w:rsidRPr="00F23C13">
        <w:rPr>
          <w:rStyle w:val="hps"/>
          <w:rFonts w:ascii="Bookman Old Style" w:hAnsi="Bookman Old Style" w:cs="Tahoma"/>
          <w:lang w:val="uk-UA"/>
        </w:rPr>
        <w:t>млн.</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Відтік </w:t>
      </w:r>
      <w:r w:rsidRPr="00F23C13">
        <w:rPr>
          <w:rFonts w:ascii="Bookman Old Style" w:hAnsi="Bookman Old Style" w:cs="Tahoma"/>
          <w:lang w:val="uk-UA"/>
        </w:rPr>
        <w:t xml:space="preserve"> </w:t>
      </w:r>
      <w:r w:rsidRPr="00F23C13">
        <w:rPr>
          <w:rStyle w:val="hps"/>
          <w:rFonts w:ascii="Bookman Old Style" w:hAnsi="Bookman Old Style" w:cs="Tahoma"/>
          <w:lang w:val="uk-UA"/>
        </w:rPr>
        <w:t>в 2012</w:t>
      </w:r>
      <w:r w:rsidRPr="00F23C13">
        <w:rPr>
          <w:rFonts w:ascii="Bookman Old Style" w:hAnsi="Bookman Old Style" w:cs="Tahoma"/>
          <w:lang w:val="uk-UA"/>
        </w:rPr>
        <w:t xml:space="preserve"> </w:t>
      </w:r>
      <w:r w:rsidRPr="00F23C13">
        <w:rPr>
          <w:rStyle w:val="hps"/>
          <w:rFonts w:ascii="Bookman Old Style" w:hAnsi="Bookman Old Style" w:cs="Tahoma"/>
          <w:lang w:val="uk-UA"/>
        </w:rPr>
        <w:t>головним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пов'язаний з</w:t>
      </w:r>
      <w:r w:rsidRPr="00F23C13">
        <w:rPr>
          <w:rFonts w:ascii="Bookman Old Style" w:hAnsi="Bookman Old Style" w:cs="Tahoma"/>
          <w:lang w:val="uk-UA"/>
        </w:rPr>
        <w:t xml:space="preserve"> виплатою дивідендів.</w:t>
      </w:r>
    </w:p>
    <w:p w:rsidR="00B9362D" w:rsidRPr="00F23C13" w:rsidRDefault="00B9362D" w:rsidP="00B9362D">
      <w:pPr>
        <w:ind w:firstLine="851"/>
        <w:jc w:val="both"/>
        <w:rPr>
          <w:rFonts w:ascii="Bookman Old Style" w:hAnsi="Bookman Old Style" w:cs="Tahoma"/>
          <w:b/>
          <w:bCs/>
          <w:lang w:val="uk-UA"/>
        </w:rPr>
      </w:pPr>
      <w:r w:rsidRPr="00F23C13">
        <w:rPr>
          <w:rFonts w:ascii="Bookman Old Style" w:hAnsi="Bookman Old Style" w:cs="Tahoma"/>
          <w:lang w:val="uk-UA"/>
        </w:rPr>
        <w:t xml:space="preserve"> </w:t>
      </w:r>
      <w:r w:rsidRPr="00F23C13">
        <w:rPr>
          <w:rStyle w:val="hps"/>
          <w:rFonts w:ascii="Bookman Old Style" w:hAnsi="Bookman Old Style" w:cs="Tahoma"/>
          <w:b/>
          <w:bCs/>
          <w:lang w:val="uk-UA"/>
        </w:rPr>
        <w:t>3.</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Події після звітної дати</w:t>
      </w:r>
    </w:p>
    <w:p w:rsidR="00B9362D" w:rsidRPr="001848EC" w:rsidRDefault="00B9362D" w:rsidP="00B9362D">
      <w:pPr>
        <w:ind w:firstLine="851"/>
        <w:jc w:val="both"/>
        <w:rPr>
          <w:rStyle w:val="hps"/>
          <w:rFonts w:ascii="Bookman Old Style" w:hAnsi="Bookman Old Style" w:cs="Tahoma"/>
          <w:b/>
          <w:lang w:val="uk-UA"/>
        </w:rPr>
      </w:pPr>
      <w:r w:rsidRPr="001848EC">
        <w:rPr>
          <w:rStyle w:val="hps"/>
          <w:rFonts w:ascii="Bookman Old Style" w:hAnsi="Bookman Old Style" w:cs="Tahoma"/>
          <w:b/>
          <w:lang w:val="uk-UA"/>
        </w:rPr>
        <w:t>Станом на дату затвердження річної консолідованої фінансової звітності право чинів, що мають суттєвий вплив на  діяльність, не здійснювались.</w:t>
      </w:r>
    </w:p>
    <w:p w:rsidR="006E15DB" w:rsidRPr="00F23C13" w:rsidRDefault="006E15DB"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4. Звіт</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про ризики</w:t>
      </w:r>
      <w:r w:rsidRPr="00F23C13">
        <w:rPr>
          <w:rFonts w:ascii="Bookman Old Style" w:hAnsi="Bookman Old Style" w:cs="Tahoma"/>
          <w:b/>
          <w:bCs/>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Ризики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пов'язані з діяльністю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sym w:font="Symbol" w:char="F0B7"/>
      </w:r>
      <w:r w:rsidRPr="00F23C13">
        <w:rPr>
          <w:rFonts w:ascii="Bookman Old Style" w:hAnsi="Bookman Old Style" w:cs="Tahoma"/>
          <w:lang w:val="uk-UA"/>
        </w:rPr>
        <w:t xml:space="preserve"> </w:t>
      </w:r>
      <w:r w:rsidRPr="00F23C13">
        <w:rPr>
          <w:rStyle w:val="hps"/>
          <w:rFonts w:ascii="Bookman Old Style" w:hAnsi="Bookman Old Style" w:cs="Tahoma"/>
          <w:lang w:val="uk-UA"/>
        </w:rPr>
        <w:t>Неможливість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отримання достатнього рівня</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обмежити</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реалізацію стратегії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Для скорочення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даного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ризику</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опрацьовує</w:t>
      </w:r>
      <w:r w:rsidRPr="00F23C13">
        <w:rPr>
          <w:rFonts w:ascii="Bookman Old Style" w:hAnsi="Bookman Old Style" w:cs="Tahoma"/>
          <w:lang w:val="uk-UA"/>
        </w:rPr>
        <w:t xml:space="preserve"> </w:t>
      </w:r>
      <w:r w:rsidRPr="00F23C13">
        <w:rPr>
          <w:rStyle w:val="hps"/>
          <w:rFonts w:ascii="Bookman Old Style" w:hAnsi="Bookman Old Style" w:cs="Tahoma"/>
          <w:lang w:val="uk-UA"/>
        </w:rPr>
        <w:t>кілька</w:t>
      </w:r>
      <w:r w:rsidRPr="00F23C13">
        <w:rPr>
          <w:rFonts w:ascii="Bookman Old Style" w:hAnsi="Bookman Old Style" w:cs="Tahoma"/>
          <w:lang w:val="uk-UA"/>
        </w:rPr>
        <w:t xml:space="preserve"> </w:t>
      </w:r>
      <w:r w:rsidRPr="00F23C13">
        <w:rPr>
          <w:rStyle w:val="hps"/>
          <w:rFonts w:ascii="Bookman Old Style" w:hAnsi="Bookman Old Style" w:cs="Tahoma"/>
          <w:lang w:val="uk-UA"/>
        </w:rPr>
        <w:t>джерел 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банківське кредитування, </w:t>
      </w:r>
      <w:r w:rsidRPr="00F23C13">
        <w:rPr>
          <w:rFonts w:ascii="Bookman Old Style" w:hAnsi="Bookman Old Style" w:cs="Tahoma"/>
          <w:lang w:val="uk-UA"/>
        </w:rPr>
        <w:t xml:space="preserve">фінансування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міжнародних фінансових організацій</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sym w:font="Symbol" w:char="F0B7"/>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результати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зазнають 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зміни ринкових цін</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продукцію</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Для скорочення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даного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ризику</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проводить постійний</w:t>
      </w:r>
      <w:r w:rsidRPr="00F23C13">
        <w:rPr>
          <w:rFonts w:ascii="Bookman Old Style" w:hAnsi="Bookman Old Style" w:cs="Tahoma"/>
          <w:lang w:val="uk-UA"/>
        </w:rPr>
        <w:t xml:space="preserve"> </w:t>
      </w:r>
      <w:r w:rsidRPr="00F23C13">
        <w:rPr>
          <w:rStyle w:val="hps"/>
          <w:rFonts w:ascii="Bookman Old Style" w:hAnsi="Bookman Old Style" w:cs="Tahoma"/>
          <w:lang w:val="uk-UA"/>
        </w:rPr>
        <w:t>аналіз</w:t>
      </w:r>
      <w:r w:rsidRPr="00F23C13">
        <w:rPr>
          <w:rFonts w:ascii="Bookman Old Style" w:hAnsi="Bookman Old Style" w:cs="Tahoma"/>
          <w:lang w:val="uk-UA"/>
        </w:rPr>
        <w:t xml:space="preserve"> </w:t>
      </w:r>
      <w:r w:rsidRPr="00F23C13">
        <w:rPr>
          <w:rStyle w:val="hps"/>
          <w:rFonts w:ascii="Bookman Old Style" w:hAnsi="Bookman Old Style" w:cs="Tahoma"/>
          <w:lang w:val="uk-UA"/>
        </w:rPr>
        <w:t>світового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українського ринку</w:t>
      </w:r>
      <w:r w:rsidRPr="00F23C13">
        <w:rPr>
          <w:rFonts w:ascii="Bookman Old Style" w:hAnsi="Bookman Old Style" w:cs="Tahoma"/>
          <w:lang w:val="uk-UA"/>
        </w:rPr>
        <w:t xml:space="preserve"> </w:t>
      </w:r>
      <w:r w:rsidRPr="00F23C13">
        <w:rPr>
          <w:rStyle w:val="hps"/>
          <w:rFonts w:ascii="Bookman Old Style" w:hAnsi="Bookman Old Style" w:cs="Tahoma"/>
          <w:lang w:val="uk-UA"/>
        </w:rPr>
        <w:t>зварювальних електродів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моніторинг</w:t>
      </w:r>
      <w:r w:rsidRPr="00F23C13">
        <w:rPr>
          <w:rFonts w:ascii="Bookman Old Style" w:hAnsi="Bookman Old Style" w:cs="Tahoma"/>
          <w:lang w:val="uk-UA"/>
        </w:rPr>
        <w:t xml:space="preserve"> </w:t>
      </w:r>
      <w:r w:rsidRPr="00F23C13">
        <w:rPr>
          <w:rStyle w:val="hps"/>
          <w:rFonts w:ascii="Bookman Old Style" w:hAnsi="Bookman Old Style" w:cs="Tahoma"/>
          <w:lang w:val="uk-UA"/>
        </w:rPr>
        <w:t>цінових змін</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факторів, що впливають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дані</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запаси </w:t>
      </w:r>
      <w:r w:rsidRPr="00F23C13">
        <w:rPr>
          <w:rStyle w:val="hps"/>
          <w:rFonts w:ascii="Bookman Old Style" w:hAnsi="Bookman Old Style" w:cs="Tahoma"/>
          <w:lang w:val="uk-UA"/>
        </w:rPr>
        <w:t>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виробництво, споживання</w:t>
      </w:r>
      <w:r w:rsidRPr="00F23C13">
        <w:rPr>
          <w:rFonts w:ascii="Bookman Old Style" w:hAnsi="Bookman Old Style" w:cs="Tahoma"/>
          <w:lang w:val="uk-UA"/>
        </w:rPr>
        <w:t xml:space="preserve">, експорт, імпорт).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основі аналізу</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приймаються рішення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структури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планів</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виробництва.</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sym w:font="Symbol" w:char="F0B7"/>
      </w:r>
      <w:r w:rsidRPr="00F23C13">
        <w:rPr>
          <w:rFonts w:ascii="Bookman Old Style" w:hAnsi="Bookman Old Style" w:cs="Tahoma"/>
          <w:lang w:val="uk-UA" w:eastAsia="ru-RU"/>
        </w:rPr>
        <w:t xml:space="preserve"> Операційні витрати Групи можуть збільшитися. </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Ризик зростання операційних витрат в основному пов'язаний з можливим зростанням цін на паливо, електроенергію.</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Для скорочення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ризику</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планує з</w:t>
      </w:r>
      <w:r w:rsidRPr="00F23C13">
        <w:rPr>
          <w:rStyle w:val="hps"/>
          <w:rFonts w:ascii="Bookman Old Style" w:hAnsi="Bookman Old Style" w:cs="Tahoma"/>
          <w:lang w:val="uk-UA"/>
        </w:rPr>
        <w:t>апровадити систему контролю</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палива</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техніки</w:t>
      </w:r>
      <w:r w:rsidRPr="00F23C13">
        <w:rPr>
          <w:rFonts w:ascii="Bookman Old Style" w:hAnsi="Bookman Old Style" w:cs="Tahoma"/>
          <w:lang w:val="uk-UA"/>
        </w:rPr>
        <w:t xml:space="preserve"> </w:t>
      </w:r>
      <w:r w:rsidRPr="00F23C13">
        <w:rPr>
          <w:rStyle w:val="hps"/>
          <w:rFonts w:ascii="Bookman Old Style" w:hAnsi="Bookman Old Style" w:cs="Tahoma"/>
          <w:lang w:val="uk-UA"/>
        </w:rPr>
        <w:t>за допомогою</w:t>
      </w:r>
      <w:r w:rsidRPr="00F23C13">
        <w:rPr>
          <w:rFonts w:ascii="Bookman Old Style" w:hAnsi="Bookman Old Style" w:cs="Tahoma"/>
          <w:lang w:val="uk-UA"/>
        </w:rPr>
        <w:t xml:space="preserve"> </w:t>
      </w:r>
      <w:r w:rsidRPr="00F23C13">
        <w:rPr>
          <w:rStyle w:val="hps"/>
          <w:rFonts w:ascii="Bookman Old Style" w:hAnsi="Bookman Old Style" w:cs="Tahoma"/>
          <w:lang w:val="uk-UA"/>
        </w:rPr>
        <w:t>GPS</w:t>
      </w:r>
      <w:r w:rsidRPr="00F23C13">
        <w:rPr>
          <w:rStyle w:val="atn"/>
          <w:rFonts w:ascii="Bookman Old Style" w:hAnsi="Bookman Old Style" w:cs="Tahoma"/>
          <w:lang w:val="uk-UA"/>
        </w:rPr>
        <w:t>-</w:t>
      </w:r>
      <w:r w:rsidRPr="00F23C13">
        <w:rPr>
          <w:rFonts w:ascii="Bookman Old Style" w:hAnsi="Bookman Old Style" w:cs="Tahoma"/>
          <w:lang w:val="uk-UA"/>
        </w:rPr>
        <w:t>трекерів;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оптимізація схеми роботи енерговмісних етапів виробництва (годині «пік», «напівпік»)</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посилена робота логістики по перевезеннях (електроди – сировина);</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Налагодила</w:t>
      </w:r>
      <w:r w:rsidRPr="00F23C13">
        <w:rPr>
          <w:rFonts w:ascii="Bookman Old Style" w:hAnsi="Bookman Old Style" w:cs="Tahoma"/>
          <w:lang w:val="uk-UA"/>
        </w:rPr>
        <w:t xml:space="preserve"> </w:t>
      </w:r>
      <w:r w:rsidRPr="00F23C13">
        <w:rPr>
          <w:rStyle w:val="hps"/>
          <w:rFonts w:ascii="Bookman Old Style" w:hAnsi="Bookman Old Style" w:cs="Tahoma"/>
          <w:lang w:val="uk-UA"/>
        </w:rPr>
        <w:t>довгострокові</w:t>
      </w:r>
      <w:r w:rsidRPr="00F23C13">
        <w:rPr>
          <w:rFonts w:ascii="Bookman Old Style" w:hAnsi="Bookman Old Style" w:cs="Tahoma"/>
          <w:lang w:val="uk-UA"/>
        </w:rPr>
        <w:t xml:space="preserve"> </w:t>
      </w:r>
      <w:r w:rsidRPr="00F23C13">
        <w:rPr>
          <w:rStyle w:val="hps"/>
          <w:rFonts w:ascii="Bookman Old Style" w:hAnsi="Bookman Old Style" w:cs="Tahoma"/>
          <w:lang w:val="uk-UA"/>
        </w:rPr>
        <w:t>взаємовигідні відносини з постачальниками</w:t>
      </w:r>
      <w:r w:rsidRPr="00F23C13">
        <w:rPr>
          <w:rFonts w:ascii="Bookman Old Style" w:hAnsi="Bookman Old Style" w:cs="Tahoma"/>
          <w:lang w:val="uk-UA"/>
        </w:rPr>
        <w:t xml:space="preserve"> </w:t>
      </w:r>
      <w:r w:rsidRPr="00F23C13">
        <w:rPr>
          <w:rStyle w:val="hps"/>
          <w:rFonts w:ascii="Bookman Old Style" w:hAnsi="Bookman Old Style" w:cs="Tahoma"/>
          <w:lang w:val="uk-UA"/>
        </w:rPr>
        <w:t>сировини</w:t>
      </w:r>
      <w:r w:rsidRPr="00F23C13">
        <w:rPr>
          <w:rFonts w:ascii="Bookman Old Style" w:hAnsi="Bookman Old Style" w:cs="Tahoma"/>
          <w:lang w:val="uk-UA"/>
        </w:rPr>
        <w:t>.</w:t>
      </w:r>
    </w:p>
    <w:p w:rsidR="00B9362D" w:rsidRPr="00F23C13" w:rsidRDefault="00B9362D" w:rsidP="00B9362D">
      <w:pPr>
        <w:rPr>
          <w:rFonts w:ascii="Bookman Old Style" w:hAnsi="Bookman Old Style" w:cs="Tahoma"/>
          <w:lang w:val="uk-UA" w:eastAsia="ru-RU"/>
        </w:rPr>
      </w:pPr>
    </w:p>
    <w:p w:rsidR="00B9362D" w:rsidRPr="00F23C13" w:rsidRDefault="00B9362D" w:rsidP="00B9362D">
      <w:pPr>
        <w:ind w:firstLine="851"/>
        <w:rPr>
          <w:rFonts w:ascii="Bookman Old Style" w:hAnsi="Bookman Old Style" w:cs="Tahoma"/>
          <w:b/>
          <w:bCs/>
          <w:lang w:val="uk-UA" w:eastAsia="ru-RU"/>
        </w:rPr>
      </w:pPr>
    </w:p>
    <w:p w:rsidR="00B9362D" w:rsidRPr="00F23C13" w:rsidRDefault="00B9362D" w:rsidP="00B9362D">
      <w:pPr>
        <w:ind w:firstLine="851"/>
        <w:jc w:val="both"/>
        <w:rPr>
          <w:rFonts w:ascii="Bookman Old Style" w:hAnsi="Bookman Old Style" w:cs="Tahoma"/>
          <w:lang w:val="uk-UA" w:eastAsia="ru-RU"/>
        </w:rPr>
      </w:pP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lang w:val="uk-UA"/>
        </w:rPr>
      </w:pPr>
    </w:p>
    <w:p w:rsidR="00B9362D" w:rsidRPr="00532D99" w:rsidRDefault="00B9362D" w:rsidP="00B9362D">
      <w:pPr>
        <w:jc w:val="both"/>
        <w:rPr>
          <w:rFonts w:ascii="Bookman Old Style" w:hAnsi="Bookman Old Style" w:cs="Tahoma"/>
          <w:lang w:val="ru-RU"/>
        </w:rPr>
      </w:pPr>
    </w:p>
    <w:p w:rsidR="00B9362D" w:rsidRPr="00F23C13" w:rsidRDefault="00B9362D" w:rsidP="00B9362D">
      <w:pPr>
        <w:jc w:val="center"/>
        <w:rPr>
          <w:rFonts w:ascii="Bookman Old Style" w:hAnsi="Bookman Old Style" w:cs="Tahoma"/>
          <w:b/>
          <w:bCs/>
          <w:lang w:val="uk-UA"/>
        </w:rPr>
      </w:pPr>
      <w:r w:rsidRPr="00F23C13">
        <w:rPr>
          <w:rFonts w:ascii="Bookman Old Style" w:hAnsi="Bookman Old Style" w:cs="Tahoma"/>
          <w:b/>
          <w:bCs/>
          <w:lang w:val="uk-UA"/>
        </w:rPr>
        <w:t>ПРИМІТКИ ДО КОНСОЛІДОВАНОЇ ФІНАНСОВОЇ ЗВІТНОСТІ</w:t>
      </w:r>
    </w:p>
    <w:p w:rsidR="00B9362D" w:rsidRPr="00F23C13" w:rsidRDefault="00B9362D" w:rsidP="00B9362D">
      <w:pPr>
        <w:jc w:val="center"/>
        <w:rPr>
          <w:rFonts w:ascii="Bookman Old Style" w:hAnsi="Bookman Old Style" w:cs="Tahoma"/>
          <w:b/>
          <w:bCs/>
          <w:lang w:val="uk-UA"/>
        </w:rPr>
      </w:pPr>
      <w:r w:rsidRPr="00F23C13">
        <w:rPr>
          <w:rFonts w:ascii="Bookman Old Style" w:hAnsi="Bookman Old Style" w:cs="Tahoma"/>
          <w:b/>
          <w:bCs/>
          <w:lang w:val="uk-UA"/>
        </w:rPr>
        <w:t>ЗА РІК, ЩО ЗАКІНЧИВСЯ 31 ГРУДНЯ 2012 РОКУ</w:t>
      </w:r>
    </w:p>
    <w:p w:rsidR="00B9362D" w:rsidRPr="00F23C13" w:rsidRDefault="00B9362D" w:rsidP="00B9362D">
      <w:pPr>
        <w:jc w:val="center"/>
        <w:rPr>
          <w:rFonts w:ascii="Bookman Old Style" w:hAnsi="Bookman Old Style" w:cs="Tahoma"/>
          <w:lang w:val="uk-UA"/>
        </w:rPr>
      </w:pPr>
      <w:r w:rsidRPr="00334063">
        <w:rPr>
          <w:rFonts w:ascii="Bookman Old Style" w:hAnsi="Bookman Old Style" w:cs="Tahoma"/>
          <w:lang w:val="uk-UA"/>
        </w:rPr>
        <w:t>(в тисячах грн.)</w:t>
      </w:r>
    </w:p>
    <w:p w:rsidR="00B9362D" w:rsidRPr="00F23C13" w:rsidRDefault="00B9362D" w:rsidP="00B9362D">
      <w:pPr>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1. Інформація про створення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компанії</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та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її</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діяльності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цієї консолідованої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вказівки</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перерахованих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нижче</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застосовувався</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w:t>
      </w:r>
      <w:r w:rsidRPr="00F23C13">
        <w:rPr>
          <w:rFonts w:ascii="Bookman Old Style" w:hAnsi="Bookman Old Style" w:cs="Tahoma"/>
          <w:lang w:val="uk-UA"/>
        </w:rPr>
        <w:t xml:space="preserve">Операційна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або </w:t>
      </w:r>
      <w:r w:rsidRPr="00F23C13">
        <w:rPr>
          <w:rStyle w:val="hps"/>
          <w:rFonts w:ascii="Bookman Old Style" w:hAnsi="Bookman Old Style" w:cs="Tahoma"/>
          <w:lang w:val="uk-UA"/>
        </w:rPr>
        <w:t>«</w:t>
      </w:r>
      <w:r w:rsidRPr="00F23C13">
        <w:rPr>
          <w:rFonts w:ascii="Bookman Old Style" w:hAnsi="Bookman Old Style" w:cs="Tahoma"/>
          <w:lang w:val="uk-UA"/>
        </w:rPr>
        <w:t xml:space="preserve">Група»,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Компанія»).</w:t>
      </w:r>
    </w:p>
    <w:p w:rsidR="00B9362D" w:rsidRPr="001848EC" w:rsidRDefault="00B9362D" w:rsidP="00B9362D">
      <w:pPr>
        <w:ind w:firstLine="851"/>
        <w:jc w:val="both"/>
        <w:rPr>
          <w:rFonts w:ascii="Bookman Old Style" w:hAnsi="Bookman Old Style" w:cs="Tahoma"/>
          <w:b/>
          <w:lang w:val="uk-UA"/>
        </w:rPr>
      </w:pPr>
      <w:r w:rsidRPr="001848EC">
        <w:rPr>
          <w:rStyle w:val="hps"/>
          <w:rFonts w:ascii="Bookman Old Style" w:hAnsi="Bookman Old Style" w:cs="Tahoma"/>
          <w:b/>
          <w:lang w:val="uk-UA"/>
        </w:rPr>
        <w:t>Фінансовий</w:t>
      </w:r>
      <w:r w:rsidRPr="001848EC">
        <w:rPr>
          <w:rFonts w:ascii="Bookman Old Style" w:hAnsi="Bookman Old Style" w:cs="Tahoma"/>
          <w:b/>
          <w:lang w:val="uk-UA"/>
        </w:rPr>
        <w:t xml:space="preserve"> </w:t>
      </w:r>
      <w:r w:rsidRPr="001848EC">
        <w:rPr>
          <w:rStyle w:val="hps"/>
          <w:rFonts w:ascii="Bookman Old Style" w:hAnsi="Bookman Old Style" w:cs="Tahoma"/>
          <w:b/>
          <w:lang w:val="uk-UA"/>
        </w:rPr>
        <w:t>рік</w:t>
      </w:r>
      <w:r w:rsidRPr="001848EC">
        <w:rPr>
          <w:rFonts w:ascii="Bookman Old Style" w:hAnsi="Bookman Old Style" w:cs="Tahoma"/>
          <w:b/>
          <w:lang w:val="uk-UA"/>
        </w:rPr>
        <w:t xml:space="preserve"> </w:t>
      </w:r>
      <w:r w:rsidRPr="001848EC">
        <w:rPr>
          <w:rStyle w:val="hps"/>
          <w:rFonts w:ascii="Bookman Old Style" w:hAnsi="Bookman Old Style" w:cs="Tahoma"/>
          <w:b/>
          <w:lang w:val="uk-UA"/>
        </w:rPr>
        <w:t>починається 01</w:t>
      </w:r>
      <w:r w:rsidRPr="001848EC">
        <w:rPr>
          <w:rFonts w:ascii="Bookman Old Style" w:hAnsi="Bookman Old Style" w:cs="Tahoma"/>
          <w:b/>
          <w:lang w:val="uk-UA"/>
        </w:rPr>
        <w:t xml:space="preserve"> </w:t>
      </w:r>
      <w:r w:rsidRPr="001848EC">
        <w:rPr>
          <w:rStyle w:val="hps"/>
          <w:rFonts w:ascii="Bookman Old Style" w:hAnsi="Bookman Old Style" w:cs="Tahoma"/>
          <w:b/>
          <w:lang w:val="uk-UA"/>
        </w:rPr>
        <w:t>січня щорічно</w:t>
      </w:r>
      <w:r w:rsidRPr="001848EC">
        <w:rPr>
          <w:rFonts w:ascii="Bookman Old Style" w:hAnsi="Bookman Old Style" w:cs="Tahoma"/>
          <w:b/>
          <w:lang w:val="uk-UA"/>
        </w:rPr>
        <w:t xml:space="preserve"> </w:t>
      </w:r>
      <w:r w:rsidRPr="001848EC">
        <w:rPr>
          <w:rStyle w:val="hps"/>
          <w:rFonts w:ascii="Bookman Old Style" w:hAnsi="Bookman Old Style" w:cs="Tahoma"/>
          <w:b/>
          <w:lang w:val="uk-UA"/>
        </w:rPr>
        <w:t>і</w:t>
      </w:r>
      <w:r w:rsidRPr="001848EC">
        <w:rPr>
          <w:rFonts w:ascii="Bookman Old Style" w:hAnsi="Bookman Old Style" w:cs="Tahoma"/>
          <w:b/>
          <w:lang w:val="uk-UA"/>
        </w:rPr>
        <w:t xml:space="preserve"> </w:t>
      </w:r>
      <w:r w:rsidRPr="001848EC">
        <w:rPr>
          <w:rStyle w:val="hps"/>
          <w:rFonts w:ascii="Bookman Old Style" w:hAnsi="Bookman Old Style" w:cs="Tahoma"/>
          <w:b/>
          <w:lang w:val="uk-UA"/>
        </w:rPr>
        <w:t>триває</w:t>
      </w:r>
      <w:r w:rsidRPr="001848EC">
        <w:rPr>
          <w:rFonts w:ascii="Bookman Old Style" w:hAnsi="Bookman Old Style" w:cs="Tahoma"/>
          <w:b/>
          <w:lang w:val="uk-UA"/>
        </w:rPr>
        <w:t xml:space="preserve"> </w:t>
      </w:r>
      <w:r w:rsidRPr="001848EC">
        <w:rPr>
          <w:rStyle w:val="hps"/>
          <w:rFonts w:ascii="Bookman Old Style" w:hAnsi="Bookman Old Style" w:cs="Tahoma"/>
          <w:b/>
          <w:lang w:val="uk-UA"/>
        </w:rPr>
        <w:t>до 31 грудня</w:t>
      </w:r>
      <w:r w:rsidRPr="001848EC">
        <w:rPr>
          <w:rFonts w:ascii="Bookman Old Style" w:hAnsi="Bookman Old Style" w:cs="Tahoma"/>
          <w:b/>
          <w:lang w:val="uk-UA"/>
        </w:rPr>
        <w:t xml:space="preserve"> </w:t>
      </w:r>
      <w:r w:rsidRPr="001848EC">
        <w:rPr>
          <w:rStyle w:val="hps"/>
          <w:rFonts w:ascii="Bookman Old Style" w:hAnsi="Bookman Old Style" w:cs="Tahoma"/>
          <w:b/>
          <w:lang w:val="uk-UA"/>
        </w:rPr>
        <w:t>щорічно. Дана</w:t>
      </w:r>
      <w:r w:rsidRPr="001848EC">
        <w:rPr>
          <w:rFonts w:ascii="Bookman Old Style" w:hAnsi="Bookman Old Style" w:cs="Tahoma"/>
          <w:b/>
          <w:lang w:val="uk-UA"/>
        </w:rPr>
        <w:t xml:space="preserve"> </w:t>
      </w:r>
      <w:r w:rsidRPr="001848EC">
        <w:rPr>
          <w:rStyle w:val="hps"/>
          <w:rFonts w:ascii="Bookman Old Style" w:hAnsi="Bookman Old Style" w:cs="Tahoma"/>
          <w:b/>
          <w:lang w:val="uk-UA"/>
        </w:rPr>
        <w:t>консолідована фінансова звітність</w:t>
      </w:r>
      <w:r w:rsidRPr="001848EC">
        <w:rPr>
          <w:rFonts w:ascii="Bookman Old Style" w:hAnsi="Bookman Old Style" w:cs="Tahoma"/>
          <w:b/>
          <w:lang w:val="uk-UA"/>
        </w:rPr>
        <w:t xml:space="preserve"> </w:t>
      </w:r>
      <w:r w:rsidRPr="001848EC">
        <w:rPr>
          <w:rStyle w:val="hps"/>
          <w:rFonts w:ascii="Bookman Old Style" w:hAnsi="Bookman Old Style" w:cs="Tahoma"/>
          <w:b/>
          <w:lang w:val="uk-UA"/>
        </w:rPr>
        <w:t>є публічною і</w:t>
      </w:r>
      <w:r w:rsidRPr="001848EC">
        <w:rPr>
          <w:rFonts w:ascii="Bookman Old Style" w:hAnsi="Bookman Old Style" w:cs="Tahoma"/>
          <w:b/>
          <w:lang w:val="uk-UA"/>
        </w:rPr>
        <w:t xml:space="preserve"> </w:t>
      </w:r>
      <w:r w:rsidRPr="001848EC">
        <w:rPr>
          <w:rStyle w:val="hps"/>
          <w:rFonts w:ascii="Bookman Old Style" w:hAnsi="Bookman Old Style" w:cs="Tahoma"/>
          <w:b/>
          <w:lang w:val="uk-UA"/>
        </w:rPr>
        <w:t>доступна</w:t>
      </w:r>
      <w:r w:rsidRPr="001848EC">
        <w:rPr>
          <w:rFonts w:ascii="Bookman Old Style" w:hAnsi="Bookman Old Style" w:cs="Tahoma"/>
          <w:b/>
          <w:lang w:val="uk-UA"/>
        </w:rPr>
        <w:t xml:space="preserve"> </w:t>
      </w:r>
      <w:r w:rsidRPr="001848EC">
        <w:rPr>
          <w:rStyle w:val="hps"/>
          <w:rFonts w:ascii="Bookman Old Style" w:hAnsi="Bookman Old Style" w:cs="Tahoma"/>
          <w:b/>
          <w:lang w:val="uk-UA"/>
        </w:rPr>
        <w:t>для</w:t>
      </w:r>
      <w:r w:rsidRPr="001848EC">
        <w:rPr>
          <w:rFonts w:ascii="Bookman Old Style" w:hAnsi="Bookman Old Style" w:cs="Tahoma"/>
          <w:b/>
          <w:lang w:val="uk-UA"/>
        </w:rPr>
        <w:t xml:space="preserve"> </w:t>
      </w:r>
      <w:r w:rsidRPr="001848EC">
        <w:rPr>
          <w:rStyle w:val="hps"/>
          <w:rFonts w:ascii="Bookman Old Style" w:hAnsi="Bookman Old Style" w:cs="Tahoma"/>
          <w:b/>
          <w:lang w:val="uk-UA"/>
        </w:rPr>
        <w:t>ознайомлення</w:t>
      </w:r>
      <w:r w:rsidRPr="001848EC">
        <w:rPr>
          <w:rFonts w:ascii="Bookman Old Style" w:hAnsi="Bookman Old Style" w:cs="Tahoma"/>
          <w:b/>
          <w:lang w:val="uk-UA"/>
        </w:rPr>
        <w:t xml:space="preserve"> </w:t>
      </w:r>
      <w:r w:rsidRPr="001848EC">
        <w:rPr>
          <w:rStyle w:val="hps"/>
          <w:rFonts w:ascii="Bookman Old Style" w:hAnsi="Bookman Old Style" w:cs="Tahoma"/>
          <w:b/>
          <w:lang w:val="uk-UA"/>
        </w:rPr>
        <w:t>за адресою</w:t>
      </w:r>
      <w:r w:rsidRPr="001848EC">
        <w:rPr>
          <w:rFonts w:ascii="Bookman Old Style" w:hAnsi="Bookman Old Style" w:cs="Tahoma"/>
          <w:b/>
          <w:lang w:val="uk-UA"/>
        </w:rPr>
        <w:t xml:space="preserve">: </w:t>
      </w:r>
      <w:r w:rsidRPr="001848EC">
        <w:rPr>
          <w:rStyle w:val="hps"/>
          <w:rFonts w:ascii="Bookman Old Style" w:hAnsi="Bookman Old Style" w:cs="Tahoma"/>
          <w:b/>
          <w:lang w:val="uk-UA"/>
        </w:rPr>
        <w:t>http://www.plasmatec@pat.ua</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ПАТ «ПлазмаТек»</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 публічне акціонерне товариство , зареєстроване </w:t>
      </w:r>
      <w:r w:rsidRPr="00F23C13">
        <w:rPr>
          <w:rStyle w:val="hps"/>
          <w:rFonts w:ascii="Bookman Old Style" w:hAnsi="Bookman Old Style" w:cs="Tahoma"/>
          <w:lang w:val="uk-UA"/>
        </w:rPr>
        <w:t>відповідно до законодавства</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України</w:t>
      </w:r>
      <w:r w:rsidRPr="00F23C13">
        <w:rPr>
          <w:rFonts w:ascii="Bookman Old Style" w:hAnsi="Bookman Old Style" w:cs="Tahoma"/>
          <w:lang w:val="uk-UA"/>
        </w:rPr>
        <w:t xml:space="preserve">, </w:t>
      </w:r>
      <w:r w:rsidRPr="00F23C13">
        <w:rPr>
          <w:rStyle w:val="hps"/>
          <w:rFonts w:ascii="Bookman Old Style" w:hAnsi="Bookman Old Style" w:cs="Tahoma"/>
          <w:lang w:val="uk-UA"/>
        </w:rPr>
        <w:t>було</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заснована 31 липня 1995 року на</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необмежений період часу</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Дочірні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основна діяльність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компаній, що входять</w:t>
      </w:r>
      <w:r w:rsidRPr="00F23C13">
        <w:rPr>
          <w:rFonts w:ascii="Bookman Old Style" w:hAnsi="Bookman Old Style" w:cs="Tahoma"/>
          <w:lang w:val="uk-UA"/>
        </w:rPr>
        <w:t xml:space="preserve"> </w:t>
      </w:r>
      <w:r w:rsidRPr="00F23C13">
        <w:rPr>
          <w:rStyle w:val="hps"/>
          <w:rFonts w:ascii="Bookman Old Style" w:hAnsi="Bookman Old Style" w:cs="Tahoma"/>
          <w:lang w:val="uk-UA"/>
        </w:rPr>
        <w:t>до складу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представлені наступним</w:t>
      </w:r>
      <w:r w:rsidRPr="00F23C13">
        <w:rPr>
          <w:rFonts w:ascii="Bookman Old Style" w:hAnsi="Bookman Old Style" w:cs="Tahoma"/>
          <w:lang w:val="uk-UA"/>
        </w:rPr>
        <w:t xml:space="preserve"> </w:t>
      </w:r>
      <w:r w:rsidRPr="00F23C13">
        <w:rPr>
          <w:rStyle w:val="hps"/>
          <w:rFonts w:ascii="Bookman Old Style" w:hAnsi="Bookman Old Style" w:cs="Tahoma"/>
          <w:lang w:val="uk-UA"/>
        </w:rPr>
        <w:t>чином</w:t>
      </w:r>
      <w:r w:rsidRPr="00F23C13">
        <w:rPr>
          <w:rFonts w:ascii="Bookman Old Style" w:hAnsi="Bookman Old Style" w:cs="Tahoma"/>
          <w:lang w:val="uk-UA"/>
        </w:rPr>
        <w:t>:</w:t>
      </w:r>
    </w:p>
    <w:tbl>
      <w:tblPr>
        <w:tblW w:w="10000" w:type="dxa"/>
        <w:tblInd w:w="-106" w:type="dxa"/>
        <w:tblLook w:val="0000" w:firstRow="0" w:lastRow="0" w:firstColumn="0" w:lastColumn="0" w:noHBand="0" w:noVBand="0"/>
      </w:tblPr>
      <w:tblGrid>
        <w:gridCol w:w="2508"/>
        <w:gridCol w:w="2012"/>
        <w:gridCol w:w="1607"/>
        <w:gridCol w:w="1655"/>
        <w:gridCol w:w="1109"/>
        <w:gridCol w:w="1109"/>
      </w:tblGrid>
      <w:tr w:rsidR="00B9362D" w:rsidRPr="00F23C13" w:rsidTr="00447B73">
        <w:trPr>
          <w:trHeight w:val="750"/>
        </w:trPr>
        <w:tc>
          <w:tcPr>
            <w:tcW w:w="242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Основна діяльність</w:t>
            </w:r>
          </w:p>
        </w:tc>
        <w:tc>
          <w:tcPr>
            <w:tcW w:w="182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Країна реєстрації</w:t>
            </w:r>
          </w:p>
        </w:tc>
        <w:tc>
          <w:tcPr>
            <w:tcW w:w="1240" w:type="dxa"/>
            <w:vMerge w:val="restart"/>
            <w:tcBorders>
              <w:top w:val="nil"/>
              <w:left w:val="nil"/>
              <w:bottom w:val="single" w:sz="8" w:space="0" w:color="000000"/>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Рік заснування</w:t>
            </w:r>
          </w:p>
        </w:tc>
        <w:tc>
          <w:tcPr>
            <w:tcW w:w="2360" w:type="dxa"/>
            <w:gridSpan w:val="2"/>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Сукупна частка володіння,%</w:t>
            </w:r>
          </w:p>
        </w:tc>
      </w:tr>
      <w:tr w:rsidR="00B9362D" w:rsidRPr="00F23C13" w:rsidTr="00447B73">
        <w:trPr>
          <w:trHeight w:val="735"/>
        </w:trPr>
        <w:tc>
          <w:tcPr>
            <w:tcW w:w="242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lang w:eastAsia="ru-RU"/>
              </w:rPr>
            </w:pPr>
          </w:p>
        </w:tc>
        <w:tc>
          <w:tcPr>
            <w:tcW w:w="216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lang w:eastAsia="ru-RU"/>
              </w:rPr>
            </w:pPr>
          </w:p>
        </w:tc>
        <w:tc>
          <w:tcPr>
            <w:tcW w:w="182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lang w:eastAsia="ru-RU"/>
              </w:rPr>
            </w:pPr>
          </w:p>
        </w:tc>
        <w:tc>
          <w:tcPr>
            <w:tcW w:w="1240"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b/>
                <w:bCs/>
                <w:lang w:eastAsia="ru-RU"/>
              </w:rPr>
            </w:pP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31 грудня 2011р.</w:t>
            </w: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31 грудня 2012р.</w:t>
            </w:r>
          </w:p>
        </w:tc>
      </w:tr>
      <w:tr w:rsidR="00B9362D" w:rsidRPr="00F23C13" w:rsidTr="00447B73">
        <w:trPr>
          <w:trHeight w:val="75"/>
        </w:trPr>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c>
          <w:tcPr>
            <w:tcW w:w="216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b/>
                <w:bCs/>
                <w:lang w:eastAsia="ru-RU"/>
              </w:rPr>
            </w:pPr>
          </w:p>
        </w:tc>
      </w:tr>
      <w:tr w:rsidR="00B9362D" w:rsidRPr="00F23C13" w:rsidTr="00447B73">
        <w:trPr>
          <w:trHeight w:val="1020"/>
        </w:trPr>
        <w:tc>
          <w:tcPr>
            <w:tcW w:w="2420" w:type="dxa"/>
            <w:tcBorders>
              <w:top w:val="nil"/>
              <w:left w:val="nil"/>
              <w:bottom w:val="nil"/>
              <w:right w:val="nil"/>
            </w:tcBorders>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Виробництво зварювальних електродів</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Республіка Білорусь</w:t>
            </w:r>
          </w:p>
        </w:tc>
        <w:tc>
          <w:tcPr>
            <w:tcW w:w="1240" w:type="dxa"/>
            <w:tcBorders>
              <w:top w:val="nil"/>
              <w:left w:val="nil"/>
              <w:bottom w:val="nil"/>
              <w:right w:val="nil"/>
            </w:tcBorders>
            <w:vAlign w:val="bottom"/>
          </w:tcPr>
          <w:p w:rsidR="00B9362D" w:rsidRPr="00F23C13" w:rsidRDefault="0035262D" w:rsidP="00447B73">
            <w:pPr>
              <w:jc w:val="center"/>
              <w:rPr>
                <w:rFonts w:ascii="Bookman Old Style" w:hAnsi="Bookman Old Style" w:cs="Tahoma"/>
                <w:lang w:eastAsia="ru-RU"/>
              </w:rPr>
            </w:pPr>
            <w:r>
              <w:rPr>
                <w:rFonts w:ascii="Bookman Old Style" w:hAnsi="Bookman Old Style" w:cs="Tahoma"/>
                <w:lang w:val="uk-UA" w:eastAsia="ru-RU"/>
              </w:rPr>
              <w:t>12</w:t>
            </w:r>
            <w:r w:rsidR="00B9362D" w:rsidRPr="00F23C13">
              <w:rPr>
                <w:rFonts w:ascii="Bookman Old Style" w:hAnsi="Bookman Old Style" w:cs="Tahoma"/>
                <w:lang w:eastAsia="ru-RU"/>
              </w:rPr>
              <w:t>.09.2005р.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77,5</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77,5</w:t>
            </w:r>
          </w:p>
        </w:tc>
      </w:tr>
      <w:tr w:rsidR="00B9362D" w:rsidRPr="00F23C13" w:rsidTr="00447B73">
        <w:trPr>
          <w:trHeight w:val="1020"/>
        </w:trPr>
        <w:tc>
          <w:tcPr>
            <w:tcW w:w="2420" w:type="dxa"/>
            <w:tcBorders>
              <w:top w:val="nil"/>
              <w:left w:val="nil"/>
              <w:bottom w:val="nil"/>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ПП"ПлазмаТек-Транс"</w:t>
            </w:r>
          </w:p>
        </w:tc>
        <w:tc>
          <w:tcPr>
            <w:tcW w:w="2160" w:type="dxa"/>
            <w:tcBorders>
              <w:top w:val="nil"/>
              <w:left w:val="nil"/>
              <w:bottom w:val="nil"/>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Діяльність вантажного автомобільного транспорту</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Україна</w:t>
            </w: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30.01.2004р.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100</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100</w:t>
            </w:r>
          </w:p>
        </w:tc>
      </w:tr>
      <w:tr w:rsidR="00B9362D" w:rsidRPr="00F23C13" w:rsidTr="00447B73">
        <w:trPr>
          <w:trHeight w:val="1020"/>
        </w:trPr>
        <w:tc>
          <w:tcPr>
            <w:tcW w:w="2420" w:type="dxa"/>
            <w:tcBorders>
              <w:top w:val="nil"/>
              <w:left w:val="nil"/>
              <w:bottom w:val="nil"/>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ТОВ"ПрагмаФактор"</w:t>
            </w:r>
          </w:p>
        </w:tc>
        <w:tc>
          <w:tcPr>
            <w:tcW w:w="2160" w:type="dxa"/>
            <w:tcBorders>
              <w:top w:val="nil"/>
              <w:left w:val="nil"/>
              <w:bottom w:val="nil"/>
              <w:right w:val="nil"/>
            </w:tcBorders>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Україна</w:t>
            </w:r>
          </w:p>
        </w:tc>
        <w:tc>
          <w:tcPr>
            <w:tcW w:w="124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26.11.2009р.</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70</w:t>
            </w:r>
          </w:p>
        </w:tc>
        <w:tc>
          <w:tcPr>
            <w:tcW w:w="11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70</w:t>
            </w:r>
          </w:p>
        </w:tc>
      </w:tr>
      <w:tr w:rsidR="00B9362D" w:rsidRPr="00F23C13" w:rsidTr="00447B73">
        <w:trPr>
          <w:trHeight w:val="1020"/>
        </w:trPr>
        <w:tc>
          <w:tcPr>
            <w:tcW w:w="2420" w:type="dxa"/>
            <w:tcBorders>
              <w:top w:val="nil"/>
              <w:left w:val="nil"/>
              <w:bottom w:val="single" w:sz="8" w:space="0" w:color="auto"/>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ТОВ"Західна Каолінова Компанія"</w:t>
            </w:r>
          </w:p>
        </w:tc>
        <w:tc>
          <w:tcPr>
            <w:tcW w:w="2160" w:type="dxa"/>
            <w:tcBorders>
              <w:top w:val="nil"/>
              <w:left w:val="nil"/>
              <w:bottom w:val="single" w:sz="8" w:space="0" w:color="auto"/>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Україна</w:t>
            </w:r>
          </w:p>
        </w:tc>
        <w:tc>
          <w:tcPr>
            <w:tcW w:w="124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07.12.2011р.</w:t>
            </w: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p>
        </w:tc>
        <w:tc>
          <w:tcPr>
            <w:tcW w:w="118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80</w:t>
            </w:r>
          </w:p>
        </w:tc>
      </w:tr>
    </w:tbl>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Компанії, що входять</w:t>
      </w:r>
      <w:r w:rsidRPr="00F23C13">
        <w:rPr>
          <w:rFonts w:ascii="Bookman Old Style" w:hAnsi="Bookman Old Style" w:cs="Tahoma"/>
          <w:lang w:val="uk-UA"/>
        </w:rPr>
        <w:t xml:space="preserve"> </w:t>
      </w:r>
      <w:r w:rsidRPr="00F23C13">
        <w:rPr>
          <w:rStyle w:val="hps"/>
          <w:rFonts w:ascii="Bookman Old Style" w:hAnsi="Bookman Old Style" w:cs="Tahoma"/>
          <w:lang w:val="uk-UA"/>
        </w:rPr>
        <w:t>до складу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займаються</w:t>
      </w:r>
      <w:r w:rsidRPr="00F23C13">
        <w:rPr>
          <w:rFonts w:ascii="Bookman Old Style" w:hAnsi="Bookman Old Style" w:cs="Tahoma"/>
          <w:lang w:val="uk-UA"/>
        </w:rPr>
        <w:t xml:space="preserve"> виготовленням зварювальних електродів, наданням транспортних послуг, виготовленням нестандартного обладнання, виготовлення продуктів з каоліну та інше.</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 xml:space="preserve"> Сьогодні</w:t>
      </w:r>
      <w:r w:rsidRPr="00F23C13">
        <w:rPr>
          <w:rFonts w:ascii="Bookman Old Style" w:hAnsi="Bookman Old Style" w:cs="Tahoma"/>
          <w:lang w:val="uk-UA"/>
        </w:rPr>
        <w:t xml:space="preserve"> «</w:t>
      </w:r>
      <w:r w:rsidRPr="00F23C13">
        <w:rPr>
          <w:rStyle w:val="hps"/>
          <w:rFonts w:ascii="Bookman Old Style" w:hAnsi="Bookman Old Style" w:cs="Tahoma"/>
          <w:lang w:val="uk-UA"/>
        </w:rPr>
        <w:t>ПлазмаТек»</w:t>
      </w:r>
      <w:r w:rsidRPr="00F23C13">
        <w:rPr>
          <w:rFonts w:ascii="Bookman Old Style" w:hAnsi="Bookman Old Style" w:cs="Tahoma"/>
          <w:lang w:val="uk-UA"/>
        </w:rPr>
        <w:t xml:space="preserve"> </w:t>
      </w:r>
      <w:r w:rsidRPr="00F23C13">
        <w:rPr>
          <w:rStyle w:val="hps"/>
          <w:rFonts w:ascii="Bookman Old Style" w:hAnsi="Bookman Old Style" w:cs="Tahoma"/>
          <w:lang w:val="uk-UA"/>
        </w:rPr>
        <w:t>є вертикально інтегрованою</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високотехнологічної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компаній </w:t>
      </w:r>
      <w:r w:rsidRPr="00F23C13">
        <w:rPr>
          <w:rFonts w:ascii="Bookman Old Style" w:hAnsi="Bookman Old Style" w:cs="Tahoma"/>
          <w:lang w:val="uk-UA"/>
        </w:rPr>
        <w:t xml:space="preserve">та  займає перше місце серед виробників зварювальних електродів України. </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2. Основи</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підготовки</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консолідованої фінансової звітності</w:t>
      </w:r>
    </w:p>
    <w:p w:rsidR="00B9362D"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Заява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про відповідність</w:t>
      </w:r>
    </w:p>
    <w:p w:rsidR="006E15DB" w:rsidRPr="00F23C13" w:rsidRDefault="006E15DB"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Дана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 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підготовлена </w:t>
      </w:r>
      <w:r w:rsidRPr="00F23C13">
        <w:rPr>
          <w:rStyle w:val="hps"/>
          <w:lang w:val="uk-UA"/>
        </w:rPr>
        <w:t>​​</w:t>
      </w:r>
      <w:r w:rsidRPr="00F23C13">
        <w:rPr>
          <w:rStyle w:val="hps"/>
          <w:rFonts w:ascii="Bookman Old Style" w:hAnsi="Bookman Old Style" w:cs="Tahoma"/>
          <w:lang w:val="uk-UA"/>
        </w:rPr>
        <w:t>відповідно</w:t>
      </w:r>
      <w:r w:rsidRPr="00F23C13">
        <w:rPr>
          <w:rFonts w:ascii="Bookman Old Style" w:hAnsi="Bookman Old Style" w:cs="Tahoma"/>
          <w:lang w:val="uk-UA"/>
        </w:rPr>
        <w:t xml:space="preserve"> </w:t>
      </w:r>
      <w:r w:rsidRPr="00F23C13">
        <w:rPr>
          <w:rStyle w:val="hps"/>
          <w:rFonts w:ascii="Bookman Old Style" w:hAnsi="Bookman Old Style" w:cs="Tahoma"/>
          <w:lang w:val="uk-UA"/>
        </w:rPr>
        <w:t>до Міжнародних</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стандартів</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фінансової звітності (МСФЗ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прийнятих</w:t>
      </w:r>
      <w:r w:rsidRPr="00F23C13">
        <w:rPr>
          <w:rFonts w:ascii="Bookman Old Style" w:hAnsi="Bookman Old Style" w:cs="Tahoma"/>
          <w:lang w:val="uk-UA"/>
        </w:rPr>
        <w:t xml:space="preserve"> </w:t>
      </w:r>
      <w:r w:rsidRPr="00F23C13">
        <w:rPr>
          <w:rStyle w:val="hps"/>
          <w:rFonts w:ascii="Bookman Old Style" w:hAnsi="Bookman Old Style" w:cs="Tahoma"/>
          <w:lang w:val="uk-UA"/>
        </w:rPr>
        <w:t>Європейським Союзом</w:t>
      </w:r>
      <w:r w:rsidRPr="00F23C13">
        <w:rPr>
          <w:rFonts w:ascii="Bookman Old Style" w:hAnsi="Bookman Old Style" w:cs="Tahoma"/>
          <w:lang w:val="uk-UA"/>
        </w:rPr>
        <w:t xml:space="preserve">. </w:t>
      </w:r>
      <w:r w:rsidRPr="00F23C13">
        <w:rPr>
          <w:rStyle w:val="hps"/>
          <w:rFonts w:ascii="Bookman Old Style" w:hAnsi="Bookman Old Style" w:cs="Tahoma"/>
          <w:lang w:val="uk-UA"/>
        </w:rPr>
        <w:t>Дана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заснована</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припущеннях</w:t>
      </w:r>
      <w:r w:rsidRPr="00F23C13">
        <w:rPr>
          <w:rFonts w:ascii="Bookman Old Style" w:hAnsi="Bookman Old Style" w:cs="Tahoma"/>
          <w:lang w:val="uk-UA"/>
        </w:rPr>
        <w:t xml:space="preserve">, викладених </w:t>
      </w:r>
      <w:r w:rsidRPr="00F23C13">
        <w:rPr>
          <w:rStyle w:val="hps"/>
          <w:rFonts w:ascii="Bookman Old Style" w:hAnsi="Bookman Old Style" w:cs="Tahoma"/>
          <w:lang w:val="uk-UA"/>
        </w:rPr>
        <w:t>в Примітці</w:t>
      </w:r>
      <w:r w:rsidRPr="00F23C13">
        <w:rPr>
          <w:rFonts w:ascii="Bookman Old Style" w:hAnsi="Bookman Old Style" w:cs="Tahoma"/>
          <w:lang w:val="uk-UA"/>
        </w:rPr>
        <w:t xml:space="preserve"> </w:t>
      </w:r>
      <w:r w:rsidRPr="00F23C13">
        <w:rPr>
          <w:rStyle w:val="hps"/>
          <w:rFonts w:ascii="Bookman Old Style" w:hAnsi="Bookman Old Style" w:cs="Tahoma"/>
          <w:lang w:val="uk-UA"/>
        </w:rPr>
        <w:t>2.6</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Компанії, що входять</w:t>
      </w:r>
      <w:r w:rsidRPr="00F23C13">
        <w:rPr>
          <w:rFonts w:ascii="Bookman Old Style" w:hAnsi="Bookman Old Style" w:cs="Tahoma"/>
          <w:lang w:val="uk-UA"/>
        </w:rPr>
        <w:t xml:space="preserve"> </w:t>
      </w:r>
      <w:r w:rsidRPr="00F23C13">
        <w:rPr>
          <w:rStyle w:val="hps"/>
          <w:rFonts w:ascii="Bookman Old Style" w:hAnsi="Bookman Old Style" w:cs="Tahoma"/>
          <w:lang w:val="uk-UA"/>
        </w:rPr>
        <w:t>до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зареєстровані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Україні</w:t>
      </w:r>
      <w:r w:rsidRPr="00F23C13">
        <w:rPr>
          <w:rFonts w:ascii="Bookman Old Style" w:hAnsi="Bookman Old Style" w:cs="Tahoma"/>
          <w:lang w:val="uk-UA"/>
        </w:rPr>
        <w:t xml:space="preserve">, </w:t>
      </w:r>
      <w:r w:rsidRPr="00F23C13">
        <w:rPr>
          <w:rStyle w:val="hps"/>
          <w:rFonts w:ascii="Bookman Old Style" w:hAnsi="Bookman Old Style" w:cs="Tahoma"/>
          <w:lang w:val="uk-UA"/>
        </w:rPr>
        <w:t>ведуть</w:t>
      </w:r>
      <w:r w:rsidRPr="00F23C13">
        <w:rPr>
          <w:rFonts w:ascii="Bookman Old Style" w:hAnsi="Bookman Old Style" w:cs="Tahoma"/>
          <w:lang w:val="uk-UA"/>
        </w:rPr>
        <w:t xml:space="preserve"> </w:t>
      </w:r>
      <w:r w:rsidRPr="00F23C13">
        <w:rPr>
          <w:rStyle w:val="hps"/>
          <w:rFonts w:ascii="Bookman Old Style" w:hAnsi="Bookman Old Style" w:cs="Tahoma"/>
          <w:lang w:val="uk-UA"/>
        </w:rPr>
        <w:t>свій</w:t>
      </w:r>
      <w:r w:rsidRPr="00F23C13">
        <w:rPr>
          <w:rFonts w:ascii="Bookman Old Style" w:hAnsi="Bookman Old Style" w:cs="Tahoma"/>
          <w:lang w:val="uk-UA"/>
        </w:rPr>
        <w:t xml:space="preserve"> </w:t>
      </w:r>
      <w:r w:rsidRPr="00F23C13">
        <w:rPr>
          <w:rStyle w:val="hps"/>
          <w:rFonts w:ascii="Bookman Old Style" w:hAnsi="Bookman Old Style" w:cs="Tahoma"/>
          <w:lang w:val="uk-UA"/>
        </w:rPr>
        <w:t>бухгалтерський облік</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 до українських норм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основі</w:t>
      </w:r>
      <w:r w:rsidRPr="00F23C13">
        <w:rPr>
          <w:rFonts w:ascii="Bookman Old Style" w:hAnsi="Bookman Old Style" w:cs="Tahoma"/>
          <w:lang w:val="uk-UA"/>
        </w:rPr>
        <w:t xml:space="preserve"> </w:t>
      </w:r>
      <w:r w:rsidRPr="00F23C13">
        <w:rPr>
          <w:rStyle w:val="hps"/>
          <w:rFonts w:ascii="Bookman Old Style" w:hAnsi="Bookman Old Style" w:cs="Tahoma"/>
          <w:lang w:val="uk-UA"/>
        </w:rPr>
        <w:t>була підготовлена</w:t>
      </w:r>
      <w:r w:rsidRPr="00F23C13">
        <w:rPr>
          <w:rFonts w:ascii="Bookman Old Style" w:hAnsi="Bookman Old Style" w:cs="Tahoma"/>
          <w:lang w:val="uk-UA"/>
        </w:rPr>
        <w:t xml:space="preserve"> </w:t>
      </w:r>
      <w:r w:rsidRPr="00F23C13">
        <w:rPr>
          <w:rStyle w:val="hps"/>
          <w:lang w:val="uk-UA"/>
        </w:rPr>
        <w:t>​​</w:t>
      </w:r>
      <w:r w:rsidRPr="00F23C13">
        <w:rPr>
          <w:rStyle w:val="hps"/>
          <w:rFonts w:ascii="Bookman Old Style" w:hAnsi="Bookman Old Style" w:cs="Tahoma"/>
          <w:lang w:val="uk-UA"/>
        </w:rPr>
        <w:t>фінансова інформація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 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вказівки</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скоригована</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дотримання відповідності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МСФЗ</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підготовці даної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консолідованої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базувалося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своєму</w:t>
      </w:r>
      <w:r w:rsidRPr="00F23C13">
        <w:rPr>
          <w:rFonts w:ascii="Bookman Old Style" w:hAnsi="Bookman Old Style" w:cs="Tahoma"/>
          <w:lang w:val="uk-UA"/>
        </w:rPr>
        <w:t xml:space="preserve"> </w:t>
      </w:r>
      <w:r w:rsidRPr="00F23C13">
        <w:rPr>
          <w:rStyle w:val="hps"/>
          <w:rFonts w:ascii="Bookman Old Style" w:hAnsi="Bookman Old Style" w:cs="Tahoma"/>
          <w:lang w:val="uk-UA"/>
        </w:rPr>
        <w:t>кращому</w:t>
      </w:r>
      <w:r w:rsidRPr="00F23C13">
        <w:rPr>
          <w:rFonts w:ascii="Bookman Old Style" w:hAnsi="Bookman Old Style" w:cs="Tahoma"/>
          <w:lang w:val="uk-UA"/>
        </w:rPr>
        <w:t xml:space="preserve"> </w:t>
      </w:r>
      <w:r w:rsidRPr="00F23C13">
        <w:rPr>
          <w:rStyle w:val="hps"/>
          <w:rFonts w:ascii="Bookman Old Style" w:hAnsi="Bookman Old Style" w:cs="Tahoma"/>
          <w:lang w:val="uk-UA"/>
        </w:rPr>
        <w:t>знанні і розумінні</w:t>
      </w:r>
      <w:r w:rsidRPr="00F23C13">
        <w:rPr>
          <w:rFonts w:ascii="Bookman Old Style" w:hAnsi="Bookman Old Style" w:cs="Tahoma"/>
          <w:lang w:val="uk-UA"/>
        </w:rPr>
        <w:t xml:space="preserve"> </w:t>
      </w:r>
      <w:r w:rsidRPr="00F23C13">
        <w:rPr>
          <w:rStyle w:val="hps"/>
          <w:rFonts w:ascii="Bookman Old Style" w:hAnsi="Bookman Old Style" w:cs="Tahoma"/>
          <w:lang w:val="uk-UA"/>
        </w:rPr>
        <w:t>Міжнародних стандартів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інтерпретацій</w:t>
      </w:r>
      <w:r w:rsidRPr="00F23C13">
        <w:rPr>
          <w:rFonts w:ascii="Bookman Old Style" w:hAnsi="Bookman Old Style" w:cs="Tahoma"/>
          <w:lang w:val="uk-UA"/>
        </w:rPr>
        <w:t xml:space="preserve">, </w:t>
      </w:r>
      <w:r w:rsidRPr="00F23C13">
        <w:rPr>
          <w:rStyle w:val="hps"/>
          <w:rFonts w:ascii="Bookman Old Style" w:hAnsi="Bookman Old Style" w:cs="Tahoma"/>
          <w:lang w:val="uk-UA"/>
        </w:rPr>
        <w:t>фактів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обставин</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могли вплинути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дану</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консолідовану фінансову звітність</w:t>
      </w:r>
      <w:r w:rsidRPr="00F23C13">
        <w:rPr>
          <w:rFonts w:ascii="Bookman Old Style" w:hAnsi="Bookman Old Style" w:cs="Tahoma"/>
          <w:lang w:val="uk-UA"/>
        </w:rPr>
        <w:t>.</w:t>
      </w:r>
    </w:p>
    <w:p w:rsidR="00B9362D" w:rsidRPr="008A2FDE" w:rsidRDefault="00B9362D" w:rsidP="00B9362D">
      <w:pPr>
        <w:ind w:firstLine="851"/>
        <w:jc w:val="both"/>
        <w:rPr>
          <w:rStyle w:val="hps"/>
          <w:rFonts w:ascii="Bookman Old Style" w:hAnsi="Bookman Old Style" w:cs="Tahoma"/>
          <w:b/>
          <w:bCs/>
          <w:lang w:val="uk-UA"/>
        </w:rPr>
      </w:pPr>
    </w:p>
    <w:p w:rsidR="0069128E" w:rsidRPr="008A2FDE" w:rsidRDefault="0069128E"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Основа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підготовки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Дана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 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підготовлена</w:t>
      </w:r>
      <w:r w:rsidRPr="00F23C13">
        <w:rPr>
          <w:rFonts w:ascii="Bookman Old Style" w:hAnsi="Bookman Old Style" w:cs="Tahoma"/>
          <w:lang w:val="uk-UA"/>
        </w:rPr>
        <w:t xml:space="preserve"> </w:t>
      </w:r>
      <w:r w:rsidRPr="00F23C13">
        <w:rPr>
          <w:rStyle w:val="hps"/>
          <w:rFonts w:ascii="Bookman Old Style" w:hAnsi="Bookman Old Style" w:cs="Tahoma"/>
          <w:lang w:val="uk-UA"/>
        </w:rPr>
        <w:t>згідно з принципом</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історичній</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переоціненої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прийняло рішення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представляти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дану</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консолідовану фінансову</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у гривнях </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зручності користувачів</w:t>
      </w:r>
      <w:r w:rsidRPr="00F23C13">
        <w:rPr>
          <w:rFonts w:ascii="Bookman Old Style" w:hAnsi="Bookman Old Style" w:cs="Tahoma"/>
          <w:lang w:val="uk-UA"/>
        </w:rPr>
        <w:t xml:space="preserve"> </w:t>
      </w:r>
      <w:r w:rsidRPr="00F23C13">
        <w:rPr>
          <w:rStyle w:val="hps"/>
          <w:rFonts w:ascii="Bookman Old Style" w:hAnsi="Bookman Old Style" w:cs="Tahoma"/>
          <w:lang w:val="uk-UA"/>
        </w:rPr>
        <w:t>цієї фінансової звітності</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Встановлені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принципи бухгалтерського обліку та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процедури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відрізняються від загальноприйнятих</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 до МСФЗ</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 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яка</w:t>
      </w:r>
      <w:r w:rsidRPr="00F23C13">
        <w:rPr>
          <w:rFonts w:ascii="Bookman Old Style" w:hAnsi="Bookman Old Style" w:cs="Tahoma"/>
          <w:lang w:val="uk-UA"/>
        </w:rPr>
        <w:t xml:space="preserve"> </w:t>
      </w:r>
      <w:r w:rsidRPr="00F23C13">
        <w:rPr>
          <w:rStyle w:val="hps"/>
          <w:rFonts w:ascii="Bookman Old Style" w:hAnsi="Bookman Old Style" w:cs="Tahoma"/>
          <w:lang w:val="uk-UA"/>
        </w:rPr>
        <w:t>була</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підготовлена</w:t>
      </w:r>
      <w:r w:rsidRPr="00F23C13">
        <w:rPr>
          <w:rFonts w:ascii="Bookman Old Style" w:hAnsi="Bookman Old Style" w:cs="Tahoma"/>
          <w:lang w:val="uk-UA"/>
        </w:rPr>
        <w:t xml:space="preserve"> </w:t>
      </w:r>
      <w:r w:rsidRPr="00F23C13">
        <w:rPr>
          <w:rStyle w:val="hps"/>
          <w:lang w:val="uk-UA"/>
        </w:rPr>
        <w:t>​​</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основі</w:t>
      </w:r>
      <w:r w:rsidRPr="00F23C13">
        <w:rPr>
          <w:rFonts w:ascii="Bookman Old Style" w:hAnsi="Bookman Old Style" w:cs="Tahoma"/>
          <w:lang w:val="uk-UA"/>
        </w:rPr>
        <w:t xml:space="preserve"> </w:t>
      </w:r>
      <w:r w:rsidRPr="00F23C13">
        <w:rPr>
          <w:rStyle w:val="hps"/>
          <w:rFonts w:ascii="Bookman Old Style" w:hAnsi="Bookman Old Style" w:cs="Tahoma"/>
          <w:lang w:val="uk-UA"/>
        </w:rPr>
        <w:t>встановлених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українських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принципів</w:t>
      </w:r>
      <w:r w:rsidRPr="00F23C13">
        <w:rPr>
          <w:rFonts w:ascii="Bookman Old Style" w:hAnsi="Bookman Old Style" w:cs="Tahoma"/>
          <w:lang w:val="uk-UA"/>
        </w:rPr>
        <w:t xml:space="preserve"> </w:t>
      </w:r>
      <w:r w:rsidRPr="00F23C13">
        <w:rPr>
          <w:rStyle w:val="hps"/>
          <w:rFonts w:ascii="Bookman Old Style" w:hAnsi="Bookman Old Style" w:cs="Tahoma"/>
          <w:lang w:val="uk-UA"/>
        </w:rPr>
        <w:t>бухгалтерського обліку</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підприємств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розташованих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коригування,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необхідні</w:t>
      </w:r>
      <w:r w:rsidRPr="00F23C13">
        <w:rPr>
          <w:rFonts w:ascii="Bookman Old Style" w:hAnsi="Bookman Old Style" w:cs="Tahoma"/>
          <w:lang w:val="uk-UA"/>
        </w:rPr>
        <w:t xml:space="preserve"> </w:t>
      </w:r>
      <w:r w:rsidRPr="00F23C13">
        <w:rPr>
          <w:rStyle w:val="hps"/>
          <w:rFonts w:ascii="Bookman Old Style" w:hAnsi="Bookman Old Style" w:cs="Tahoma"/>
          <w:lang w:val="uk-UA"/>
        </w:rPr>
        <w:t>для подання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у відповідності з</w:t>
      </w:r>
      <w:r w:rsidRPr="00F23C13">
        <w:rPr>
          <w:rFonts w:ascii="Bookman Old Style" w:hAnsi="Bookman Old Style" w:cs="Tahoma"/>
          <w:lang w:val="uk-UA"/>
        </w:rPr>
        <w:t xml:space="preserve"> </w:t>
      </w:r>
      <w:r w:rsidRPr="00F23C13">
        <w:rPr>
          <w:rStyle w:val="hps"/>
          <w:rFonts w:ascii="Bookman Old Style" w:hAnsi="Bookman Old Style" w:cs="Tahoma"/>
          <w:lang w:val="uk-UA"/>
        </w:rPr>
        <w:t>МСФЗ</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Положення облікової політики</w:t>
      </w:r>
      <w:r w:rsidRPr="00F23C13">
        <w:rPr>
          <w:rFonts w:ascii="Bookman Old Style" w:hAnsi="Bookman Old Style" w:cs="Tahoma"/>
          <w:lang w:val="uk-UA"/>
        </w:rPr>
        <w:t xml:space="preserve">, викладені </w:t>
      </w:r>
      <w:r w:rsidRPr="00F23C13">
        <w:rPr>
          <w:rStyle w:val="hps"/>
          <w:rFonts w:ascii="Bookman Old Style" w:hAnsi="Bookman Old Style" w:cs="Tahoma"/>
          <w:lang w:val="uk-UA"/>
        </w:rPr>
        <w:t>нижче</w:t>
      </w:r>
      <w:r w:rsidRPr="00F23C13">
        <w:rPr>
          <w:rFonts w:ascii="Bookman Old Style" w:hAnsi="Bookman Old Style" w:cs="Tahoma"/>
          <w:lang w:val="uk-UA"/>
        </w:rPr>
        <w:t xml:space="preserve">, </w:t>
      </w:r>
      <w:r w:rsidRPr="00F23C13">
        <w:rPr>
          <w:rStyle w:val="hps"/>
          <w:rFonts w:ascii="Bookman Old Style" w:hAnsi="Bookman Old Style" w:cs="Tahoma"/>
          <w:lang w:val="uk-UA"/>
        </w:rPr>
        <w:t>послідовно</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застосовувалися</w:t>
      </w:r>
      <w:r w:rsidRPr="00F23C13">
        <w:rPr>
          <w:rFonts w:ascii="Bookman Old Style" w:hAnsi="Bookman Old Style" w:cs="Tahoma"/>
          <w:lang w:val="uk-UA"/>
        </w:rPr>
        <w:t xml:space="preserve"> </w:t>
      </w:r>
      <w:r w:rsidRPr="00F23C13">
        <w:rPr>
          <w:rStyle w:val="hps"/>
          <w:rFonts w:ascii="Bookman Old Style" w:hAnsi="Bookman Old Style" w:cs="Tahoma"/>
          <w:lang w:val="uk-UA"/>
        </w:rPr>
        <w:t>до всіх періодів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даній консолідованої фінансової звітності</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Використання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оцінок</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Підготовка</w:t>
      </w:r>
      <w:r w:rsidRPr="00F23C13">
        <w:rPr>
          <w:rFonts w:ascii="Bookman Old Style" w:hAnsi="Bookman Old Style" w:cs="Tahoma"/>
          <w:lang w:val="uk-UA"/>
        </w:rPr>
        <w:t xml:space="preserve"> </w:t>
      </w:r>
      <w:r w:rsidRPr="00F23C13">
        <w:rPr>
          <w:rStyle w:val="hps"/>
          <w:rFonts w:ascii="Bookman Old Style" w:hAnsi="Bookman Old Style" w:cs="Tahoma"/>
          <w:lang w:val="uk-UA"/>
        </w:rPr>
        <w:t>цієї консолідованої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вимагає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достовірних</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облікових</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оцінок</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вимагається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винесення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своїх</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оціночних суджень</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процесі застосування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політики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Сфери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передбачають більш</w:t>
      </w:r>
      <w:r w:rsidRPr="00F23C13">
        <w:rPr>
          <w:rFonts w:ascii="Bookman Old Style" w:hAnsi="Bookman Old Style" w:cs="Tahoma"/>
          <w:lang w:val="uk-UA"/>
        </w:rPr>
        <w:t xml:space="preserve"> </w:t>
      </w:r>
      <w:r w:rsidRPr="00F23C13">
        <w:rPr>
          <w:rStyle w:val="hps"/>
          <w:rFonts w:ascii="Bookman Old Style" w:hAnsi="Bookman Old Style" w:cs="Tahoma"/>
          <w:lang w:val="uk-UA"/>
        </w:rPr>
        <w:t>високу ступінь</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сфери</w:t>
      </w:r>
      <w:r w:rsidRPr="00F23C13">
        <w:rPr>
          <w:rFonts w:ascii="Bookman Old Style" w:hAnsi="Bookman Old Style" w:cs="Tahoma"/>
          <w:lang w:val="uk-UA"/>
        </w:rPr>
        <w:t xml:space="preserve">, </w:t>
      </w:r>
      <w:r w:rsidRPr="00F23C13">
        <w:rPr>
          <w:rStyle w:val="hps"/>
          <w:rFonts w:ascii="Bookman Old Style" w:hAnsi="Bookman Old Style" w:cs="Tahoma"/>
          <w:lang w:val="uk-UA"/>
        </w:rPr>
        <w:t>де</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професійні судження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є суттєвими</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консолідованої фінансової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викладені</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Примітці</w:t>
      </w:r>
      <w:r w:rsidRPr="00F23C13">
        <w:rPr>
          <w:rFonts w:ascii="Bookman Old Style" w:hAnsi="Bookman Old Style" w:cs="Tahoma"/>
          <w:lang w:val="uk-UA"/>
        </w:rPr>
        <w:t xml:space="preserve"> </w:t>
      </w:r>
      <w:r w:rsidRPr="00F23C13">
        <w:rPr>
          <w:rStyle w:val="hps"/>
          <w:rFonts w:ascii="Bookman Old Style" w:hAnsi="Bookman Old Style" w:cs="Tahoma"/>
          <w:lang w:val="uk-UA"/>
        </w:rPr>
        <w:t>4.</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Переведення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іноземних</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валют</w:t>
      </w: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Функціональна</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валюта</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і</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валюта подання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всіх</w:t>
      </w:r>
      <w:r w:rsidRPr="00F23C13">
        <w:rPr>
          <w:rFonts w:ascii="Bookman Old Style" w:hAnsi="Bookman Old Style" w:cs="Tahoma"/>
          <w:lang w:val="uk-UA"/>
        </w:rPr>
        <w:t xml:space="preserve"> </w:t>
      </w:r>
      <w:r w:rsidRPr="00F23C13">
        <w:rPr>
          <w:rStyle w:val="hps"/>
          <w:rFonts w:ascii="Bookman Old Style" w:hAnsi="Bookman Old Style" w:cs="Tahoma"/>
          <w:lang w:val="uk-UA"/>
        </w:rPr>
        <w:t>статей</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фінансову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кожної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використовувалася</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валюта</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основного економічного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середовища, в якому</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компанія</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здійснює свою діяльність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Функціональна </w:t>
      </w:r>
      <w:r w:rsidRPr="00F23C13">
        <w:rPr>
          <w:rStyle w:val="hps"/>
          <w:rFonts w:ascii="Bookman Old Style" w:hAnsi="Bookman Old Style" w:cs="Tahoma"/>
          <w:lang w:val="uk-UA"/>
        </w:rPr>
        <w:t>валюта</w:t>
      </w:r>
      <w:r w:rsidRPr="00F23C13">
        <w:rPr>
          <w:rFonts w:ascii="Bookman Old Style" w:hAnsi="Bookman Old Style" w:cs="Tahoma"/>
          <w:lang w:val="uk-UA"/>
        </w:rPr>
        <w:t xml:space="preserve">»). </w:t>
      </w:r>
      <w:r w:rsidRPr="00F23C13">
        <w:rPr>
          <w:rStyle w:val="hps"/>
          <w:rFonts w:ascii="Bookman Old Style" w:hAnsi="Bookman Old Style" w:cs="Tahoma"/>
          <w:lang w:val="uk-UA"/>
        </w:rPr>
        <w:t>Національна</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валюта</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України</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українська гривня</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грн.), </w:t>
      </w:r>
      <w:r w:rsidRPr="00F23C13">
        <w:rPr>
          <w:rStyle w:val="hps"/>
          <w:rFonts w:ascii="Bookman Old Style" w:hAnsi="Bookman Old Style" w:cs="Tahoma"/>
          <w:lang w:val="uk-UA"/>
        </w:rPr>
        <w:t>є функціональною</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валютою</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що функціонують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Україні</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Валютою</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даної консолідованої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є</w:t>
      </w:r>
      <w:r w:rsidRPr="00F23C13">
        <w:rPr>
          <w:rFonts w:ascii="Bookman Old Style" w:hAnsi="Bookman Old Style" w:cs="Tahoma"/>
          <w:lang w:val="uk-UA"/>
        </w:rPr>
        <w:t xml:space="preserve"> </w:t>
      </w:r>
      <w:r w:rsidRPr="00F23C13">
        <w:rPr>
          <w:rStyle w:val="hps"/>
          <w:rFonts w:ascii="Bookman Old Style" w:hAnsi="Bookman Old Style" w:cs="Tahoma"/>
          <w:lang w:val="uk-UA"/>
        </w:rPr>
        <w:t>гривня.</w:t>
      </w:r>
    </w:p>
    <w:p w:rsidR="00B9362D" w:rsidRPr="00F23C13" w:rsidRDefault="00B9362D" w:rsidP="00B9362D">
      <w:pPr>
        <w:ind w:firstLine="851"/>
        <w:jc w:val="both"/>
        <w:rPr>
          <w:rStyle w:val="hps"/>
          <w:rFonts w:ascii="Bookman Old Style" w:hAnsi="Bookman Old Style" w:cs="Tahoma"/>
          <w:b/>
          <w:bCs/>
          <w:i/>
          <w:iCs/>
          <w:lang w:val="uk-UA"/>
        </w:rPr>
      </w:pPr>
      <w:r w:rsidRPr="00F23C13">
        <w:rPr>
          <w:rStyle w:val="hps"/>
          <w:rFonts w:ascii="Bookman Old Style" w:hAnsi="Bookman Old Style" w:cs="Tahoma"/>
          <w:b/>
          <w:bCs/>
          <w:i/>
          <w:iCs/>
          <w:lang w:val="uk-UA"/>
        </w:rPr>
        <w:t>Операції</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і</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сальдо</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в</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іноземній валюті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іноземній валюті</w:t>
      </w:r>
      <w:r w:rsidRPr="00F23C13">
        <w:rPr>
          <w:rFonts w:ascii="Bookman Old Style" w:hAnsi="Bookman Old Style" w:cs="Tahoma"/>
          <w:lang w:val="uk-UA"/>
        </w:rPr>
        <w:t xml:space="preserve"> </w:t>
      </w:r>
      <w:r w:rsidRPr="00F23C13">
        <w:rPr>
          <w:rStyle w:val="hps"/>
          <w:rFonts w:ascii="Bookman Old Style" w:hAnsi="Bookman Old Style" w:cs="Tahoma"/>
          <w:lang w:val="uk-UA"/>
        </w:rPr>
        <w:t>спочатку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компаніями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функціональної</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валюті за курсом</w:t>
      </w:r>
      <w:r w:rsidRPr="00F23C13">
        <w:rPr>
          <w:rFonts w:ascii="Bookman Old Style" w:hAnsi="Bookman Old Style" w:cs="Tahoma"/>
          <w:lang w:val="uk-UA"/>
        </w:rPr>
        <w:t xml:space="preserve">, </w:t>
      </w:r>
      <w:r w:rsidRPr="00F23C13">
        <w:rPr>
          <w:rStyle w:val="hps"/>
          <w:rFonts w:ascii="Bookman Old Style" w:hAnsi="Bookman Old Style" w:cs="Tahoma"/>
          <w:lang w:val="uk-UA"/>
        </w:rPr>
        <w:t>чинним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операції</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xml:space="preserve">Монетарні активи і зобов'язання, виражені в іноземній валюті, перераховуються за курсом функціональної валюти, що діє на звітну дату. </w:t>
      </w:r>
    </w:p>
    <w:p w:rsidR="00B9362D" w:rsidRPr="00532D99" w:rsidRDefault="00B9362D" w:rsidP="00B9362D">
      <w:pPr>
        <w:ind w:firstLine="851"/>
        <w:jc w:val="both"/>
        <w:rPr>
          <w:rFonts w:ascii="Bookman Old Style" w:hAnsi="Bookman Old Style" w:cs="Tahoma"/>
          <w:lang w:val="ru-RU" w:eastAsia="ru-RU"/>
        </w:rPr>
      </w:pPr>
      <w:r w:rsidRPr="00F23C13">
        <w:rPr>
          <w:rFonts w:ascii="Bookman Old Style" w:hAnsi="Bookman Old Style" w:cs="Tahoma"/>
          <w:lang w:val="uk-UA" w:eastAsia="ru-RU"/>
        </w:rPr>
        <w:t xml:space="preserve">Всі курсові різниці включаються до звіту про сукупний дохід, Немонетарні статті, які оцінюються на основі історичної вартості в іноземній валюті, перераховуються за курсами, що діяли на дату здійснення первинних угод. Немонетарні статті, які оцінюються за справедливою вартістю в іноземній валюті, перераховуються за курсами, які діяли на дату визначення справедливої </w:t>
      </w:r>
      <w:r w:rsidRPr="00F23C13">
        <w:rPr>
          <w:lang w:val="uk-UA" w:eastAsia="ru-RU"/>
        </w:rPr>
        <w:t>​​</w:t>
      </w:r>
      <w:r w:rsidRPr="00F23C13">
        <w:rPr>
          <w:rFonts w:ascii="Bookman Old Style" w:hAnsi="Bookman Old Style" w:cs="Tahoma"/>
          <w:lang w:val="uk-UA" w:eastAsia="ru-RU"/>
        </w:rPr>
        <w:t>вартості.</w:t>
      </w:r>
    </w:p>
    <w:p w:rsidR="00B9362D" w:rsidRPr="00532D99" w:rsidRDefault="00B9362D" w:rsidP="00B9362D">
      <w:pPr>
        <w:ind w:firstLine="851"/>
        <w:jc w:val="both"/>
        <w:rPr>
          <w:rFonts w:ascii="Bookman Old Style" w:hAnsi="Bookman Old Style" w:cs="Tahoma"/>
          <w:lang w:val="ru-RU" w:eastAsia="ru-RU"/>
        </w:rPr>
      </w:pPr>
    </w:p>
    <w:p w:rsidR="00B9362D" w:rsidRPr="00532D99" w:rsidRDefault="00B9362D" w:rsidP="00B9362D">
      <w:pPr>
        <w:ind w:firstLine="851"/>
        <w:jc w:val="both"/>
        <w:rPr>
          <w:rStyle w:val="hps"/>
          <w:rFonts w:ascii="Bookman Old Style" w:hAnsi="Bookman Old Style" w:cs="Tahoma"/>
          <w:lang w:val="ru-RU"/>
        </w:rPr>
      </w:pPr>
      <w:r w:rsidRPr="00F23C13">
        <w:rPr>
          <w:rStyle w:val="hps"/>
          <w:rFonts w:ascii="Bookman Old Style" w:hAnsi="Bookman Old Style" w:cs="Tahoma"/>
          <w:lang w:val="uk-UA"/>
        </w:rPr>
        <w:t>Основні</w:t>
      </w:r>
      <w:r w:rsidRPr="00F23C13">
        <w:rPr>
          <w:rFonts w:ascii="Bookman Old Style" w:hAnsi="Bookman Old Style" w:cs="Tahoma"/>
          <w:lang w:val="uk-UA"/>
        </w:rPr>
        <w:t xml:space="preserve"> </w:t>
      </w:r>
      <w:r w:rsidRPr="00F23C13">
        <w:rPr>
          <w:rStyle w:val="hps"/>
          <w:rFonts w:ascii="Bookman Old Style" w:hAnsi="Bookman Old Style" w:cs="Tahoma"/>
          <w:lang w:val="uk-UA"/>
        </w:rPr>
        <w:t>курси</w:t>
      </w:r>
      <w:r w:rsidRPr="00F23C13">
        <w:rPr>
          <w:rFonts w:ascii="Bookman Old Style" w:hAnsi="Bookman Old Style" w:cs="Tahoma"/>
          <w:lang w:val="uk-UA"/>
        </w:rPr>
        <w:t xml:space="preserve"> </w:t>
      </w:r>
      <w:r w:rsidRPr="00F23C13">
        <w:rPr>
          <w:rStyle w:val="hps"/>
          <w:rFonts w:ascii="Bookman Old Style" w:hAnsi="Bookman Old Style" w:cs="Tahoma"/>
          <w:lang w:val="uk-UA"/>
        </w:rPr>
        <w:t>обміну</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використовувалися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підготовці даної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представлені таким чином:</w:t>
      </w:r>
    </w:p>
    <w:p w:rsidR="00B9362D" w:rsidRPr="00532D99" w:rsidRDefault="00B9362D" w:rsidP="00B9362D">
      <w:pPr>
        <w:ind w:firstLine="851"/>
        <w:jc w:val="both"/>
        <w:rPr>
          <w:rStyle w:val="hps"/>
          <w:rFonts w:ascii="Bookman Old Style" w:hAnsi="Bookman Old Style" w:cs="Tahoma"/>
          <w:lang w:val="ru-RU"/>
        </w:rPr>
      </w:pPr>
    </w:p>
    <w:tbl>
      <w:tblPr>
        <w:tblW w:w="9461" w:type="dxa"/>
        <w:tblInd w:w="2" w:type="dxa"/>
        <w:tblLook w:val="0000" w:firstRow="0" w:lastRow="0" w:firstColumn="0" w:lastColumn="0" w:noHBand="0" w:noVBand="0"/>
      </w:tblPr>
      <w:tblGrid>
        <w:gridCol w:w="2303"/>
        <w:gridCol w:w="3579"/>
        <w:gridCol w:w="3579"/>
      </w:tblGrid>
      <w:tr w:rsidR="00B9362D" w:rsidRPr="002F3429" w:rsidTr="00447B73">
        <w:trPr>
          <w:trHeight w:val="255"/>
        </w:trPr>
        <w:tc>
          <w:tcPr>
            <w:tcW w:w="9461" w:type="dxa"/>
            <w:gridSpan w:val="3"/>
            <w:tcBorders>
              <w:top w:val="nil"/>
              <w:left w:val="nil"/>
              <w:bottom w:val="nil"/>
              <w:right w:val="nil"/>
            </w:tcBorders>
            <w:noWrap/>
            <w:vAlign w:val="bottom"/>
          </w:tcPr>
          <w:p w:rsidR="00B9362D" w:rsidRPr="00532D99" w:rsidRDefault="00B9362D" w:rsidP="00447B73">
            <w:pPr>
              <w:rPr>
                <w:rFonts w:ascii="Bookman Old Style" w:hAnsi="Bookman Old Style" w:cs="Arial CYR"/>
                <w:b/>
                <w:bCs/>
                <w:lang w:val="ru-RU" w:eastAsia="ru-RU"/>
              </w:rPr>
            </w:pPr>
            <w:r w:rsidRPr="00F23C13">
              <w:rPr>
                <w:rFonts w:ascii="Bookman Old Style" w:hAnsi="Bookman Old Style" w:cs="Arial CYR"/>
                <w:b/>
                <w:bCs/>
                <w:lang w:val="uk-UA" w:eastAsia="ru-RU"/>
              </w:rPr>
              <w:t>Основні курси обміну валют , які використовувалися при підготовці даної консолідованої звітності</w:t>
            </w:r>
          </w:p>
          <w:p w:rsidR="00B9362D" w:rsidRPr="00532D99" w:rsidRDefault="00B9362D" w:rsidP="00447B73">
            <w:pPr>
              <w:rPr>
                <w:rFonts w:ascii="Bookman Old Style" w:hAnsi="Bookman Old Style" w:cs="Arial CYR"/>
                <w:b/>
                <w:bCs/>
                <w:lang w:val="ru-RU" w:eastAsia="ru-RU"/>
              </w:rPr>
            </w:pPr>
          </w:p>
        </w:tc>
      </w:tr>
      <w:tr w:rsidR="00B9362D" w:rsidRPr="00F23C13" w:rsidTr="00447B73">
        <w:trPr>
          <w:trHeight w:val="270"/>
        </w:trPr>
        <w:tc>
          <w:tcPr>
            <w:tcW w:w="2303"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Валюта</w:t>
            </w:r>
          </w:p>
        </w:tc>
        <w:tc>
          <w:tcPr>
            <w:tcW w:w="3579"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31 грудня 2012</w:t>
            </w:r>
          </w:p>
        </w:tc>
        <w:tc>
          <w:tcPr>
            <w:tcW w:w="3579"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31 грудня 2012</w:t>
            </w:r>
          </w:p>
        </w:tc>
      </w:tr>
      <w:tr w:rsidR="00B9362D" w:rsidRPr="00F23C13" w:rsidTr="00447B73">
        <w:trPr>
          <w:trHeight w:val="255"/>
        </w:trPr>
        <w:tc>
          <w:tcPr>
            <w:tcW w:w="2303"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BYR/UAH</w:t>
            </w:r>
          </w:p>
        </w:tc>
        <w:tc>
          <w:tcPr>
            <w:tcW w:w="3579"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 xml:space="preserve">  1059,99</w:t>
            </w:r>
          </w:p>
        </w:tc>
        <w:tc>
          <w:tcPr>
            <w:tcW w:w="3579"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 xml:space="preserve">   1039,85</w:t>
            </w:r>
          </w:p>
        </w:tc>
      </w:tr>
    </w:tbl>
    <w:p w:rsidR="00B9362D" w:rsidRDefault="00B9362D" w:rsidP="00B9362D">
      <w:pPr>
        <w:ind w:firstLine="851"/>
        <w:jc w:val="both"/>
        <w:rPr>
          <w:rStyle w:val="hps"/>
          <w:rFonts w:ascii="Bookman Old Style" w:hAnsi="Bookman Old Style" w:cs="Tahoma"/>
          <w:b/>
          <w:bCs/>
          <w:i/>
          <w:iCs/>
        </w:rPr>
      </w:pPr>
    </w:p>
    <w:p w:rsidR="0069128E" w:rsidRPr="00F23C13" w:rsidRDefault="0069128E" w:rsidP="00B9362D">
      <w:pPr>
        <w:ind w:firstLine="851"/>
        <w:jc w:val="both"/>
        <w:rPr>
          <w:rStyle w:val="hps"/>
          <w:rFonts w:ascii="Bookman Old Style" w:hAnsi="Bookman Old Style" w:cs="Tahoma"/>
          <w:b/>
          <w:bCs/>
          <w:i/>
          <w:iCs/>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Переведення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у валюту подання</w:t>
      </w:r>
      <w:r w:rsidRPr="00F23C13">
        <w:rPr>
          <w:rFonts w:ascii="Bookman Old Style" w:hAnsi="Bookman Old Style" w:cs="Tahoma"/>
          <w:b/>
          <w:bCs/>
          <w:i/>
          <w:iCs/>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Результати</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фінансовий стан</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кожної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яка</w:t>
      </w:r>
      <w:r w:rsidRPr="00F23C13">
        <w:rPr>
          <w:rFonts w:ascii="Bookman Old Style" w:hAnsi="Bookman Old Style" w:cs="Tahoma"/>
          <w:lang w:val="uk-UA"/>
        </w:rPr>
        <w:t xml:space="preserve"> </w:t>
      </w:r>
      <w:r w:rsidRPr="00F23C13">
        <w:rPr>
          <w:rStyle w:val="hps"/>
          <w:rFonts w:ascii="Bookman Old Style" w:hAnsi="Bookman Old Style" w:cs="Tahoma"/>
          <w:lang w:val="uk-UA"/>
        </w:rPr>
        <w:t>входить 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Групу</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жодна з </w:t>
      </w:r>
      <w:r w:rsidRPr="00F23C13">
        <w:rPr>
          <w:rStyle w:val="hps"/>
          <w:rFonts w:ascii="Bookman Old Style" w:hAnsi="Bookman Old Style" w:cs="Tahoma"/>
          <w:lang w:val="uk-UA"/>
        </w:rPr>
        <w:t>них</w:t>
      </w:r>
      <w:r w:rsidRPr="00F23C13">
        <w:rPr>
          <w:rFonts w:ascii="Bookman Old Style" w:hAnsi="Bookman Old Style" w:cs="Tahoma"/>
          <w:lang w:val="uk-UA"/>
        </w:rPr>
        <w:t xml:space="preserve"> </w:t>
      </w:r>
      <w:r w:rsidRPr="00F23C13">
        <w:rPr>
          <w:rStyle w:val="hps"/>
          <w:rFonts w:ascii="Bookman Old Style" w:hAnsi="Bookman Old Style" w:cs="Tahoma"/>
          <w:lang w:val="uk-UA"/>
        </w:rPr>
        <w:t>не здійснює</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 з валютою</w:t>
      </w:r>
      <w:r w:rsidRPr="00F23C13">
        <w:rPr>
          <w:rFonts w:ascii="Bookman Old Style" w:hAnsi="Bookman Old Style" w:cs="Tahoma"/>
          <w:lang w:val="uk-UA"/>
        </w:rPr>
        <w:t xml:space="preserve"> </w:t>
      </w:r>
      <w:r w:rsidRPr="00F23C13">
        <w:rPr>
          <w:rStyle w:val="hps"/>
          <w:rFonts w:ascii="Bookman Old Style" w:hAnsi="Bookman Old Style" w:cs="Tahoma"/>
          <w:lang w:val="uk-UA"/>
        </w:rPr>
        <w:t>країни з гіперінфляційною економікою</w:t>
      </w:r>
      <w:r w:rsidRPr="00F23C13">
        <w:rPr>
          <w:rFonts w:ascii="Bookman Old Style" w:hAnsi="Bookman Old Style" w:cs="Tahoma"/>
          <w:lang w:val="uk-UA"/>
        </w:rPr>
        <w:t xml:space="preserve">), </w:t>
      </w:r>
      <w:r w:rsidRPr="00F23C13">
        <w:rPr>
          <w:rStyle w:val="hps"/>
          <w:rFonts w:ascii="Bookman Old Style" w:hAnsi="Bookman Old Style" w:cs="Tahoma"/>
          <w:lang w:val="uk-UA"/>
        </w:rPr>
        <w:t>функціональна</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валюта</w:t>
      </w:r>
      <w:r w:rsidRPr="00F23C13">
        <w:rPr>
          <w:rFonts w:ascii="Bookman Old Style" w:hAnsi="Bookman Old Style" w:cs="Tahoma"/>
          <w:lang w:val="uk-UA"/>
        </w:rPr>
        <w:t xml:space="preserve"> </w:t>
      </w:r>
      <w:r w:rsidRPr="00F23C13">
        <w:rPr>
          <w:rStyle w:val="hps"/>
          <w:rFonts w:ascii="Bookman Old Style" w:hAnsi="Bookman Old Style" w:cs="Tahoma"/>
          <w:lang w:val="uk-UA"/>
        </w:rPr>
        <w:t>якої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відрізняється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валюти подання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переводяться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 валюту подання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наступним чином</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 і зобов'язання перераховуються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офіційним курсом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звітну дату</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статті доходів і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перераховуються за</w:t>
      </w:r>
      <w:r w:rsidRPr="00F23C13">
        <w:rPr>
          <w:rFonts w:ascii="Bookman Old Style" w:hAnsi="Bookman Old Style" w:cs="Tahoma"/>
          <w:lang w:val="uk-UA"/>
        </w:rPr>
        <w:t xml:space="preserve"> </w:t>
      </w:r>
      <w:r w:rsidRPr="00F23C13">
        <w:rPr>
          <w:rStyle w:val="hps"/>
          <w:rFonts w:ascii="Bookman Old Style" w:hAnsi="Bookman Old Style" w:cs="Tahoma"/>
          <w:lang w:val="uk-UA"/>
        </w:rPr>
        <w:t>офіційним курсом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звітну дату за умови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курсів</w:t>
      </w:r>
      <w:r w:rsidRPr="00F23C13">
        <w:rPr>
          <w:rFonts w:ascii="Bookman Old Style" w:hAnsi="Bookman Old Style" w:cs="Tahoma"/>
          <w:lang w:val="uk-UA"/>
        </w:rPr>
        <w:t xml:space="preserve"> </w:t>
      </w:r>
      <w:r w:rsidRPr="00F23C13">
        <w:rPr>
          <w:rStyle w:val="hps"/>
          <w:rFonts w:ascii="Bookman Old Style" w:hAnsi="Bookman Old Style" w:cs="Tahoma"/>
          <w:lang w:val="uk-UA"/>
        </w:rPr>
        <w:t>валют</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протягом цього 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не були значними</w:t>
      </w:r>
      <w:r w:rsidRPr="00F23C13">
        <w:rPr>
          <w:rFonts w:ascii="Bookman Old Style" w:hAnsi="Bookman Old Style" w:cs="Tahoma"/>
          <w:lang w:val="uk-UA"/>
        </w:rPr>
        <w:t xml:space="preserve">, в іншому випадку,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перерахунку</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курси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здійснення операцій</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Всі статті</w:t>
      </w:r>
      <w:r w:rsidRPr="00F23C13">
        <w:rPr>
          <w:rFonts w:ascii="Bookman Old Style" w:hAnsi="Bookman Old Style" w:cs="Tahoma"/>
          <w:lang w:val="uk-UA"/>
        </w:rPr>
        <w:t xml:space="preserve"> </w:t>
      </w:r>
      <w:r w:rsidRPr="00F23C13">
        <w:rPr>
          <w:rStyle w:val="hps"/>
          <w:rFonts w:ascii="Bookman Old Style" w:hAnsi="Bookman Old Style" w:cs="Tahoma"/>
          <w:lang w:val="uk-UA"/>
        </w:rPr>
        <w:t>капіталу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резервів</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перераховуються за офіційним курсом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звітну дату</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eastAsia="ru-RU"/>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Всі курсові</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різниці, що виникають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результаті перерахунку</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окремий</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компонент</w:t>
      </w:r>
      <w:r w:rsidRPr="00F23C13">
        <w:rPr>
          <w:rFonts w:ascii="Bookman Old Style" w:hAnsi="Bookman Old Style" w:cs="Tahoma"/>
          <w:lang w:val="uk-UA"/>
        </w:rPr>
        <w:t xml:space="preserve"> </w:t>
      </w:r>
      <w:r w:rsidRPr="00F23C13">
        <w:rPr>
          <w:rStyle w:val="hps"/>
          <w:rFonts w:ascii="Bookman Old Style" w:hAnsi="Bookman Old Style" w:cs="Tahoma"/>
          <w:lang w:val="uk-UA"/>
        </w:rPr>
        <w:t>у складі</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інших</w:t>
      </w:r>
      <w:r w:rsidRPr="00F23C13">
        <w:rPr>
          <w:rFonts w:ascii="Bookman Old Style" w:hAnsi="Bookman Old Style" w:cs="Tahoma"/>
          <w:lang w:val="uk-UA"/>
        </w:rPr>
        <w:t xml:space="preserve"> </w:t>
      </w:r>
      <w:r w:rsidRPr="00F23C13">
        <w:rPr>
          <w:rStyle w:val="hps"/>
          <w:rFonts w:ascii="Bookman Old Style" w:hAnsi="Bookman Old Style" w:cs="Tahoma"/>
          <w:lang w:val="uk-UA"/>
        </w:rPr>
        <w:t>сукупних доходів</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консолідованому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рух 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залишки</w:t>
      </w:r>
      <w:r w:rsidRPr="00F23C13">
        <w:rPr>
          <w:rFonts w:ascii="Bookman Old Style" w:hAnsi="Bookman Old Style" w:cs="Tahoma"/>
          <w:lang w:val="uk-UA"/>
        </w:rPr>
        <w:t xml:space="preserve"> </w:t>
      </w:r>
      <w:r w:rsidRPr="00F23C13">
        <w:rPr>
          <w:rStyle w:val="hps"/>
          <w:rFonts w:ascii="Bookman Old Style" w:hAnsi="Bookman Old Style" w:cs="Tahoma"/>
          <w:lang w:val="uk-UA"/>
        </w:rPr>
        <w:t>коштів на початок</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кінець</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кожного представленого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курсами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відповідні</w:t>
      </w:r>
      <w:r w:rsidRPr="00F23C13">
        <w:rPr>
          <w:rFonts w:ascii="Bookman Old Style" w:hAnsi="Bookman Old Style" w:cs="Tahoma"/>
          <w:lang w:val="uk-UA"/>
        </w:rPr>
        <w:t xml:space="preserve"> </w:t>
      </w:r>
      <w:r w:rsidRPr="00F23C13">
        <w:rPr>
          <w:rStyle w:val="hps"/>
          <w:rFonts w:ascii="Bookman Old Style" w:hAnsi="Bookman Old Style" w:cs="Tahoma"/>
          <w:lang w:val="uk-UA"/>
        </w:rPr>
        <w:t>дати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потоки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перераховуються за</w:t>
      </w:r>
      <w:r w:rsidRPr="00F23C13">
        <w:rPr>
          <w:rFonts w:ascii="Bookman Old Style" w:hAnsi="Bookman Old Style" w:cs="Tahoma"/>
          <w:lang w:val="uk-UA"/>
        </w:rPr>
        <w:t xml:space="preserve"> </w:t>
      </w:r>
      <w:r w:rsidRPr="00F23C13">
        <w:rPr>
          <w:rStyle w:val="hps"/>
          <w:rFonts w:ascii="Bookman Old Style" w:hAnsi="Bookman Old Style" w:cs="Tahoma"/>
          <w:lang w:val="uk-UA"/>
        </w:rPr>
        <w:t>офіційним курсом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звітну 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Курсові різниці, що виникають в результаті перерахунку,</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представлені як</w:t>
      </w:r>
      <w:r w:rsidRPr="00F23C13">
        <w:rPr>
          <w:rFonts w:ascii="Bookman Old Style" w:hAnsi="Bookman Old Style" w:cs="Tahoma"/>
          <w:lang w:val="uk-UA"/>
        </w:rPr>
        <w:t xml:space="preserve"> </w:t>
      </w:r>
      <w:r w:rsidRPr="00F23C13">
        <w:rPr>
          <w:rStyle w:val="hps"/>
          <w:rFonts w:ascii="Bookman Old Style" w:hAnsi="Bookman Old Style" w:cs="Tahoma"/>
          <w:lang w:val="uk-UA"/>
        </w:rPr>
        <w:t>ефект</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перерахунку</w:t>
      </w:r>
      <w:r w:rsidRPr="00F23C13">
        <w:rPr>
          <w:rFonts w:ascii="Bookman Old Style" w:hAnsi="Bookman Old Style" w:cs="Tahoma"/>
          <w:lang w:val="uk-UA"/>
        </w:rPr>
        <w:t xml:space="preserve"> </w:t>
      </w:r>
      <w:r w:rsidRPr="00F23C13">
        <w:rPr>
          <w:rStyle w:val="hps"/>
          <w:rFonts w:ascii="Bookman Old Style" w:hAnsi="Bookman Old Style" w:cs="Tahoma"/>
          <w:lang w:val="uk-UA"/>
        </w:rPr>
        <w:t>у валюту подання</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i/>
          <w:iCs/>
          <w:lang w:val="uk-UA"/>
        </w:rPr>
      </w:pPr>
    </w:p>
    <w:p w:rsidR="00B9362D" w:rsidRPr="00F23C13" w:rsidRDefault="00B9362D" w:rsidP="00B9362D">
      <w:pPr>
        <w:ind w:firstLine="851"/>
        <w:jc w:val="both"/>
        <w:rPr>
          <w:rStyle w:val="hps"/>
          <w:rFonts w:ascii="Bookman Old Style" w:hAnsi="Bookman Old Style" w:cs="Tahoma"/>
          <w:b/>
          <w:bCs/>
          <w:i/>
          <w:iCs/>
          <w:lang w:val="uk-UA"/>
        </w:rPr>
      </w:pPr>
      <w:r w:rsidRPr="00F23C13">
        <w:rPr>
          <w:rStyle w:val="hps"/>
          <w:rFonts w:ascii="Bookman Old Style" w:hAnsi="Bookman Old Style" w:cs="Tahoma"/>
          <w:b/>
          <w:bCs/>
          <w:i/>
          <w:iCs/>
          <w:lang w:val="uk-UA"/>
        </w:rPr>
        <w:t>Принцип</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безперервності</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діяльності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Дана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 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підготовлена</w:t>
      </w:r>
      <w:r w:rsidRPr="00F23C13">
        <w:rPr>
          <w:rFonts w:ascii="Bookman Old Style" w:hAnsi="Bookman Old Style" w:cs="Tahoma"/>
          <w:lang w:val="uk-UA"/>
        </w:rPr>
        <w:t xml:space="preserve"> </w:t>
      </w:r>
      <w:r w:rsidRPr="00F23C13">
        <w:rPr>
          <w:rStyle w:val="hps"/>
          <w:lang w:val="uk-UA"/>
        </w:rPr>
        <w:t>​​</w:t>
      </w:r>
      <w:r w:rsidRPr="00F23C13">
        <w:rPr>
          <w:rStyle w:val="hps"/>
          <w:rFonts w:ascii="Bookman Old Style" w:hAnsi="Bookman Old Style" w:cs="Tahoma"/>
          <w:lang w:val="uk-UA"/>
        </w:rPr>
        <w:t>виходячи 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припущення безперервності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 до якого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відбувається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ході</w:t>
      </w:r>
      <w:r w:rsidRPr="00F23C13">
        <w:rPr>
          <w:rFonts w:ascii="Bookman Old Style" w:hAnsi="Bookman Old Style" w:cs="Tahoma"/>
          <w:lang w:val="uk-UA"/>
        </w:rPr>
        <w:t xml:space="preserve"> </w:t>
      </w:r>
      <w:r w:rsidRPr="00F23C13">
        <w:rPr>
          <w:rStyle w:val="hps"/>
          <w:rFonts w:ascii="Bookman Old Style" w:hAnsi="Bookman Old Style" w:cs="Tahoma"/>
          <w:lang w:val="uk-UA"/>
        </w:rPr>
        <w:t>звичайної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Зворотність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 піддаватися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істотному 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нинішніх</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майбутніх економічних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вважає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що у</w:t>
      </w:r>
      <w:r w:rsidRPr="00F23C13">
        <w:rPr>
          <w:rFonts w:ascii="Bookman Old Style" w:hAnsi="Bookman Old Style" w:cs="Tahoma"/>
          <w:lang w:val="uk-UA"/>
        </w:rPr>
        <w:t xml:space="preserve"> </w:t>
      </w:r>
      <w:r w:rsidRPr="00F23C13">
        <w:rPr>
          <w:rStyle w:val="hps"/>
          <w:rFonts w:ascii="Bookman Old Style" w:hAnsi="Bookman Old Style" w:cs="Tahoma"/>
          <w:lang w:val="uk-UA"/>
        </w:rPr>
        <w:t>неї є</w:t>
      </w:r>
      <w:r w:rsidRPr="00F23C13">
        <w:rPr>
          <w:rFonts w:ascii="Bookman Old Style" w:hAnsi="Bookman Old Style" w:cs="Tahoma"/>
          <w:lang w:val="uk-UA"/>
        </w:rPr>
        <w:t xml:space="preserve"> </w:t>
      </w:r>
      <w:r w:rsidRPr="00F23C13">
        <w:rPr>
          <w:rStyle w:val="hps"/>
          <w:rFonts w:ascii="Bookman Old Style" w:hAnsi="Bookman Old Style" w:cs="Tahoma"/>
          <w:lang w:val="uk-UA"/>
        </w:rPr>
        <w:t>надійний доступ до ресурсів</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фінансування</w:t>
      </w:r>
      <w:r w:rsidRPr="00F23C13">
        <w:rPr>
          <w:rFonts w:ascii="Bookman Old Style" w:hAnsi="Bookman Old Style" w:cs="Tahoma"/>
          <w:lang w:val="uk-UA"/>
        </w:rPr>
        <w:t xml:space="preserve">, сприяючим </w:t>
      </w:r>
      <w:r w:rsidRPr="00F23C13">
        <w:rPr>
          <w:rStyle w:val="hps"/>
          <w:rFonts w:ascii="Bookman Old Style" w:hAnsi="Bookman Old Style" w:cs="Tahoma"/>
          <w:lang w:val="uk-UA"/>
        </w:rPr>
        <w:t>підтримці</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Дана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консолідована фінансова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звітність не</w:t>
      </w:r>
      <w:r w:rsidRPr="00F23C13">
        <w:rPr>
          <w:rFonts w:ascii="Bookman Old Style" w:hAnsi="Bookman Old Style" w:cs="Tahoma"/>
          <w:lang w:val="uk-UA"/>
        </w:rPr>
        <w:t xml:space="preserve"> </w:t>
      </w:r>
      <w:r w:rsidRPr="00F23C13">
        <w:rPr>
          <w:rStyle w:val="hps"/>
          <w:rFonts w:ascii="Bookman Old Style" w:hAnsi="Bookman Old Style" w:cs="Tahoma"/>
          <w:lang w:val="uk-UA"/>
        </w:rPr>
        <w:t>містить будь-якого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коригування,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яке</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необхідно було б провести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випадку, 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б</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не могла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продовжити</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подальше здійснення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фінансово-господарської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згідно з принципом</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безперервності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Принципи</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консолідації</w:t>
      </w:r>
    </w:p>
    <w:p w:rsidR="00B9362D" w:rsidRPr="00F23C13" w:rsidRDefault="00B9362D" w:rsidP="00B9362D">
      <w:pPr>
        <w:ind w:firstLine="851"/>
        <w:jc w:val="both"/>
        <w:rPr>
          <w:rFonts w:ascii="Bookman Old Style" w:hAnsi="Bookman Old Style" w:cs="Tahoma"/>
          <w:b/>
          <w:bCs/>
          <w:i/>
          <w:iCs/>
          <w:lang w:val="uk-UA" w:eastAsia="ru-RU"/>
        </w:rPr>
      </w:pPr>
      <w:r w:rsidRPr="00F23C13">
        <w:rPr>
          <w:rFonts w:ascii="Bookman Old Style" w:hAnsi="Bookman Old Style" w:cs="Tahoma"/>
          <w:b/>
          <w:bCs/>
          <w:i/>
          <w:iCs/>
          <w:lang w:val="uk-UA" w:eastAsia="ru-RU"/>
        </w:rPr>
        <w:t>Дочірні компанії</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Дочірніми компаніями є всі компанії, в яких Групі прямо або побічно належить більш ніж половина акцій з правом голосу, або у Групи є інша можливість контролювати їх фінансову і операційну діяльність. Існування і використання потенційного права голосу, яке може бути отримано або реалізовано в даний момент, враховується при оцінці заходів контролю, який Група здійснює над компанією. Дочірні компанії консолідуються, починаючи від дати фактичної передачі Групі контролю над їх операціями, і виключаються з консолідації, починаючи від дати припинення контролю.</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дочірніх 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здійснюється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методом</w:t>
      </w:r>
      <w:r w:rsidRPr="00F23C13">
        <w:rPr>
          <w:rFonts w:ascii="Bookman Old Style" w:hAnsi="Bookman Old Style" w:cs="Tahoma"/>
          <w:lang w:val="uk-UA"/>
        </w:rPr>
        <w:t xml:space="preserve"> </w:t>
      </w:r>
      <w:r w:rsidRPr="00F23C13">
        <w:rPr>
          <w:rStyle w:val="hps"/>
          <w:rFonts w:ascii="Bookman Old Style" w:hAnsi="Bookman Old Style" w:cs="Tahoma"/>
          <w:lang w:val="uk-UA"/>
        </w:rPr>
        <w:t>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вартість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дочірньої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 переданих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випущених акцій</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прийнятих 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придбання з урахуванням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 з придбанням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Ідентифіковані активи</w:t>
      </w:r>
      <w:r w:rsidRPr="00F23C13">
        <w:rPr>
          <w:rFonts w:ascii="Bookman Old Style" w:hAnsi="Bookman Old Style" w:cs="Tahoma"/>
          <w:lang w:val="uk-UA"/>
        </w:rPr>
        <w:t xml:space="preserve">, придбані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об'єднанні</w:t>
      </w:r>
      <w:r w:rsidRPr="00F23C13">
        <w:rPr>
          <w:rFonts w:ascii="Bookman Old Style" w:hAnsi="Bookman Old Style" w:cs="Tahoma"/>
          <w:lang w:val="uk-UA"/>
        </w:rPr>
        <w:t xml:space="preserve"> </w:t>
      </w:r>
      <w:r w:rsidRPr="00F23C13">
        <w:rPr>
          <w:rStyle w:val="hps"/>
          <w:rFonts w:ascii="Bookman Old Style" w:hAnsi="Bookman Old Style" w:cs="Tahoma"/>
          <w:lang w:val="uk-UA"/>
        </w:rPr>
        <w:t>бізнесу</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цьому</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оцінюються 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Перевищення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над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частки чистих</w:t>
      </w:r>
      <w:r w:rsidRPr="00F23C13">
        <w:rPr>
          <w:rFonts w:ascii="Bookman Old Style" w:hAnsi="Bookman Old Style" w:cs="Tahoma"/>
          <w:lang w:val="uk-UA"/>
        </w:rPr>
        <w:t xml:space="preserve"> </w:t>
      </w:r>
      <w:r w:rsidRPr="00F23C13">
        <w:rPr>
          <w:rStyle w:val="hps"/>
          <w:rFonts w:ascii="Bookman Old Style" w:hAnsi="Bookman Old Style" w:cs="Tahoma"/>
          <w:lang w:val="uk-UA"/>
        </w:rPr>
        <w:t>ідентифікованих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дочірньої компанії, що купується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гудвіл</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вартість придбання менша, ніж</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справедлива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придбаної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дочірньої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різниця відображається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Внутрішньогрупові</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залишки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нереалізований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здійснювалися між</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компаніями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виключаються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Облікові</w:t>
      </w:r>
      <w:r w:rsidRPr="00F23C13">
        <w:rPr>
          <w:rFonts w:ascii="Bookman Old Style" w:hAnsi="Bookman Old Style" w:cs="Tahoma"/>
          <w:lang w:val="uk-UA"/>
        </w:rPr>
        <w:t xml:space="preserve"> </w:t>
      </w:r>
      <w:r w:rsidRPr="00F23C13">
        <w:rPr>
          <w:rStyle w:val="hps"/>
          <w:rFonts w:ascii="Bookman Old Style" w:hAnsi="Bookman Old Style" w:cs="Tahoma"/>
          <w:lang w:val="uk-UA"/>
        </w:rPr>
        <w:t>політики</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дочірніх 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 змінені</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відповідності положенням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облікової політики, прийнятої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Фінансова звітність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материнської</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дочірніх 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яка</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підготовці</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консолідованої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повинна</w:t>
      </w:r>
      <w:r w:rsidRPr="00F23C13">
        <w:rPr>
          <w:rFonts w:ascii="Bookman Old Style" w:hAnsi="Bookman Old Style" w:cs="Tahoma"/>
          <w:lang w:val="uk-UA"/>
        </w:rPr>
        <w:t xml:space="preserve"> </w:t>
      </w:r>
      <w:r w:rsidRPr="00F23C13">
        <w:rPr>
          <w:rStyle w:val="hps"/>
          <w:rFonts w:ascii="Bookman Old Style" w:hAnsi="Bookman Old Style" w:cs="Tahoma"/>
          <w:lang w:val="uk-UA"/>
        </w:rPr>
        <w:t>готуватися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одну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ту</w:t>
      </w:r>
      <w:r w:rsidRPr="00F23C13">
        <w:rPr>
          <w:rFonts w:ascii="Bookman Old Style" w:hAnsi="Bookman Old Style" w:cs="Tahoma"/>
          <w:lang w:val="uk-UA"/>
        </w:rPr>
        <w:t xml:space="preserve"> </w:t>
      </w:r>
      <w:r w:rsidRPr="00F23C13">
        <w:rPr>
          <w:rStyle w:val="hps"/>
          <w:rFonts w:ascii="Bookman Old Style" w:hAnsi="Bookman Old Style" w:cs="Tahoma"/>
          <w:lang w:val="uk-UA"/>
        </w:rPr>
        <w:t>ж</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основі послідовного застосування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облікової політики</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всіх</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компаній</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w:t>
      </w:r>
    </w:p>
    <w:p w:rsidR="00B9362D" w:rsidRPr="00F23C13" w:rsidRDefault="00B9362D" w:rsidP="00B9362D">
      <w:pPr>
        <w:tabs>
          <w:tab w:val="left" w:pos="4305"/>
        </w:tabs>
        <w:jc w:val="both"/>
        <w:rPr>
          <w:rStyle w:val="hps"/>
          <w:rFonts w:ascii="Bookman Old Style" w:hAnsi="Bookman Old Style" w:cs="Tahoma"/>
          <w:b/>
          <w:bCs/>
          <w:lang w:val="uk-UA"/>
        </w:rPr>
      </w:pPr>
      <w:r w:rsidRPr="00F23C13">
        <w:rPr>
          <w:rStyle w:val="hps"/>
          <w:rFonts w:ascii="Bookman Old Style" w:hAnsi="Bookman Old Style" w:cs="Tahoma"/>
          <w:b/>
          <w:bCs/>
          <w:lang w:val="uk-UA"/>
        </w:rPr>
        <w:tab/>
      </w: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3.</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Основні положення облікової політики</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Основні засоби</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Станом на 31 грудня 2010 року підприємством здійснено оцінку найбільш важливих об’єктів основних засобів та оцінена вартість прийнята за умовно первісну вартість. У разі відсутності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даних про ринкову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зв'язку зі специфікою</w:t>
      </w:r>
      <w:r w:rsidRPr="00F23C13">
        <w:rPr>
          <w:rFonts w:ascii="Bookman Old Style" w:hAnsi="Bookman Old Style" w:cs="Tahoma"/>
          <w:lang w:val="uk-UA"/>
        </w:rPr>
        <w:t xml:space="preserve"> </w:t>
      </w:r>
      <w:r w:rsidRPr="00F23C13">
        <w:rPr>
          <w:rStyle w:val="hps"/>
          <w:rFonts w:ascii="Bookman Old Style" w:hAnsi="Bookman Old Style" w:cs="Tahoma"/>
          <w:lang w:val="uk-UA"/>
        </w:rPr>
        <w:t>високоспеціалізованого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виробничого</w:t>
      </w:r>
      <w:r w:rsidRPr="00F23C13">
        <w:rPr>
          <w:rFonts w:ascii="Bookman Old Style" w:hAnsi="Bookman Old Style" w:cs="Tahoma"/>
          <w:lang w:val="uk-UA"/>
        </w:rPr>
        <w:t xml:space="preserve"> </w:t>
      </w:r>
      <w:r w:rsidRPr="00F23C13">
        <w:rPr>
          <w:rStyle w:val="hps"/>
          <w:rFonts w:ascii="Bookman Old Style" w:hAnsi="Bookman Old Style" w:cs="Tahoma"/>
          <w:lang w:val="uk-UA"/>
        </w:rPr>
        <w:t>та іншого обладнання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такі об'єкти</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оцінюються 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витратами</w:t>
      </w:r>
      <w:r w:rsidRPr="00F23C13">
        <w:rPr>
          <w:rFonts w:ascii="Bookman Old Style" w:hAnsi="Bookman Old Style" w:cs="Tahoma"/>
          <w:lang w:val="uk-UA"/>
        </w:rPr>
        <w:t xml:space="preserve"> </w:t>
      </w:r>
      <w:r w:rsidRPr="00F23C13">
        <w:rPr>
          <w:rStyle w:val="hps"/>
          <w:rFonts w:ascii="Bookman Old Style" w:hAnsi="Bookman Old Style" w:cs="Tahoma"/>
          <w:lang w:val="uk-UA"/>
        </w:rPr>
        <w:t>на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 відповідності з поточними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коригуються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відсоток зносу</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Подальші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балансової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окремий</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існує ймовірність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майбутніх економічних вигод</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собівартість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об'єкта</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бути</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достовірно оцінена</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 балансової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заміщеної</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частини об'єкта 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припиняється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числі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поточний ремонт</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технічне обслуговування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 у консолідованому</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у тому</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фінансовому</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якому були виконані.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Списання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раніше визнаних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суттєвого компонента</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відбувається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вибутті</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майбутньому не очікується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отримання економічних вигод 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або вибуття</w:t>
      </w:r>
      <w:r w:rsidRPr="00F23C13">
        <w:rPr>
          <w:rFonts w:ascii="Bookman Old Style" w:hAnsi="Bookman Old Style" w:cs="Tahoma"/>
          <w:lang w:val="uk-UA"/>
        </w:rPr>
        <w:t xml:space="preserve"> </w:t>
      </w:r>
      <w:r w:rsidRPr="00F23C13">
        <w:rPr>
          <w:rStyle w:val="hps"/>
          <w:rFonts w:ascii="Bookman Old Style" w:hAnsi="Bookman Old Style" w:cs="Tahoma"/>
          <w:lang w:val="uk-UA"/>
        </w:rPr>
        <w:t>даного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 або витрата</w:t>
      </w:r>
      <w:r w:rsidRPr="00F23C13">
        <w:rPr>
          <w:rFonts w:ascii="Bookman Old Style" w:hAnsi="Bookman Old Style" w:cs="Tahoma"/>
          <w:lang w:val="uk-UA"/>
        </w:rPr>
        <w:t xml:space="preserve">, що виникають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результаті списання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розраховані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різниця між</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чистими надходженнями від вибуття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балансовою вартістю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складу</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інших доходів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витрат) </w:t>
      </w:r>
      <w:r w:rsidRPr="00F23C13">
        <w:rPr>
          <w:rStyle w:val="hps"/>
          <w:rFonts w:ascii="Bookman Old Style" w:hAnsi="Bookman Old Style" w:cs="Tahoma"/>
          <w:lang w:val="uk-UA"/>
        </w:rPr>
        <w:t>консолідованого звіту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за той звітний</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якому</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було припинено</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Амортизація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починається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він</w:t>
      </w:r>
      <w:r w:rsidRPr="00F23C13">
        <w:rPr>
          <w:rFonts w:ascii="Bookman Old Style" w:hAnsi="Bookman Old Style" w:cs="Tahoma"/>
          <w:lang w:val="uk-UA"/>
        </w:rPr>
        <w:t xml:space="preserve"> </w:t>
      </w:r>
      <w:r w:rsidRPr="00F23C13">
        <w:rPr>
          <w:rStyle w:val="hps"/>
          <w:rFonts w:ascii="Bookman Old Style" w:hAnsi="Bookman Old Style" w:cs="Tahoma"/>
          <w:lang w:val="uk-UA"/>
        </w:rPr>
        <w:t>стає</w:t>
      </w:r>
      <w:r w:rsidRPr="00F23C13">
        <w:rPr>
          <w:rFonts w:ascii="Bookman Old Style" w:hAnsi="Bookman Old Style" w:cs="Tahoma"/>
          <w:lang w:val="uk-UA"/>
        </w:rPr>
        <w:t xml:space="preserve"> </w:t>
      </w:r>
      <w:r w:rsidRPr="00F23C13">
        <w:rPr>
          <w:rStyle w:val="hps"/>
          <w:rFonts w:ascii="Bookman Old Style" w:hAnsi="Bookman Old Style" w:cs="Tahoma"/>
          <w:lang w:val="uk-UA"/>
        </w:rPr>
        <w:t>придатним для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тобто</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розташування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забезпечують</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 відповідності з</w:t>
      </w:r>
      <w:r w:rsidRPr="00F23C13">
        <w:rPr>
          <w:rFonts w:ascii="Bookman Old Style" w:hAnsi="Bookman Old Style" w:cs="Tahoma"/>
          <w:lang w:val="uk-UA"/>
        </w:rPr>
        <w:t xml:space="preserve"> </w:t>
      </w:r>
      <w:r w:rsidRPr="00F23C13">
        <w:rPr>
          <w:rStyle w:val="hps"/>
          <w:rFonts w:ascii="Bookman Old Style" w:hAnsi="Bookman Old Style" w:cs="Tahoma"/>
          <w:lang w:val="uk-UA"/>
        </w:rPr>
        <w:t>намірами</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організації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Амортизація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припиняється з припиненням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Амортизація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не припиняється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настає</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застій</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він</w:t>
      </w:r>
      <w:r w:rsidRPr="00F23C13">
        <w:rPr>
          <w:rFonts w:ascii="Bookman Old Style" w:hAnsi="Bookman Old Style" w:cs="Tahoma"/>
          <w:lang w:val="uk-UA"/>
        </w:rPr>
        <w:t xml:space="preserve"> </w:t>
      </w:r>
      <w:r w:rsidRPr="00F23C13">
        <w:rPr>
          <w:rStyle w:val="hps"/>
          <w:rFonts w:ascii="Bookman Old Style" w:hAnsi="Bookman Old Style" w:cs="Tahoma"/>
          <w:lang w:val="uk-UA"/>
        </w:rPr>
        <w:t>виводиться з</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активного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призначається для</w:t>
      </w:r>
      <w:r w:rsidRPr="00F23C13">
        <w:rPr>
          <w:rFonts w:ascii="Bookman Old Style" w:hAnsi="Bookman Old Style" w:cs="Tahoma"/>
          <w:lang w:val="uk-UA"/>
        </w:rPr>
        <w:t xml:space="preserve"> </w:t>
      </w:r>
      <w:r w:rsidRPr="00F23C13">
        <w:rPr>
          <w:rStyle w:val="hps"/>
          <w:rFonts w:ascii="Bookman Old Style" w:hAnsi="Bookman Old Style" w:cs="Tahoma"/>
          <w:lang w:val="uk-UA"/>
        </w:rPr>
        <w:t>вибуття</w:t>
      </w:r>
      <w:r w:rsidRPr="00F23C13">
        <w:rPr>
          <w:rFonts w:ascii="Bookman Old Style" w:hAnsi="Bookman Old Style" w:cs="Tahoma"/>
          <w:lang w:val="uk-UA"/>
        </w:rPr>
        <w:t xml:space="preserve">, </w:t>
      </w:r>
      <w:r w:rsidRPr="00F23C13">
        <w:rPr>
          <w:rStyle w:val="hps"/>
          <w:rFonts w:ascii="Bookman Old Style" w:hAnsi="Bookman Old Style" w:cs="Tahoma"/>
          <w:lang w:val="uk-UA"/>
        </w:rPr>
        <w:t>крім</w:t>
      </w:r>
      <w:r w:rsidRPr="00F23C13">
        <w:rPr>
          <w:rFonts w:ascii="Bookman Old Style" w:hAnsi="Bookman Old Style" w:cs="Tahoma"/>
          <w:lang w:val="uk-UA"/>
        </w:rPr>
        <w:t xml:space="preserve"> </w:t>
      </w:r>
      <w:r w:rsidRPr="00F23C13">
        <w:rPr>
          <w:rStyle w:val="hps"/>
          <w:rFonts w:ascii="Bookman Old Style" w:hAnsi="Bookman Old Style" w:cs="Tahoma"/>
          <w:lang w:val="uk-UA"/>
        </w:rPr>
        <w:t>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він</w:t>
      </w:r>
      <w:r w:rsidRPr="00F23C13">
        <w:rPr>
          <w:rFonts w:ascii="Bookman Old Style" w:hAnsi="Bookman Old Style" w:cs="Tahoma"/>
          <w:lang w:val="uk-UA"/>
        </w:rPr>
        <w:t xml:space="preserve"> </w:t>
      </w:r>
      <w:r w:rsidRPr="00F23C13">
        <w:rPr>
          <w:rStyle w:val="hps"/>
          <w:rFonts w:ascii="Bookman Old Style" w:hAnsi="Bookman Old Style" w:cs="Tahoma"/>
          <w:lang w:val="uk-UA"/>
        </w:rPr>
        <w:t>уже</w:t>
      </w:r>
      <w:r w:rsidRPr="00F23C13">
        <w:rPr>
          <w:rFonts w:ascii="Bookman Old Style" w:hAnsi="Bookman Old Style" w:cs="Tahoma"/>
          <w:lang w:val="uk-UA"/>
        </w:rPr>
        <w:t xml:space="preserve"> </w:t>
      </w:r>
      <w:r w:rsidRPr="00F23C13">
        <w:rPr>
          <w:rStyle w:val="hps"/>
          <w:rFonts w:ascii="Bookman Old Style" w:hAnsi="Bookman Old Style" w:cs="Tahoma"/>
          <w:lang w:val="uk-UA"/>
        </w:rPr>
        <w:t>повністю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амортизований.</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Ліквідаційна вартість і терміни корисного використання активів переглядаються і по мірі необхідності коректуються на кожну балансову дату.</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Земельні ділянки не підлягають амортизації. Амортизація інших основних засобів розраховується прямолінійним методом для того, щоб розподілити переоцінену вартість активу за вирахуванням його ліквідаційної вартості протягом таких строків корисної експлуатації:</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Будівлі                                                  15-35 років</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xml:space="preserve">- Виробниче обладнання                        </w:t>
      </w:r>
      <w:r w:rsidRPr="00532D99">
        <w:rPr>
          <w:rFonts w:ascii="Bookman Old Style" w:hAnsi="Bookman Old Style" w:cs="Tahoma"/>
          <w:lang w:val="ru-RU" w:eastAsia="ru-RU"/>
        </w:rPr>
        <w:t xml:space="preserve">  </w:t>
      </w:r>
      <w:r w:rsidRPr="00F23C13">
        <w:rPr>
          <w:rFonts w:ascii="Bookman Old Style" w:hAnsi="Bookman Old Style" w:cs="Tahoma"/>
          <w:lang w:val="uk-UA" w:eastAsia="ru-RU"/>
        </w:rPr>
        <w:t xml:space="preserve"> 5-15 років</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xml:space="preserve">- Транспортні засоби                              </w:t>
      </w:r>
      <w:r w:rsidRPr="00532D99">
        <w:rPr>
          <w:rFonts w:ascii="Bookman Old Style" w:hAnsi="Bookman Old Style" w:cs="Tahoma"/>
          <w:lang w:val="ru-RU" w:eastAsia="ru-RU"/>
        </w:rPr>
        <w:t xml:space="preserve">  </w:t>
      </w:r>
      <w:r w:rsidRPr="00F23C13">
        <w:rPr>
          <w:rFonts w:ascii="Bookman Old Style" w:hAnsi="Bookman Old Style" w:cs="Tahoma"/>
          <w:lang w:val="uk-UA" w:eastAsia="ru-RU"/>
        </w:rPr>
        <w:t xml:space="preserve"> 5-15 років</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Інші активи                                            2-10 років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Незавершене будівництво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безпосередньо пов'язані</w:t>
      </w:r>
      <w:r w:rsidRPr="00F23C13">
        <w:rPr>
          <w:rFonts w:ascii="Bookman Old Style" w:hAnsi="Bookman Old Style" w:cs="Tahoma"/>
          <w:lang w:val="uk-UA"/>
        </w:rPr>
        <w:t xml:space="preserve"> </w:t>
      </w:r>
      <w:r w:rsidRPr="00F23C13">
        <w:rPr>
          <w:rStyle w:val="hps"/>
          <w:rFonts w:ascii="Bookman Old Style" w:hAnsi="Bookman Old Style" w:cs="Tahoma"/>
          <w:lang w:val="uk-UA"/>
        </w:rPr>
        <w:t>з будівництвом</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відповідні змінні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постійні</w:t>
      </w:r>
      <w:r w:rsidRPr="00F23C13">
        <w:rPr>
          <w:rFonts w:ascii="Bookman Old Style" w:hAnsi="Bookman Old Style" w:cs="Tahoma"/>
          <w:lang w:val="uk-UA"/>
        </w:rPr>
        <w:t xml:space="preserve"> </w:t>
      </w:r>
      <w:r w:rsidRPr="00F23C13">
        <w:rPr>
          <w:rStyle w:val="hps"/>
          <w:rFonts w:ascii="Bookman Old Style" w:hAnsi="Bookman Old Style" w:cs="Tahoma"/>
          <w:lang w:val="uk-UA"/>
        </w:rPr>
        <w:t>накладні витрати</w:t>
      </w:r>
      <w:r w:rsidRPr="00F23C13">
        <w:rPr>
          <w:rFonts w:ascii="Bookman Old Style" w:hAnsi="Bookman Old Style" w:cs="Tahoma"/>
          <w:lang w:val="uk-UA"/>
        </w:rPr>
        <w:t xml:space="preserve">, пов'язані з будівництвом. </w:t>
      </w:r>
      <w:r w:rsidRPr="00F23C13">
        <w:rPr>
          <w:rStyle w:val="hps"/>
          <w:rFonts w:ascii="Bookman Old Style" w:hAnsi="Bookman Old Style" w:cs="Tahoma"/>
          <w:lang w:val="uk-UA"/>
        </w:rPr>
        <w:t>Амортизація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цих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починається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 моменту</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готовності до експлуатації</w:t>
      </w:r>
      <w:r w:rsidRPr="00F23C13">
        <w:rPr>
          <w:rFonts w:ascii="Bookman Old Style" w:hAnsi="Bookman Old Style" w:cs="Tahoma"/>
          <w:lang w:val="uk-UA"/>
        </w:rPr>
        <w:t xml:space="preserve">. </w:t>
      </w:r>
    </w:p>
    <w:p w:rsidR="00B9362D" w:rsidRPr="00F23C13" w:rsidRDefault="00B9362D" w:rsidP="00B9362D">
      <w:pPr>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Нематеріальні активи</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Нематеріальні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були придбані</w:t>
      </w:r>
      <w:r w:rsidRPr="00F23C13">
        <w:rPr>
          <w:rFonts w:ascii="Bookman Old Style" w:hAnsi="Bookman Old Style" w:cs="Tahoma"/>
          <w:lang w:val="uk-UA"/>
        </w:rPr>
        <w:t xml:space="preserve"> </w:t>
      </w:r>
      <w:r w:rsidRPr="00F23C13">
        <w:rPr>
          <w:rStyle w:val="hps"/>
          <w:rFonts w:ascii="Bookman Old Style" w:hAnsi="Bookman Old Style" w:cs="Tahoma"/>
          <w:lang w:val="uk-UA"/>
        </w:rPr>
        <w:t>окремо</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первинному визнанні оцінюються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початковою вартістю</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дослідження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по 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їх понесення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зазнані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розробках</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витрати на проектування, спорудження, випробування нових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поліпшених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продуктів</w:t>
      </w:r>
      <w:r w:rsidRPr="00F23C13">
        <w:rPr>
          <w:rFonts w:ascii="Bookman Old Style" w:hAnsi="Bookman Old Style" w:cs="Tahoma"/>
          <w:lang w:val="uk-UA"/>
        </w:rPr>
        <w:t xml:space="preserve">, </w:t>
      </w:r>
      <w:r w:rsidRPr="00F23C13">
        <w:rPr>
          <w:rStyle w:val="hps"/>
          <w:rFonts w:ascii="Bookman Old Style" w:hAnsi="Bookman Old Style" w:cs="Tahoma"/>
          <w:lang w:val="uk-UA"/>
        </w:rPr>
        <w:t>технологій</w:t>
      </w:r>
      <w:r w:rsidRPr="00F23C13">
        <w:rPr>
          <w:rFonts w:ascii="Bookman Old Style" w:hAnsi="Bookman Old Style" w:cs="Tahoma"/>
          <w:lang w:val="uk-UA"/>
        </w:rPr>
        <w:t xml:space="preserve"> </w:t>
      </w:r>
      <w:r w:rsidRPr="00F23C13">
        <w:rPr>
          <w:rStyle w:val="hps"/>
          <w:rFonts w:ascii="Bookman Old Style" w:hAnsi="Bookman Old Style" w:cs="Tahoma"/>
          <w:lang w:val="uk-UA"/>
        </w:rPr>
        <w:t>або систем</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 нематеріальним активом</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нематеріальний 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генеруватиме</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 економічні вигоди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свою</w:t>
      </w:r>
      <w:r w:rsidRPr="00F23C13">
        <w:rPr>
          <w:rFonts w:ascii="Bookman Old Style" w:hAnsi="Bookman Old Style" w:cs="Tahoma"/>
          <w:lang w:val="uk-UA"/>
        </w:rPr>
        <w:t xml:space="preserve"> </w:t>
      </w:r>
      <w:r w:rsidRPr="00F23C13">
        <w:rPr>
          <w:rStyle w:val="hps"/>
          <w:rFonts w:ascii="Bookman Old Style" w:hAnsi="Bookman Old Style" w:cs="Tahoma"/>
          <w:lang w:val="uk-UA"/>
        </w:rPr>
        <w:t>здатність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достовірно оцінити 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відносяться до</w:t>
      </w:r>
      <w:r w:rsidRPr="00F23C13">
        <w:rPr>
          <w:rFonts w:ascii="Bookman Old Style" w:hAnsi="Bookman Old Style" w:cs="Tahoma"/>
          <w:lang w:val="uk-UA"/>
        </w:rPr>
        <w:t xml:space="preserve"> </w:t>
      </w:r>
      <w:r w:rsidRPr="00F23C13">
        <w:rPr>
          <w:rStyle w:val="hps"/>
          <w:rFonts w:ascii="Bookman Old Style" w:hAnsi="Bookman Old Style" w:cs="Tahoma"/>
          <w:lang w:val="uk-UA"/>
        </w:rPr>
        <w:t>нематеріального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протягом</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розробки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розробки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по 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їх понесення</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Дохід або витрата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 списання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 балансу</w:t>
      </w:r>
      <w:r w:rsidRPr="00F23C13">
        <w:rPr>
          <w:rFonts w:ascii="Bookman Old Style" w:hAnsi="Bookman Old Style" w:cs="Tahoma"/>
          <w:lang w:val="uk-UA"/>
        </w:rPr>
        <w:t xml:space="preserve"> </w:t>
      </w:r>
      <w:r w:rsidRPr="00F23C13">
        <w:rPr>
          <w:rStyle w:val="hps"/>
          <w:rFonts w:ascii="Bookman Old Style" w:hAnsi="Bookman Old Style" w:cs="Tahoma"/>
          <w:lang w:val="uk-UA"/>
        </w:rPr>
        <w:t>нематеріального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вимірюються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різниця між</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чистою</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виручкою</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вибуття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балансовою вартістю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 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момент</w:t>
      </w:r>
      <w:r w:rsidRPr="00F23C13">
        <w:rPr>
          <w:rFonts w:ascii="Bookman Old Style" w:hAnsi="Bookman Old Style" w:cs="Tahoma"/>
          <w:lang w:val="uk-UA"/>
        </w:rPr>
        <w:t xml:space="preserve"> </w:t>
      </w:r>
      <w:r w:rsidRPr="00F23C13">
        <w:rPr>
          <w:rStyle w:val="hps"/>
          <w:rFonts w:ascii="Bookman Old Style" w:hAnsi="Bookman Old Style" w:cs="Tahoma"/>
          <w:lang w:val="uk-UA"/>
        </w:rPr>
        <w:t>списання цього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 з балансу</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корисного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щоб</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визначити</w:t>
      </w:r>
      <w:r w:rsidRPr="00F23C13">
        <w:rPr>
          <w:rFonts w:ascii="Bookman Old Style" w:hAnsi="Bookman Old Style" w:cs="Tahoma"/>
          <w:lang w:val="uk-UA"/>
        </w:rPr>
        <w:t xml:space="preserve">, чи є він </w:t>
      </w:r>
      <w:r w:rsidRPr="00F23C13">
        <w:rPr>
          <w:rStyle w:val="hps"/>
          <w:rFonts w:ascii="Bookman Old Style" w:hAnsi="Bookman Old Style" w:cs="Tahoma"/>
          <w:lang w:val="uk-UA"/>
        </w:rPr>
        <w:t>певним</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невизначеним</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Запаси</w:t>
      </w:r>
    </w:p>
    <w:p w:rsidR="00B9362D" w:rsidRPr="00F23C13" w:rsidRDefault="00B9362D" w:rsidP="00B9362D">
      <w:pPr>
        <w:ind w:firstLine="851"/>
        <w:jc w:val="both"/>
        <w:rPr>
          <w:rFonts w:ascii="Bookman Old Style" w:hAnsi="Bookman Old Style" w:cs="Tahoma"/>
          <w:b/>
          <w:bCs/>
          <w:lang w:val="uk-UA"/>
        </w:rPr>
      </w:pPr>
      <w:r w:rsidRPr="00F23C13">
        <w:rPr>
          <w:rFonts w:ascii="Bookman Old Style" w:hAnsi="Bookman Old Style" w:cs="Tahoma"/>
          <w:b/>
          <w:bCs/>
          <w:lang w:val="uk-UA"/>
        </w:rPr>
        <w:br/>
      </w:r>
      <w:r w:rsidRPr="00F23C13">
        <w:rPr>
          <w:rStyle w:val="hps"/>
          <w:rFonts w:ascii="Bookman Old Style" w:hAnsi="Bookman Old Style" w:cs="Tahoma"/>
          <w:lang w:val="uk-UA"/>
        </w:rPr>
        <w:t>Запаси оцінюються за</w:t>
      </w:r>
      <w:r w:rsidRPr="00F23C13">
        <w:rPr>
          <w:rFonts w:ascii="Bookman Old Style" w:hAnsi="Bookman Old Style" w:cs="Tahoma"/>
          <w:lang w:val="uk-UA"/>
        </w:rPr>
        <w:t xml:space="preserve"> </w:t>
      </w:r>
      <w:r w:rsidRPr="00F23C13">
        <w:rPr>
          <w:rStyle w:val="hps"/>
          <w:rFonts w:ascii="Bookman Old Style" w:hAnsi="Bookman Old Style" w:cs="Tahoma"/>
          <w:lang w:val="uk-UA"/>
        </w:rPr>
        <w:t>найменшою з двох величин</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вартістю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реалізації</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Чиста вартість реалізації визначається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передбачувана ціна 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ході</w:t>
      </w:r>
      <w:r w:rsidRPr="00F23C13">
        <w:rPr>
          <w:rFonts w:ascii="Bookman Old Style" w:hAnsi="Bookman Old Style" w:cs="Tahoma"/>
          <w:lang w:val="uk-UA"/>
        </w:rPr>
        <w:t xml:space="preserve"> </w:t>
      </w:r>
      <w:r w:rsidRPr="00F23C13">
        <w:rPr>
          <w:rStyle w:val="hps"/>
          <w:rFonts w:ascii="Bookman Old Style" w:hAnsi="Bookman Old Style" w:cs="Tahoma"/>
          <w:lang w:val="uk-UA"/>
        </w:rPr>
        <w:t>звичайної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вирахуванням очікуваних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завершення виробництва і</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реалізацію</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Собівартість запасів</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на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переробку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зазнані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доставці</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запасів</w:t>
      </w:r>
      <w:r w:rsidRPr="00F23C13">
        <w:rPr>
          <w:rFonts w:ascii="Bookman Old Style" w:hAnsi="Bookman Old Style" w:cs="Tahoma"/>
          <w:lang w:val="uk-UA"/>
        </w:rPr>
        <w:t xml:space="preserve"> </w:t>
      </w:r>
      <w:r w:rsidRPr="00F23C13">
        <w:rPr>
          <w:rStyle w:val="hps"/>
          <w:rFonts w:ascii="Bookman Old Style" w:hAnsi="Bookman Old Style" w:cs="Tahoma"/>
          <w:lang w:val="uk-UA"/>
        </w:rPr>
        <w:t>до</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теперішнього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місця розташування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приведення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існуючий</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w:t>
      </w:r>
      <w:r w:rsidRPr="00F23C13">
        <w:rPr>
          <w:rFonts w:ascii="Bookman Old Style" w:hAnsi="Bookman Old Style" w:cs="Tahoma"/>
          <w:lang w:val="uk-UA"/>
        </w:rPr>
        <w:t xml:space="preserve">. </w:t>
      </w:r>
      <w:r w:rsidRPr="00F23C13">
        <w:rPr>
          <w:rStyle w:val="hps"/>
          <w:rFonts w:ascii="Bookman Old Style" w:hAnsi="Bookman Old Style" w:cs="Tahoma"/>
          <w:lang w:val="uk-UA"/>
        </w:rPr>
        <w:t>Собівартість незавершеного виробництва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готової 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w:t>
      </w:r>
      <w:r w:rsidRPr="00F23C13">
        <w:rPr>
          <w:rFonts w:ascii="Bookman Old Style" w:hAnsi="Bookman Old Style" w:cs="Tahoma"/>
          <w:lang w:val="uk-UA"/>
        </w:rPr>
        <w:t xml:space="preserve"> </w:t>
      </w:r>
      <w:r w:rsidRPr="00F23C13">
        <w:rPr>
          <w:rStyle w:val="hps"/>
          <w:rFonts w:ascii="Bookman Old Style" w:hAnsi="Bookman Old Style" w:cs="Tahoma"/>
          <w:lang w:val="uk-UA"/>
        </w:rPr>
        <w:t>собівартість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сировини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матеріалів</w:t>
      </w:r>
      <w:r w:rsidRPr="00F23C13">
        <w:rPr>
          <w:rFonts w:ascii="Bookman Old Style" w:hAnsi="Bookman Old Style" w:cs="Tahoma"/>
          <w:lang w:val="uk-UA"/>
        </w:rPr>
        <w:t xml:space="preserve">, </w:t>
      </w:r>
      <w:r w:rsidRPr="00F23C13">
        <w:rPr>
          <w:rStyle w:val="hps"/>
          <w:rFonts w:ascii="Bookman Old Style" w:hAnsi="Bookman Old Style" w:cs="Tahoma"/>
          <w:lang w:val="uk-UA"/>
        </w:rPr>
        <w:t>прямих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 на оплату праці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прямих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виробничих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відповідну частину</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виробничих</w:t>
      </w:r>
      <w:r w:rsidRPr="00F23C13">
        <w:rPr>
          <w:rFonts w:ascii="Bookman Old Style" w:hAnsi="Bookman Old Style" w:cs="Tahoma"/>
          <w:lang w:val="uk-UA"/>
        </w:rPr>
        <w:t xml:space="preserve"> </w:t>
      </w:r>
      <w:r w:rsidRPr="00F23C13">
        <w:rPr>
          <w:rStyle w:val="hps"/>
          <w:rFonts w:ascii="Bookman Old Style" w:hAnsi="Bookman Old Style" w:cs="Tahoma"/>
          <w:lang w:val="uk-UA"/>
        </w:rPr>
        <w:t>накладних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розраховану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підставі</w:t>
      </w:r>
      <w:r w:rsidRPr="00F23C13">
        <w:rPr>
          <w:rFonts w:ascii="Bookman Old Style" w:hAnsi="Bookman Old Style" w:cs="Tahoma"/>
          <w:lang w:val="uk-UA"/>
        </w:rPr>
        <w:t xml:space="preserve"> </w:t>
      </w:r>
      <w:r w:rsidRPr="00F23C13">
        <w:rPr>
          <w:rStyle w:val="hps"/>
          <w:rFonts w:ascii="Bookman Old Style" w:hAnsi="Bookman Old Style" w:cs="Tahoma"/>
          <w:lang w:val="uk-UA"/>
        </w:rPr>
        <w:t>звичайного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 виробничих потужностей</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періодично</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предмет наявності пошкоджень</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застарілості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повільної</w:t>
      </w:r>
      <w:r w:rsidRPr="00F23C13">
        <w:rPr>
          <w:rFonts w:ascii="Bookman Old Style" w:hAnsi="Bookman Old Style" w:cs="Tahoma"/>
          <w:lang w:val="uk-UA"/>
        </w:rPr>
        <w:t xml:space="preserve"> </w:t>
      </w:r>
      <w:r w:rsidRPr="00F23C13">
        <w:rPr>
          <w:rStyle w:val="hps"/>
          <w:rFonts w:ascii="Bookman Old Style" w:hAnsi="Bookman Old Style" w:cs="Tahoma"/>
          <w:lang w:val="uk-UA"/>
        </w:rPr>
        <w:t>оборотності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зниження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чистої вартості реалізації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такі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події мають місце</w:t>
      </w:r>
      <w:r w:rsidRPr="00F23C13">
        <w:rPr>
          <w:rFonts w:ascii="Bookman Old Style" w:hAnsi="Bookman Old Style" w:cs="Tahoma"/>
          <w:lang w:val="uk-UA"/>
        </w:rPr>
        <w:t xml:space="preserve">, </w:t>
      </w:r>
      <w:r w:rsidRPr="00F23C13">
        <w:rPr>
          <w:rStyle w:val="hps"/>
          <w:rFonts w:ascii="Bookman Old Style" w:hAnsi="Bookman Old Style" w:cs="Tahoma"/>
          <w:lang w:val="uk-UA"/>
        </w:rPr>
        <w:t>сума</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яку зменшується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відображається 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складі інших витрат</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Гроші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грошові еквіваленти</w:t>
      </w:r>
      <w:r w:rsidRPr="00F23C13">
        <w:rPr>
          <w:rFonts w:ascii="Bookman Old Style" w:hAnsi="Bookman Old Style" w:cs="Tahoma"/>
          <w:b/>
          <w:bCs/>
          <w:lang w:val="uk-UA"/>
        </w:rPr>
        <w:t xml:space="preserve"> </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кошти та їх еквіваленти</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готівкові кошти</w:t>
      </w:r>
      <w:r w:rsidRPr="00F23C13">
        <w:rPr>
          <w:rFonts w:ascii="Bookman Old Style" w:hAnsi="Bookman Old Style" w:cs="Tahoma"/>
          <w:lang w:val="uk-UA"/>
        </w:rPr>
        <w:t xml:space="preserve">, </w:t>
      </w:r>
      <w:r w:rsidRPr="00F23C13">
        <w:rPr>
          <w:rStyle w:val="hps"/>
          <w:rFonts w:ascii="Bookman Old Style" w:hAnsi="Bookman Old Style" w:cs="Tahoma"/>
          <w:lang w:val="uk-UA"/>
        </w:rPr>
        <w:t>банківські</w:t>
      </w:r>
      <w:r w:rsidRPr="00F23C13">
        <w:rPr>
          <w:rFonts w:ascii="Bookman Old Style" w:hAnsi="Bookman Old Style" w:cs="Tahoma"/>
          <w:lang w:val="uk-UA"/>
        </w:rPr>
        <w:t xml:space="preserve"> </w:t>
      </w:r>
      <w:r w:rsidRPr="00F23C13">
        <w:rPr>
          <w:rStyle w:val="hps"/>
          <w:rFonts w:ascii="Bookman Old Style" w:hAnsi="Bookman Old Style" w:cs="Tahoma"/>
          <w:lang w:val="uk-UA"/>
        </w:rPr>
        <w:t>депозити до</w:t>
      </w:r>
      <w:r w:rsidRPr="00F23C13">
        <w:rPr>
          <w:rFonts w:ascii="Bookman Old Style" w:hAnsi="Bookman Old Style" w:cs="Tahoma"/>
          <w:lang w:val="uk-UA"/>
        </w:rPr>
        <w:t xml:space="preserve"> </w:t>
      </w:r>
      <w:r w:rsidRPr="00F23C13">
        <w:rPr>
          <w:rStyle w:val="hps"/>
          <w:rFonts w:ascii="Bookman Old Style" w:hAnsi="Bookman Old Style" w:cs="Tahoma"/>
          <w:lang w:val="uk-UA"/>
        </w:rPr>
        <w:t>потреби</w:t>
      </w:r>
      <w:r w:rsidRPr="00F23C13">
        <w:rPr>
          <w:rFonts w:ascii="Bookman Old Style" w:hAnsi="Bookman Old Style" w:cs="Tahoma"/>
          <w:lang w:val="uk-UA"/>
        </w:rPr>
        <w:t xml:space="preserve">, інші короткострокові </w:t>
      </w:r>
      <w:r w:rsidRPr="00F23C13">
        <w:rPr>
          <w:rStyle w:val="hps"/>
          <w:rFonts w:ascii="Bookman Old Style" w:hAnsi="Bookman Old Style" w:cs="Tahoma"/>
          <w:lang w:val="uk-UA"/>
        </w:rPr>
        <w:t>високоліквідні інвестиції</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погашення яких не</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перевищує</w:t>
      </w:r>
      <w:r w:rsidRPr="00F23C13">
        <w:rPr>
          <w:rFonts w:ascii="Bookman Old Style" w:hAnsi="Bookman Old Style" w:cs="Tahoma"/>
          <w:lang w:val="uk-UA"/>
        </w:rPr>
        <w:t xml:space="preserve"> </w:t>
      </w:r>
      <w:r w:rsidRPr="00F23C13">
        <w:rPr>
          <w:rStyle w:val="hps"/>
          <w:rFonts w:ascii="Bookman Old Style" w:hAnsi="Bookman Old Style" w:cs="Tahoma"/>
          <w:lang w:val="uk-UA"/>
        </w:rPr>
        <w:t>трьох місяців</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консолідованого звіту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рух 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кошти та їх еквіваленти</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складаються з 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короткострокових депозитів</w:t>
      </w:r>
      <w:r w:rsidRPr="00F23C13">
        <w:rPr>
          <w:rFonts w:ascii="Bookman Old Style" w:hAnsi="Bookman Old Style" w:cs="Tahoma"/>
          <w:lang w:val="uk-UA"/>
        </w:rPr>
        <w:t xml:space="preserve">, згідно з визначенням </w:t>
      </w:r>
      <w:r w:rsidRPr="00F23C13">
        <w:rPr>
          <w:rStyle w:val="hps"/>
          <w:rFonts w:ascii="Bookman Old Style" w:hAnsi="Bookman Old Style" w:cs="Tahoma"/>
          <w:lang w:val="uk-UA"/>
        </w:rPr>
        <w:t>вище</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Оренда</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чи є угода </w:t>
      </w:r>
      <w:r w:rsidRPr="00F23C13">
        <w:rPr>
          <w:rStyle w:val="hps"/>
          <w:rFonts w:ascii="Bookman Old Style" w:hAnsi="Bookman Old Style" w:cs="Tahoma"/>
          <w:lang w:val="uk-UA"/>
        </w:rPr>
        <w:t>угодою</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орендою</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містить</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ознаки</w:t>
      </w:r>
      <w:r w:rsidRPr="00F23C13">
        <w:rPr>
          <w:rFonts w:ascii="Bookman Old Style" w:hAnsi="Bookman Old Style" w:cs="Tahoma"/>
          <w:lang w:val="uk-UA"/>
        </w:rPr>
        <w:t xml:space="preserve">, </w:t>
      </w:r>
      <w:r w:rsidRPr="00F23C13">
        <w:rPr>
          <w:rStyle w:val="hps"/>
          <w:rFonts w:ascii="Bookman Old Style" w:hAnsi="Bookman Old Style" w:cs="Tahoma"/>
          <w:lang w:val="uk-UA"/>
        </w:rPr>
        <w:t>базується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 сутності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угоди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її</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чи залежить</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 конкретного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передає</w:t>
      </w:r>
      <w:r w:rsidRPr="00F23C13">
        <w:rPr>
          <w:rFonts w:ascii="Bookman Old Style" w:hAnsi="Bookman Old Style" w:cs="Tahoma"/>
          <w:lang w:val="uk-UA"/>
        </w:rPr>
        <w:t xml:space="preserve"> </w:t>
      </w:r>
      <w:r w:rsidRPr="00F23C13">
        <w:rPr>
          <w:rStyle w:val="hps"/>
          <w:rFonts w:ascii="Bookman Old Style" w:hAnsi="Bookman Old Style" w:cs="Tahoma"/>
          <w:lang w:val="uk-UA"/>
        </w:rPr>
        <w:t>угода</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право на використання активу</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як орендар</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Оренда</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 бере</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себе</w:t>
      </w:r>
      <w:r w:rsidRPr="00F23C13">
        <w:rPr>
          <w:rFonts w:ascii="Bookman Old Style" w:hAnsi="Bookman Old Style" w:cs="Tahoma"/>
          <w:lang w:val="uk-UA"/>
        </w:rPr>
        <w:t xml:space="preserve"> </w:t>
      </w:r>
      <w:r w:rsidRPr="00F23C13">
        <w:rPr>
          <w:rStyle w:val="hps"/>
          <w:rFonts w:ascii="Bookman Old Style" w:hAnsi="Bookman Old Style" w:cs="Tahoma"/>
          <w:lang w:val="uk-UA"/>
        </w:rPr>
        <w:t>практично</w:t>
      </w:r>
      <w:r w:rsidRPr="00F23C13">
        <w:rPr>
          <w:rFonts w:ascii="Bookman Old Style" w:hAnsi="Bookman Old Style" w:cs="Tahoma"/>
          <w:lang w:val="uk-UA"/>
        </w:rPr>
        <w:t xml:space="preserve"> </w:t>
      </w:r>
      <w:r w:rsidRPr="00F23C13">
        <w:rPr>
          <w:rStyle w:val="hps"/>
          <w:rFonts w:ascii="Bookman Old Style" w:hAnsi="Bookman Old Style" w:cs="Tahoma"/>
          <w:lang w:val="uk-UA"/>
        </w:rPr>
        <w:t>всі ризики та вигоди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зазвичай пов'язані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переходом</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права</w:t>
      </w:r>
      <w:r w:rsidRPr="00F23C13">
        <w:rPr>
          <w:rFonts w:ascii="Bookman Old Style" w:hAnsi="Bookman Old Style" w:cs="Tahoma"/>
          <w:lang w:val="uk-UA"/>
        </w:rPr>
        <w:t xml:space="preserve"> </w:t>
      </w:r>
      <w:r w:rsidRPr="00F23C13">
        <w:rPr>
          <w:rStyle w:val="hps"/>
          <w:rFonts w:ascii="Bookman Old Style" w:hAnsi="Bookman Old Style" w:cs="Tahoma"/>
          <w:lang w:val="uk-UA"/>
        </w:rPr>
        <w:t>власності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класифікується як фінансова</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оренда</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взяті</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фінансову оренду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 у складі</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з початку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дії</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за найменшою із</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справедливих вартостей орендованого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майна</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наведеній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мінімальних орендних платежів</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орендні платежі</w:t>
      </w:r>
      <w:r w:rsidRPr="00F23C13">
        <w:rPr>
          <w:rFonts w:ascii="Bookman Old Style" w:hAnsi="Bookman Old Style" w:cs="Tahoma"/>
          <w:lang w:val="uk-UA"/>
        </w:rPr>
        <w:t xml:space="preserve"> </w:t>
      </w:r>
      <w:r w:rsidRPr="00F23C13">
        <w:rPr>
          <w:rStyle w:val="hps"/>
          <w:rFonts w:ascii="Bookman Old Style" w:hAnsi="Bookman Old Style" w:cs="Tahoma"/>
          <w:lang w:val="uk-UA"/>
        </w:rPr>
        <w:t>розподіляються між</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витратами</w:t>
      </w:r>
      <w:r w:rsidRPr="00F23C13">
        <w:rPr>
          <w:rFonts w:ascii="Bookman Old Style" w:hAnsi="Bookman Old Style" w:cs="Tahoma"/>
          <w:lang w:val="uk-UA"/>
        </w:rPr>
        <w:t xml:space="preserve"> </w:t>
      </w:r>
      <w:r w:rsidRPr="00F23C13">
        <w:rPr>
          <w:rStyle w:val="hps"/>
          <w:rFonts w:ascii="Bookman Old Style" w:hAnsi="Bookman Old Style" w:cs="Tahoma"/>
          <w:lang w:val="uk-UA"/>
        </w:rPr>
        <w:t>на 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зменшенням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основної суми</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 з 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таким</w:t>
      </w:r>
      <w:r w:rsidRPr="00F23C13">
        <w:rPr>
          <w:rFonts w:ascii="Bookman Old Style" w:hAnsi="Bookman Old Style" w:cs="Tahoma"/>
          <w:lang w:val="uk-UA"/>
        </w:rPr>
        <w:t xml:space="preserve"> </w:t>
      </w:r>
      <w:r w:rsidRPr="00F23C13">
        <w:rPr>
          <w:rStyle w:val="hps"/>
          <w:rFonts w:ascii="Bookman Old Style" w:hAnsi="Bookman Old Style" w:cs="Tahoma"/>
          <w:lang w:val="uk-UA"/>
        </w:rPr>
        <w:t>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щоб вийшла</w:t>
      </w:r>
      <w:r w:rsidRPr="00F23C13">
        <w:rPr>
          <w:rFonts w:ascii="Bookman Old Style" w:hAnsi="Bookman Old Style" w:cs="Tahoma"/>
          <w:lang w:val="uk-UA"/>
        </w:rPr>
        <w:t xml:space="preserve"> </w:t>
      </w:r>
      <w:r w:rsidRPr="00F23C13">
        <w:rPr>
          <w:rStyle w:val="hps"/>
          <w:rFonts w:ascii="Bookman Old Style" w:hAnsi="Bookman Old Style" w:cs="Tahoma"/>
          <w:lang w:val="uk-UA"/>
        </w:rPr>
        <w:t>постійна ставка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відсотка</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непогашену суму</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 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прибутки і збитки</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Орендовані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амортизуються протягом</w:t>
      </w:r>
      <w:r w:rsidRPr="00F23C13">
        <w:rPr>
          <w:rFonts w:ascii="Bookman Old Style" w:hAnsi="Bookman Old Style" w:cs="Tahoma"/>
          <w:lang w:val="uk-UA"/>
        </w:rPr>
        <w:t xml:space="preserve"> </w:t>
      </w:r>
      <w:r w:rsidRPr="00F23C13">
        <w:rPr>
          <w:rStyle w:val="hps"/>
          <w:rFonts w:ascii="Bookman Old Style" w:hAnsi="Bookman Old Style" w:cs="Tahoma"/>
          <w:lang w:val="uk-UA"/>
        </w:rPr>
        <w:t>строку корисного використання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Однак</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відсутня</w:t>
      </w:r>
      <w:r w:rsidRPr="00F23C13">
        <w:rPr>
          <w:rFonts w:ascii="Bookman Old Style" w:hAnsi="Bookman Old Style" w:cs="Tahoma"/>
          <w:lang w:val="uk-UA"/>
        </w:rPr>
        <w:t xml:space="preserve"> </w:t>
      </w:r>
      <w:r w:rsidRPr="00F23C13">
        <w:rPr>
          <w:rStyle w:val="hps"/>
          <w:rFonts w:ascii="Bookman Old Style" w:hAnsi="Bookman Old Style" w:cs="Tahoma"/>
          <w:lang w:val="uk-UA"/>
        </w:rPr>
        <w:t>обґрунтована впевненість у тому</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до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перейде</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право</w:t>
      </w:r>
      <w:r w:rsidRPr="00F23C13">
        <w:rPr>
          <w:rFonts w:ascii="Bookman Old Style" w:hAnsi="Bookman Old Style" w:cs="Tahoma"/>
          <w:lang w:val="uk-UA"/>
        </w:rPr>
        <w:t xml:space="preserve"> </w:t>
      </w:r>
      <w:r w:rsidRPr="00F23C13">
        <w:rPr>
          <w:rStyle w:val="hps"/>
          <w:rFonts w:ascii="Bookman Old Style" w:hAnsi="Bookman Old Style" w:cs="Tahoma"/>
          <w:lang w:val="uk-UA"/>
        </w:rPr>
        <w:t>власності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кінці терміну</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 амортизується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протягом коротшого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 наступних</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розрахунковий термін</w:t>
      </w:r>
      <w:r w:rsidRPr="00F23C13">
        <w:rPr>
          <w:rFonts w:ascii="Bookman Old Style" w:hAnsi="Bookman Old Style" w:cs="Tahoma"/>
          <w:lang w:val="uk-UA"/>
        </w:rPr>
        <w:t xml:space="preserve"> </w:t>
      </w:r>
      <w:r w:rsidRPr="00F23C13">
        <w:rPr>
          <w:rStyle w:val="hps"/>
          <w:rFonts w:ascii="Bookman Old Style" w:hAnsi="Bookman Old Style" w:cs="Tahoma"/>
          <w:lang w:val="uk-UA"/>
        </w:rPr>
        <w:t>корисного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оренди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Платежі</w:t>
      </w:r>
      <w:r w:rsidRPr="00F23C13">
        <w:rPr>
          <w:rFonts w:ascii="Bookman Old Style" w:hAnsi="Bookman Old Style" w:cs="Tahoma"/>
          <w:lang w:val="uk-UA"/>
        </w:rPr>
        <w:t xml:space="preserve"> </w:t>
      </w:r>
      <w:r w:rsidRPr="00F23C13">
        <w:rPr>
          <w:rStyle w:val="hps"/>
          <w:rFonts w:ascii="Bookman Old Style" w:hAnsi="Bookman Old Style" w:cs="Tahoma"/>
          <w:lang w:val="uk-UA"/>
        </w:rPr>
        <w:t>з операційної 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рівномірно</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протязі всього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терміну оренди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якості орендодавця</w:t>
      </w:r>
      <w:r w:rsidRPr="00F23C13">
        <w:rPr>
          <w:rFonts w:ascii="Bookman Old Style" w:hAnsi="Bookman Old Style" w:cs="Tahoma"/>
          <w:lang w:val="uk-UA"/>
        </w:rPr>
        <w:t xml:space="preserve"> </w:t>
      </w:r>
    </w:p>
    <w:p w:rsidR="00B9362D" w:rsidRPr="00532D99" w:rsidRDefault="00B9362D" w:rsidP="00B9362D">
      <w:pPr>
        <w:ind w:firstLine="851"/>
        <w:jc w:val="both"/>
        <w:rPr>
          <w:rFonts w:ascii="Bookman Old Style" w:hAnsi="Bookman Old Style" w:cs="Tahoma"/>
          <w:lang w:val="ru-RU"/>
        </w:rPr>
      </w:pPr>
      <w:r w:rsidRPr="00F23C13">
        <w:rPr>
          <w:rStyle w:val="hps"/>
          <w:rFonts w:ascii="Bookman Old Style" w:hAnsi="Bookman Old Style" w:cs="Tahoma"/>
          <w:lang w:val="uk-UA"/>
        </w:rPr>
        <w:t>Договори оренди</w:t>
      </w:r>
      <w:r w:rsidRPr="00F23C13">
        <w:rPr>
          <w:rFonts w:ascii="Bookman Old Style" w:hAnsi="Bookman Old Style" w:cs="Tahoma"/>
          <w:lang w:val="uk-UA"/>
        </w:rPr>
        <w:t xml:space="preserve">, за </w:t>
      </w:r>
      <w:r w:rsidRPr="00F23C13">
        <w:rPr>
          <w:rStyle w:val="hps"/>
          <w:rFonts w:ascii="Bookman Old Style" w:hAnsi="Bookman Old Style" w:cs="Tahoma"/>
          <w:lang w:val="uk-UA"/>
        </w:rPr>
        <w:t>яким</w:t>
      </w:r>
      <w:r w:rsidRPr="00F23C13">
        <w:rPr>
          <w:rFonts w:ascii="Bookman Old Style" w:hAnsi="Bookman Old Style" w:cs="Tahoma"/>
          <w:lang w:val="uk-UA"/>
        </w:rPr>
        <w:t xml:space="preserve"> </w:t>
      </w:r>
      <w:r w:rsidRPr="00F23C13">
        <w:rPr>
          <w:rStyle w:val="hps"/>
          <w:rFonts w:ascii="Bookman Old Style" w:hAnsi="Bookman Old Style" w:cs="Tahoma"/>
          <w:lang w:val="uk-UA"/>
        </w:rPr>
        <w:t>у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залишаються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практично</w:t>
      </w:r>
      <w:r w:rsidRPr="00F23C13">
        <w:rPr>
          <w:rFonts w:ascii="Bookman Old Style" w:hAnsi="Bookman Old Style" w:cs="Tahoma"/>
          <w:lang w:val="uk-UA"/>
        </w:rPr>
        <w:t xml:space="preserve"> </w:t>
      </w:r>
      <w:r w:rsidRPr="00F23C13">
        <w:rPr>
          <w:rStyle w:val="hps"/>
          <w:rFonts w:ascii="Bookman Old Style" w:hAnsi="Bookman Old Style" w:cs="Tahoma"/>
          <w:lang w:val="uk-UA"/>
        </w:rPr>
        <w:t>всі ризики та вигоди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володіння активом</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операційна оренда</w:t>
      </w:r>
      <w:r w:rsidRPr="00F23C13">
        <w:rPr>
          <w:rFonts w:ascii="Bookman Old Style" w:hAnsi="Bookman Old Style" w:cs="Tahoma"/>
          <w:lang w:val="uk-UA"/>
        </w:rPr>
        <w:t xml:space="preserve">. </w:t>
      </w:r>
      <w:r w:rsidRPr="00F23C13">
        <w:rPr>
          <w:rStyle w:val="hps"/>
          <w:rFonts w:ascii="Bookman Old Style" w:hAnsi="Bookman Old Style" w:cs="Tahoma"/>
          <w:lang w:val="uk-UA"/>
        </w:rPr>
        <w:t>початкові прямі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понесені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укладенні</w:t>
      </w:r>
      <w:r w:rsidRPr="00F23C13">
        <w:rPr>
          <w:rFonts w:ascii="Bookman Old Style" w:hAnsi="Bookman Old Style" w:cs="Tahoma"/>
          <w:lang w:val="uk-UA"/>
        </w:rPr>
        <w:t xml:space="preserve"> </w:t>
      </w:r>
      <w:r w:rsidRPr="00F23C13">
        <w:rPr>
          <w:rStyle w:val="hps"/>
          <w:rFonts w:ascii="Bookman Old Style" w:hAnsi="Bookman Old Style" w:cs="Tahoma"/>
          <w:lang w:val="uk-UA"/>
        </w:rPr>
        <w:t>договору</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операційної</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балансової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переданого в оренду</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визнаються протягом терміну</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тій</w:t>
      </w:r>
      <w:r w:rsidRPr="00F23C13">
        <w:rPr>
          <w:rFonts w:ascii="Bookman Old Style" w:hAnsi="Bookman Old Style" w:cs="Tahoma"/>
          <w:lang w:val="uk-UA"/>
        </w:rPr>
        <w:t xml:space="preserve"> </w:t>
      </w:r>
      <w:r w:rsidRPr="00F23C13">
        <w:rPr>
          <w:rStyle w:val="hps"/>
          <w:rFonts w:ascii="Bookman Old Style" w:hAnsi="Bookman Old Style" w:cs="Tahoma"/>
          <w:lang w:val="uk-UA"/>
        </w:rPr>
        <w:t>же</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основі</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оренди</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Умовні</w:t>
      </w:r>
      <w:r w:rsidRPr="00F23C13">
        <w:rPr>
          <w:rFonts w:ascii="Bookman Old Style" w:hAnsi="Bookman Old Style" w:cs="Tahoma"/>
          <w:lang w:val="uk-UA"/>
        </w:rPr>
        <w:t xml:space="preserve"> </w:t>
      </w:r>
      <w:r w:rsidRPr="00F23C13">
        <w:rPr>
          <w:rStyle w:val="hps"/>
          <w:rFonts w:ascii="Bookman Old Style" w:hAnsi="Bookman Old Style" w:cs="Tahoma"/>
          <w:lang w:val="uk-UA"/>
        </w:rPr>
        <w:t>платежі</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оренді</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складі виручки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періоді,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якому</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 отримані</w:t>
      </w:r>
      <w:r w:rsidRPr="00F23C13">
        <w:rPr>
          <w:rFonts w:ascii="Bookman Old Style" w:hAnsi="Bookman Old Style" w:cs="Tahoma"/>
          <w:lang w:val="uk-UA"/>
        </w:rPr>
        <w:t xml:space="preserve">. </w:t>
      </w:r>
    </w:p>
    <w:p w:rsidR="00B9362D" w:rsidRPr="00F23C13" w:rsidRDefault="00B9362D" w:rsidP="00B9362D">
      <w:pPr>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Фінансові активи</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b/>
          <w:bCs/>
          <w:i/>
          <w:iCs/>
          <w:lang w:val="uk-UA"/>
        </w:rPr>
        <w:t>Початкове визнання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і</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оцінка</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класифікує</w:t>
      </w:r>
      <w:r w:rsidRPr="00F23C13">
        <w:rPr>
          <w:rFonts w:ascii="Bookman Old Style" w:hAnsi="Bookman Old Style" w:cs="Tahoma"/>
          <w:lang w:val="uk-UA"/>
        </w:rPr>
        <w:t xml:space="preserve"> </w:t>
      </w:r>
      <w:r w:rsidRPr="00F23C13">
        <w:rPr>
          <w:rStyle w:val="hps"/>
          <w:rFonts w:ascii="Bookman Old Style" w:hAnsi="Bookman Old Style" w:cs="Tahoma"/>
          <w:lang w:val="uk-UA"/>
        </w:rPr>
        <w:t>свої вкладення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пайові і</w:t>
      </w:r>
      <w:r w:rsidRPr="00F23C13">
        <w:rPr>
          <w:rFonts w:ascii="Bookman Old Style" w:hAnsi="Bookman Old Style" w:cs="Tahoma"/>
          <w:lang w:val="uk-UA"/>
        </w:rPr>
        <w:t xml:space="preserve"> </w:t>
      </w:r>
      <w:r w:rsidRPr="00F23C13">
        <w:rPr>
          <w:rStyle w:val="hps"/>
          <w:rFonts w:ascii="Bookman Old Style" w:hAnsi="Bookman Old Style" w:cs="Tahoma"/>
          <w:lang w:val="uk-UA"/>
        </w:rPr>
        <w:t>боргові цінні папери</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 за</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справедливих вартостей</w:t>
      </w:r>
      <w:r w:rsidRPr="00F23C13">
        <w:rPr>
          <w:rFonts w:ascii="Bookman Old Style" w:hAnsi="Bookman Old Style" w:cs="Tahoma"/>
          <w:lang w:val="uk-UA"/>
        </w:rPr>
        <w:t xml:space="preserve"> </w:t>
      </w:r>
      <w:r w:rsidRPr="00F23C13">
        <w:rPr>
          <w:rStyle w:val="hps"/>
          <w:rFonts w:ascii="Bookman Old Style" w:hAnsi="Bookman Old Style" w:cs="Tahoma"/>
          <w:lang w:val="uk-UA"/>
        </w:rPr>
        <w:t>з відображенням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прибутку</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збитках</w:t>
      </w:r>
      <w:r w:rsidRPr="00F23C13">
        <w:rPr>
          <w:rFonts w:ascii="Bookman Old Style" w:hAnsi="Bookman Old Style" w:cs="Tahoma"/>
          <w:lang w:val="uk-UA"/>
        </w:rPr>
        <w:t xml:space="preserve">, утримувані до погашення </w:t>
      </w:r>
      <w:r w:rsidRPr="00F23C13">
        <w:rPr>
          <w:rStyle w:val="hps"/>
          <w:rFonts w:ascii="Bookman Old Style" w:hAnsi="Bookman Old Style" w:cs="Tahoma"/>
          <w:lang w:val="uk-UA"/>
        </w:rPr>
        <w:t>інвестиції</w:t>
      </w:r>
      <w:r w:rsidRPr="00F23C13">
        <w:rPr>
          <w:rFonts w:ascii="Bookman Old Style" w:hAnsi="Bookman Old Style" w:cs="Tahoma"/>
          <w:lang w:val="uk-UA"/>
        </w:rPr>
        <w:t xml:space="preserve">, доступні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позики та дебіторська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Класифікація</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залежить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яких були придбані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 приймає рішення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початковому визнанні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перевіряє</w:t>
      </w:r>
      <w:r w:rsidRPr="00F23C13">
        <w:rPr>
          <w:rFonts w:ascii="Bookman Old Style" w:hAnsi="Bookman Old Style" w:cs="Tahoma"/>
          <w:lang w:val="uk-UA"/>
        </w:rPr>
        <w:t xml:space="preserve">, </w:t>
      </w:r>
      <w:r w:rsidRPr="00F23C13">
        <w:rPr>
          <w:rStyle w:val="hps"/>
          <w:rFonts w:ascii="Bookman Old Style" w:hAnsi="Bookman Old Style" w:cs="Tahoma"/>
          <w:lang w:val="uk-UA"/>
        </w:rPr>
        <w:t>наскільки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відповідає дійсності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кожну звітну дату</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 включають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 кошти</w:t>
      </w:r>
      <w:r w:rsidRPr="00F23C13">
        <w:rPr>
          <w:rFonts w:ascii="Bookman Old Style" w:hAnsi="Bookman Old Style" w:cs="Tahoma"/>
          <w:lang w:val="uk-UA"/>
        </w:rPr>
        <w:t xml:space="preserve">, </w:t>
      </w:r>
      <w:r w:rsidRPr="00F23C13">
        <w:rPr>
          <w:rStyle w:val="hps"/>
          <w:rFonts w:ascii="Bookman Old Style" w:hAnsi="Bookman Old Style" w:cs="Tahoma"/>
          <w:lang w:val="uk-UA"/>
        </w:rPr>
        <w:t>торговельну</w:t>
      </w:r>
      <w:r w:rsidRPr="00F23C13">
        <w:rPr>
          <w:rFonts w:ascii="Bookman Old Style" w:hAnsi="Bookman Old Style" w:cs="Tahoma"/>
          <w:lang w:val="uk-UA"/>
        </w:rPr>
        <w:t xml:space="preserve"> </w:t>
      </w:r>
      <w:r w:rsidRPr="00F23C13">
        <w:rPr>
          <w:rStyle w:val="hps"/>
          <w:rFonts w:ascii="Bookman Old Style" w:hAnsi="Bookman Old Style" w:cs="Tahoma"/>
          <w:lang w:val="uk-UA"/>
        </w:rPr>
        <w:t>та іншу</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дебіторську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 суми</w:t>
      </w:r>
      <w:r w:rsidRPr="00F23C13">
        <w:rPr>
          <w:rFonts w:ascii="Bookman Old Style" w:hAnsi="Bookman Old Style" w:cs="Tahoma"/>
          <w:lang w:val="uk-UA"/>
        </w:rPr>
        <w:t xml:space="preserve"> </w:t>
      </w:r>
      <w:r w:rsidRPr="00F23C13">
        <w:rPr>
          <w:rStyle w:val="hps"/>
          <w:rFonts w:ascii="Bookman Old Style" w:hAnsi="Bookman Old Style" w:cs="Tahoma"/>
          <w:lang w:val="uk-UA"/>
        </w:rPr>
        <w:t>до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інструменти, що котуються</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спочатку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збільшеною</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інвестицій</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не переоцінюються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збиток</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по угоді</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b/>
          <w:bCs/>
          <w:i/>
          <w:iCs/>
          <w:lang w:val="uk-UA"/>
        </w:rPr>
        <w:t>Подальша оцінка</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Подальша оцінка</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залежить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класифікації</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Фінансові активи</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за справедливою вартістю</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з відображенням</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переоцінки</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в</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прибутку</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чи</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збитках</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Ця</w:t>
      </w:r>
      <w:r w:rsidRPr="00F23C13">
        <w:rPr>
          <w:rFonts w:ascii="Bookman Old Style" w:hAnsi="Bookman Old Style" w:cs="Tahoma"/>
          <w:lang w:val="uk-UA"/>
        </w:rPr>
        <w:t xml:space="preserve"> </w:t>
      </w:r>
      <w:r w:rsidRPr="00F23C13">
        <w:rPr>
          <w:rStyle w:val="hps"/>
          <w:rFonts w:ascii="Bookman Old Style" w:hAnsi="Bookman Old Style" w:cs="Tahoma"/>
          <w:lang w:val="uk-UA"/>
        </w:rPr>
        <w:t>категорія</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 інструментів</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себе такі види</w:t>
      </w:r>
      <w:r w:rsidRPr="00F23C13">
        <w:rPr>
          <w:rFonts w:ascii="Bookman Old Style" w:hAnsi="Bookman Old Style" w:cs="Tahoma"/>
          <w:lang w:val="uk-UA"/>
        </w:rPr>
        <w:t xml:space="preserve"> </w:t>
      </w:r>
      <w:r w:rsidRPr="00F23C13">
        <w:rPr>
          <w:rStyle w:val="hps"/>
          <w:rFonts w:ascii="Bookman Old Style" w:hAnsi="Bookman Old Style" w:cs="Tahoma"/>
          <w:lang w:val="uk-UA"/>
        </w:rPr>
        <w:t>інструментів</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призначені для торгівлі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після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первинного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справедливій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прибутку</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збитках</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призначені для торгівлі,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 придбані</w:t>
      </w:r>
      <w:r w:rsidRPr="00F23C13">
        <w:rPr>
          <w:rFonts w:ascii="Bookman Old Style" w:hAnsi="Bookman Old Style" w:cs="Tahoma"/>
          <w:lang w:val="uk-UA"/>
        </w:rPr>
        <w:t xml:space="preserve"> </w:t>
      </w:r>
      <w:r w:rsidRPr="00F23C13">
        <w:rPr>
          <w:rStyle w:val="hps"/>
          <w:rFonts w:ascii="Bookman Old Style" w:hAnsi="Bookman Old Style" w:cs="Tahoma"/>
          <w:lang w:val="uk-UA"/>
        </w:rPr>
        <w:t>з метою 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найближчому</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майбутньому</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переоцінюються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або збиток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 про фінансовий стан</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зміни справедливої </w:t>
      </w:r>
      <w:r w:rsidRPr="00F23C13">
        <w:rPr>
          <w:rStyle w:val="hps"/>
          <w:lang w:val="uk-UA"/>
        </w:rPr>
        <w:t>​​</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складі</w:t>
      </w:r>
      <w:r w:rsidRPr="00F23C13">
        <w:rPr>
          <w:rFonts w:ascii="Bookman Old Style" w:hAnsi="Bookman Old Style" w:cs="Tahoma"/>
          <w:lang w:val="uk-UA"/>
        </w:rPr>
        <w:t xml:space="preserve"> </w:t>
      </w:r>
      <w:r w:rsidRPr="00F23C13">
        <w:rPr>
          <w:rStyle w:val="hps"/>
          <w:rFonts w:ascii="Bookman Old Style" w:hAnsi="Bookman Old Style" w:cs="Tahoma"/>
          <w:lang w:val="uk-UA"/>
        </w:rPr>
        <w:t>доходів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i/>
          <w:iCs/>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Позики та дебіторська заборгованість</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Позики та дебіторська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є</w:t>
      </w:r>
      <w:r w:rsidRPr="00F23C13">
        <w:rPr>
          <w:rFonts w:ascii="Bookman Old Style" w:hAnsi="Bookman Old Style" w:cs="Tahoma"/>
          <w:lang w:val="uk-UA"/>
        </w:rPr>
        <w:t xml:space="preserve"> </w:t>
      </w:r>
      <w:r w:rsidRPr="00F23C13">
        <w:rPr>
          <w:rStyle w:val="hps"/>
          <w:rFonts w:ascii="Bookman Old Style" w:hAnsi="Bookman Old Style" w:cs="Tahoma"/>
          <w:lang w:val="uk-UA"/>
        </w:rPr>
        <w:t>непохідними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фінансовими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з фіксованими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обумовленими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платежами</w:t>
      </w:r>
      <w:r w:rsidRPr="00F23C13">
        <w:rPr>
          <w:rFonts w:ascii="Bookman Old Style" w:hAnsi="Bookman Old Style" w:cs="Tahoma"/>
          <w:lang w:val="uk-UA"/>
        </w:rPr>
        <w:t xml:space="preserve">, </w:t>
      </w:r>
      <w:r w:rsidRPr="00F23C13">
        <w:rPr>
          <w:rStyle w:val="hps"/>
          <w:rFonts w:ascii="Bookman Old Style" w:hAnsi="Bookman Old Style" w:cs="Tahoma"/>
          <w:lang w:val="uk-UA"/>
        </w:rPr>
        <w:t>що не котуються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активному ринку</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дебіторська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себе</w:t>
      </w:r>
      <w:r w:rsidRPr="00F23C13">
        <w:rPr>
          <w:rFonts w:ascii="Bookman Old Style" w:hAnsi="Bookman Old Style" w:cs="Tahoma"/>
          <w:lang w:val="uk-UA"/>
        </w:rPr>
        <w:t xml:space="preserve"> </w:t>
      </w:r>
      <w:r w:rsidRPr="00F23C13">
        <w:rPr>
          <w:rStyle w:val="hps"/>
          <w:rFonts w:ascii="Bookman Old Style" w:hAnsi="Bookman Old Style" w:cs="Tahoma"/>
          <w:lang w:val="uk-UA"/>
        </w:rPr>
        <w:t>торгову</w:t>
      </w:r>
      <w:r w:rsidRPr="00F23C13">
        <w:rPr>
          <w:rFonts w:ascii="Bookman Old Style" w:hAnsi="Bookman Old Style" w:cs="Tahoma"/>
          <w:lang w:val="uk-UA"/>
        </w:rPr>
        <w:t xml:space="preserve"> </w:t>
      </w:r>
      <w:r w:rsidRPr="00F23C13">
        <w:rPr>
          <w:rStyle w:val="hps"/>
          <w:rFonts w:ascii="Bookman Old Style" w:hAnsi="Bookman Old Style" w:cs="Tahoma"/>
          <w:lang w:val="uk-UA"/>
        </w:rPr>
        <w:t>та іншу</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дебіторську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Видані 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є фінансовими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виникли</w:t>
      </w:r>
      <w:r w:rsidRPr="00F23C13">
        <w:rPr>
          <w:rFonts w:ascii="Bookman Old Style" w:hAnsi="Bookman Old Style" w:cs="Tahoma"/>
          <w:lang w:val="uk-UA"/>
        </w:rPr>
        <w:t xml:space="preserve"> </w:t>
      </w:r>
      <w:r w:rsidRPr="00F23C13">
        <w:rPr>
          <w:rStyle w:val="hps"/>
          <w:rFonts w:ascii="Bookman Old Style" w:hAnsi="Bookman Old Style" w:cs="Tahoma"/>
          <w:lang w:val="uk-UA"/>
        </w:rPr>
        <w:t>у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внаслідок</w:t>
      </w:r>
      <w:r w:rsidRPr="00F23C13">
        <w:rPr>
          <w:rFonts w:ascii="Bookman Old Style" w:hAnsi="Bookman Old Style" w:cs="Tahoma"/>
          <w:lang w:val="uk-UA"/>
        </w:rPr>
        <w:t xml:space="preserve"> </w:t>
      </w:r>
      <w:r w:rsidRPr="00F23C13">
        <w:rPr>
          <w:rStyle w:val="hps"/>
          <w:rFonts w:ascii="Bookman Old Style" w:hAnsi="Bookman Old Style" w:cs="Tahoma"/>
          <w:lang w:val="uk-UA"/>
        </w:rPr>
        <w:t>надання коштів позичальнику</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Торгова</w:t>
      </w:r>
      <w:r w:rsidRPr="00F23C13">
        <w:rPr>
          <w:rFonts w:ascii="Bookman Old Style" w:hAnsi="Bookman Old Style" w:cs="Tahoma"/>
          <w:lang w:val="uk-UA"/>
        </w:rPr>
        <w:t xml:space="preserve"> </w:t>
      </w:r>
      <w:r w:rsidRPr="00F23C13">
        <w:rPr>
          <w:rStyle w:val="hps"/>
          <w:rFonts w:ascii="Bookman Old Style" w:hAnsi="Bookman Old Style" w:cs="Tahoma"/>
          <w:lang w:val="uk-UA"/>
        </w:rPr>
        <w:t>та інша дебіторська 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 визначається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далі</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амортизованою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отриманою</w:t>
      </w:r>
      <w:r w:rsidRPr="00F23C13">
        <w:rPr>
          <w:rFonts w:ascii="Bookman Old Style" w:hAnsi="Bookman Old Style" w:cs="Tahoma"/>
          <w:lang w:val="uk-UA"/>
        </w:rPr>
        <w:t xml:space="preserve"> </w:t>
      </w:r>
      <w:r w:rsidRPr="00F23C13">
        <w:rPr>
          <w:rStyle w:val="hps"/>
          <w:rFonts w:ascii="Bookman Old Style" w:hAnsi="Bookman Old Style" w:cs="Tahoma"/>
          <w:lang w:val="uk-UA"/>
        </w:rPr>
        <w:t>за допомогою застосування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методу</w:t>
      </w:r>
      <w:r w:rsidRPr="00F23C13">
        <w:rPr>
          <w:rFonts w:ascii="Bookman Old Style" w:hAnsi="Bookman Old Style" w:cs="Tahoma"/>
          <w:lang w:val="uk-UA"/>
        </w:rPr>
        <w:t xml:space="preserve"> </w:t>
      </w:r>
      <w:r w:rsidRPr="00F23C13">
        <w:rPr>
          <w:rStyle w:val="hps"/>
          <w:rFonts w:ascii="Bookman Old Style" w:hAnsi="Bookman Old Style" w:cs="Tahoma"/>
          <w:lang w:val="uk-UA"/>
        </w:rPr>
        <w:t>ефективної ставки відсотка</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резерву</w:t>
      </w:r>
      <w:r w:rsidRPr="00F23C13">
        <w:rPr>
          <w:rFonts w:ascii="Bookman Old Style" w:hAnsi="Bookman Old Style" w:cs="Tahoma"/>
          <w:lang w:val="uk-UA"/>
        </w:rPr>
        <w:t xml:space="preserve"> </w:t>
      </w:r>
      <w:r w:rsidRPr="00F23C13">
        <w:rPr>
          <w:rStyle w:val="hps"/>
          <w:rFonts w:ascii="Bookman Old Style" w:hAnsi="Bookman Old Style" w:cs="Tahoma"/>
          <w:lang w:val="uk-UA"/>
        </w:rPr>
        <w:t>сумнівної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Резерв на знецінення</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торгової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дебіторської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наявності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об'єктивного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свідчення 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 не</w:t>
      </w:r>
      <w:r w:rsidRPr="00F23C13">
        <w:rPr>
          <w:rFonts w:ascii="Bookman Old Style" w:hAnsi="Bookman Old Style" w:cs="Tahoma"/>
          <w:lang w:val="uk-UA"/>
        </w:rPr>
        <w:t xml:space="preserve"> </w:t>
      </w:r>
      <w:r w:rsidRPr="00F23C13">
        <w:rPr>
          <w:rStyle w:val="hps"/>
          <w:rFonts w:ascii="Bookman Old Style" w:hAnsi="Bookman Old Style" w:cs="Tahoma"/>
          <w:lang w:val="uk-UA"/>
        </w:rPr>
        <w:t>зможе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у встановлені</w:t>
      </w:r>
      <w:r w:rsidRPr="00F23C13">
        <w:rPr>
          <w:rFonts w:ascii="Bookman Old Style" w:hAnsi="Bookman Old Style" w:cs="Tahoma"/>
          <w:lang w:val="uk-UA"/>
        </w:rPr>
        <w:t xml:space="preserve"> </w:t>
      </w:r>
      <w:r w:rsidRPr="00F23C13">
        <w:rPr>
          <w:rStyle w:val="hps"/>
          <w:rFonts w:ascii="Bookman Old Style" w:hAnsi="Bookman Old Style" w:cs="Tahoma"/>
          <w:lang w:val="uk-UA"/>
        </w:rPr>
        <w:t>договорами терміни</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Видані 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обліковуються за амортизованою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збитків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зменшення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корисності</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i/>
          <w:iCs/>
          <w:lang w:val="uk-UA"/>
        </w:rPr>
      </w:pPr>
      <w:r w:rsidRPr="00F23C13">
        <w:rPr>
          <w:rStyle w:val="hps"/>
          <w:rFonts w:ascii="Bookman Old Style" w:hAnsi="Bookman Old Style" w:cs="Tahoma"/>
          <w:b/>
          <w:bCs/>
          <w:i/>
          <w:iCs/>
          <w:lang w:val="uk-UA"/>
        </w:rPr>
        <w:t>Фінансові активи</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наявні для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продажу</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Інвестиції</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планує</w:t>
      </w:r>
      <w:r w:rsidRPr="00F23C13">
        <w:rPr>
          <w:rFonts w:ascii="Bookman Old Style" w:hAnsi="Bookman Old Style" w:cs="Tahoma"/>
          <w:lang w:val="uk-UA"/>
        </w:rPr>
        <w:t xml:space="preserve"> </w:t>
      </w:r>
      <w:r w:rsidRPr="00F23C13">
        <w:rPr>
          <w:rStyle w:val="hps"/>
          <w:rFonts w:ascii="Bookman Old Style" w:hAnsi="Bookman Old Style" w:cs="Tahoma"/>
          <w:lang w:val="uk-UA"/>
        </w:rPr>
        <w:t>утримувати протягом невизначеного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часу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можуть бути продані</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 потреби</w:t>
      </w:r>
      <w:r w:rsidRPr="00F23C13">
        <w:rPr>
          <w:rFonts w:ascii="Bookman Old Style" w:hAnsi="Bookman Old Style" w:cs="Tahoma"/>
          <w:lang w:val="uk-UA"/>
        </w:rPr>
        <w:t xml:space="preserve"> </w:t>
      </w:r>
      <w:r w:rsidRPr="00F23C13">
        <w:rPr>
          <w:rStyle w:val="hps"/>
          <w:rFonts w:ascii="Bookman Old Style" w:hAnsi="Bookman Old Style" w:cs="Tahoma"/>
          <w:lang w:val="uk-UA"/>
        </w:rPr>
        <w:t>поліпшення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показника</w:t>
      </w:r>
      <w:r w:rsidRPr="00F23C13">
        <w:rPr>
          <w:rFonts w:ascii="Bookman Old Style" w:hAnsi="Bookman Old Style" w:cs="Tahoma"/>
          <w:lang w:val="uk-UA"/>
        </w:rPr>
        <w:t xml:space="preserve"> </w:t>
      </w:r>
      <w:r w:rsidRPr="00F23C13">
        <w:rPr>
          <w:rStyle w:val="hps"/>
          <w:rFonts w:ascii="Bookman Old Style" w:hAnsi="Bookman Old Style" w:cs="Tahoma"/>
          <w:lang w:val="uk-UA"/>
        </w:rPr>
        <w:t>ліквідності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внаслідок</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впливу змін</w:t>
      </w:r>
      <w:r w:rsidRPr="00F23C13">
        <w:rPr>
          <w:rFonts w:ascii="Bookman Old Style" w:hAnsi="Bookman Old Style" w:cs="Tahoma"/>
          <w:lang w:val="uk-UA"/>
        </w:rPr>
        <w:t xml:space="preserve"> </w:t>
      </w:r>
      <w:r w:rsidRPr="00F23C13">
        <w:rPr>
          <w:rStyle w:val="hps"/>
          <w:rFonts w:ascii="Bookman Old Style" w:hAnsi="Bookman Old Style" w:cs="Tahoma"/>
          <w:lang w:val="uk-UA"/>
        </w:rPr>
        <w:t>процентних ставок</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наявні 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Ці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складу</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необоротних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не має</w:t>
      </w:r>
      <w:r w:rsidRPr="00F23C13">
        <w:rPr>
          <w:rFonts w:ascii="Bookman Old Style" w:hAnsi="Bookman Old Style" w:cs="Tahoma"/>
          <w:lang w:val="uk-UA"/>
        </w:rPr>
        <w:t xml:space="preserve"> </w:t>
      </w:r>
      <w:r w:rsidRPr="00F23C13">
        <w:rPr>
          <w:rStyle w:val="hps"/>
          <w:rFonts w:ascii="Bookman Old Style" w:hAnsi="Bookman Old Style" w:cs="Tahoma"/>
          <w:lang w:val="uk-UA"/>
        </w:rPr>
        <w:t>явного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наміру</w:t>
      </w:r>
      <w:r w:rsidRPr="00F23C13">
        <w:rPr>
          <w:rFonts w:ascii="Bookman Old Style" w:hAnsi="Bookman Old Style" w:cs="Tahoma"/>
          <w:lang w:val="uk-UA"/>
        </w:rPr>
        <w:t xml:space="preserve"> </w:t>
      </w:r>
      <w:r w:rsidRPr="00F23C13">
        <w:rPr>
          <w:rStyle w:val="hps"/>
          <w:rFonts w:ascii="Bookman Old Style" w:hAnsi="Bookman Old Style" w:cs="Tahoma"/>
          <w:lang w:val="uk-UA"/>
        </w:rPr>
        <w:t>утримувати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ці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протягом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меншого</w:t>
      </w:r>
      <w:r w:rsidRPr="00F23C13">
        <w:rPr>
          <w:rFonts w:ascii="Bookman Old Style" w:hAnsi="Bookman Old Style" w:cs="Tahoma"/>
          <w:lang w:val="uk-UA"/>
        </w:rPr>
        <w:t xml:space="preserve"> </w:t>
      </w:r>
      <w:r w:rsidRPr="00F23C13">
        <w:rPr>
          <w:rStyle w:val="hps"/>
          <w:rFonts w:ascii="Bookman Old Style" w:hAnsi="Bookman Old Style" w:cs="Tahoma"/>
          <w:lang w:val="uk-UA"/>
        </w:rPr>
        <w:t>дванадцяти місяців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звітної</w:t>
      </w:r>
      <w:r w:rsidRPr="00F23C13">
        <w:rPr>
          <w:rFonts w:ascii="Bookman Old Style" w:hAnsi="Bookman Old Style" w:cs="Tahoma"/>
          <w:lang w:val="uk-UA"/>
        </w:rPr>
        <w:t xml:space="preserve"> </w:t>
      </w:r>
      <w:r w:rsidRPr="00F23C13">
        <w:rPr>
          <w:rStyle w:val="hps"/>
          <w:rFonts w:ascii="Bookman Old Style" w:hAnsi="Bookman Old Style" w:cs="Tahoma"/>
          <w:lang w:val="uk-UA"/>
        </w:rPr>
        <w:t>дати,</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w:t>
      </w:r>
      <w:r w:rsidRPr="00F23C13">
        <w:rPr>
          <w:rFonts w:ascii="Bookman Old Style" w:hAnsi="Bookman Old Style" w:cs="Tahoma"/>
          <w:lang w:val="uk-UA"/>
        </w:rPr>
        <w:t xml:space="preserve"> </w:t>
      </w:r>
      <w:r w:rsidRPr="00F23C13">
        <w:rPr>
          <w:rStyle w:val="hps"/>
          <w:rFonts w:ascii="Bookman Old Style" w:hAnsi="Bookman Old Style" w:cs="Tahoma"/>
          <w:lang w:val="uk-UA"/>
        </w:rPr>
        <w:t>цих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не буде</w:t>
      </w:r>
      <w:r w:rsidRPr="00F23C13">
        <w:rPr>
          <w:rFonts w:ascii="Bookman Old Style" w:hAnsi="Bookman Old Style" w:cs="Tahoma"/>
          <w:lang w:val="uk-UA"/>
        </w:rPr>
        <w:t xml:space="preserve"> </w:t>
      </w:r>
      <w:r w:rsidRPr="00F23C13">
        <w:rPr>
          <w:rStyle w:val="hps"/>
          <w:rFonts w:ascii="Bookman Old Style" w:hAnsi="Bookman Old Style" w:cs="Tahoma"/>
          <w:lang w:val="uk-UA"/>
        </w:rPr>
        <w:t>викликаний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необхідністю збільшення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робочого</w:t>
      </w:r>
      <w:r w:rsidRPr="00F23C13">
        <w:rPr>
          <w:rFonts w:ascii="Bookman Old Style" w:hAnsi="Bookman Old Style" w:cs="Tahoma"/>
          <w:lang w:val="uk-UA"/>
        </w:rPr>
        <w:t xml:space="preserve"> </w:t>
      </w:r>
      <w:r w:rsidRPr="00F23C13">
        <w:rPr>
          <w:rStyle w:val="hps"/>
          <w:rFonts w:ascii="Bookman Old Style" w:hAnsi="Bookman Old Style" w:cs="Tahoma"/>
          <w:lang w:val="uk-UA"/>
        </w:rPr>
        <w:t>капіталу</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 чого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будуть включені до складу</w:t>
      </w:r>
      <w:r w:rsidRPr="00F23C13">
        <w:rPr>
          <w:rFonts w:ascii="Bookman Old Style" w:hAnsi="Bookman Old Style" w:cs="Tahoma"/>
          <w:lang w:val="uk-UA"/>
        </w:rPr>
        <w:t xml:space="preserve"> </w:t>
      </w:r>
      <w:r w:rsidRPr="00F23C13">
        <w:rPr>
          <w:rStyle w:val="hps"/>
          <w:rFonts w:ascii="Bookman Old Style" w:hAnsi="Bookman Old Style" w:cs="Tahoma"/>
          <w:lang w:val="uk-UA"/>
        </w:rPr>
        <w:t>оборотних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наявні 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обліковуються 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 віднесенням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власний капітал</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b/>
          <w:bCs/>
          <w:i/>
          <w:iCs/>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Інвестиції</w:t>
      </w:r>
      <w:r w:rsidRPr="00F23C13">
        <w:rPr>
          <w:rFonts w:ascii="Bookman Old Style" w:hAnsi="Bookman Old Style" w:cs="Tahoma"/>
          <w:b/>
          <w:bCs/>
          <w:i/>
          <w:iCs/>
          <w:lang w:val="uk-UA"/>
        </w:rPr>
        <w:t>, які утримуються до погашення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Інвестиції</w:t>
      </w:r>
      <w:r w:rsidRPr="00F23C13">
        <w:rPr>
          <w:rFonts w:ascii="Bookman Old Style" w:hAnsi="Bookman Old Style" w:cs="Tahoma"/>
          <w:lang w:val="uk-UA"/>
        </w:rPr>
        <w:t xml:space="preserve"> </w:t>
      </w:r>
      <w:r w:rsidRPr="00F23C13">
        <w:rPr>
          <w:rStyle w:val="hps"/>
          <w:rFonts w:ascii="Bookman Old Style" w:hAnsi="Bookman Old Style" w:cs="Tahoma"/>
          <w:lang w:val="uk-UA"/>
        </w:rPr>
        <w:t>з фіксованим терміном 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фіксованими платежами</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платежами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підлягають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визначенню</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 ті,</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яких</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має</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реальні наміри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можливість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утримувати до 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 на відміну від тих</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відповідають визначенню</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дебіторської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кредитів, виданих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інвестиції</w:t>
      </w:r>
      <w:r w:rsidRPr="00F23C13">
        <w:rPr>
          <w:rFonts w:ascii="Bookman Old Style" w:hAnsi="Bookman Old Style" w:cs="Tahoma"/>
          <w:lang w:val="uk-UA"/>
        </w:rPr>
        <w:t xml:space="preserve">, утримувані до погашення. </w:t>
      </w:r>
      <w:r w:rsidRPr="00F23C13">
        <w:rPr>
          <w:rStyle w:val="hps"/>
          <w:rFonts w:ascii="Bookman Old Style" w:hAnsi="Bookman Old Style" w:cs="Tahoma"/>
          <w:lang w:val="uk-UA"/>
        </w:rPr>
        <w:t>Такі інвестиції</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складу</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необоротних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інвестицій</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підлягають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погашенню</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протягом</w:t>
      </w:r>
      <w:r w:rsidRPr="00F23C13">
        <w:rPr>
          <w:rFonts w:ascii="Bookman Old Style" w:hAnsi="Bookman Old Style" w:cs="Tahoma"/>
          <w:lang w:val="uk-UA"/>
        </w:rPr>
        <w:t xml:space="preserve"> </w:t>
      </w:r>
      <w:r w:rsidRPr="00F23C13">
        <w:rPr>
          <w:rStyle w:val="hps"/>
          <w:rFonts w:ascii="Bookman Old Style" w:hAnsi="Bookman Old Style" w:cs="Tahoma"/>
          <w:lang w:val="uk-UA"/>
        </w:rPr>
        <w:t>дванадцяти місяців</w:t>
      </w:r>
      <w:r w:rsidRPr="00F23C13">
        <w:rPr>
          <w:rFonts w:ascii="Bookman Old Style" w:hAnsi="Bookman Old Style" w:cs="Tahoma"/>
          <w:lang w:val="uk-UA"/>
        </w:rPr>
        <w:t xml:space="preserve"> </w:t>
      </w:r>
      <w:r w:rsidRPr="00F23C13">
        <w:rPr>
          <w:rStyle w:val="hps"/>
          <w:rFonts w:ascii="Bookman Old Style" w:hAnsi="Bookman Old Style" w:cs="Tahoma"/>
          <w:lang w:val="uk-UA"/>
        </w:rPr>
        <w:t>з відлікової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дати і</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включаються до складу</w:t>
      </w:r>
      <w:r w:rsidRPr="00F23C13">
        <w:rPr>
          <w:rFonts w:ascii="Bookman Old Style" w:hAnsi="Bookman Old Style" w:cs="Tahoma"/>
          <w:lang w:val="uk-UA"/>
        </w:rPr>
        <w:t xml:space="preserve"> </w:t>
      </w:r>
      <w:r w:rsidRPr="00F23C13">
        <w:rPr>
          <w:rStyle w:val="hps"/>
          <w:rFonts w:ascii="Bookman Old Style" w:hAnsi="Bookman Old Style" w:cs="Tahoma"/>
          <w:lang w:val="uk-UA"/>
        </w:rPr>
        <w:t>оборотних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Інвестиції</w:t>
      </w:r>
      <w:r w:rsidRPr="00F23C13">
        <w:rPr>
          <w:rFonts w:ascii="Bookman Old Style" w:hAnsi="Bookman Old Style" w:cs="Tahoma"/>
          <w:lang w:val="uk-UA"/>
        </w:rPr>
        <w:t xml:space="preserve">, утримувані до погашення, </w:t>
      </w:r>
      <w:r w:rsidRPr="00F23C13">
        <w:rPr>
          <w:rStyle w:val="hps"/>
          <w:rFonts w:ascii="Bookman Old Style" w:hAnsi="Bookman Old Style" w:cs="Tahoma"/>
          <w:lang w:val="uk-UA"/>
        </w:rPr>
        <w:t>обліковуються за амортизованою вартістю</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b/>
          <w:bCs/>
          <w:i/>
          <w:iCs/>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Припинення визнання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припиняється у 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дії</w:t>
      </w:r>
      <w:r w:rsidRPr="00F23C13">
        <w:rPr>
          <w:rFonts w:ascii="Bookman Old Style" w:hAnsi="Bookman Old Style" w:cs="Tahoma"/>
          <w:lang w:val="uk-UA"/>
        </w:rPr>
        <w:t xml:space="preserve"> </w:t>
      </w:r>
      <w:r w:rsidRPr="00F23C13">
        <w:rPr>
          <w:rStyle w:val="hps"/>
          <w:rFonts w:ascii="Bookman Old Style" w:hAnsi="Bookman Old Style" w:cs="Tahoma"/>
          <w:lang w:val="uk-UA"/>
        </w:rPr>
        <w:t>контрактних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потоки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фінансового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закінчується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передає</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значні ризики та вигоди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володіння активом</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Аванси, видані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та інша дебіторська заборгованість</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яка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не є</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фінансовим активом</w:t>
      </w:r>
      <w:r w:rsidRPr="00F23C13">
        <w:rPr>
          <w:rFonts w:ascii="Bookman Old Style" w:hAnsi="Bookman Old Style" w:cs="Tahoma"/>
          <w:b/>
          <w:bCs/>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Аванси видані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номінальною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додану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накопичених збитків від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інші оборотні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номінальною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вирахуванням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накопичених збитків від знецінення</w:t>
      </w:r>
      <w:r w:rsidRPr="00F23C13">
        <w:rPr>
          <w:rFonts w:ascii="Bookman Old Style" w:hAnsi="Bookman Old Style" w:cs="Tahoma"/>
          <w:lang w:val="uk-UA"/>
        </w:rPr>
        <w:t xml:space="preserve">. </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авансів виданих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наявності об'єктивних свідчень</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погашення всієї</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 заборгованості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не відбудеться </w:t>
      </w:r>
      <w:r w:rsidRPr="00F23C13">
        <w:rPr>
          <w:rFonts w:ascii="Bookman Old Style" w:hAnsi="Bookman Old Style" w:cs="Tahoma"/>
          <w:lang w:val="uk-UA"/>
        </w:rPr>
        <w:t xml:space="preserve"> </w:t>
      </w:r>
      <w:r w:rsidRPr="00F23C13">
        <w:rPr>
          <w:rStyle w:val="hps"/>
          <w:rFonts w:ascii="Bookman Old Style" w:hAnsi="Bookman Old Style" w:cs="Tahoma"/>
          <w:lang w:val="uk-UA"/>
        </w:rPr>
        <w:t>у встановлені договором терміни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числі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отриманні</w:t>
      </w:r>
      <w:r w:rsidRPr="00F23C13">
        <w:rPr>
          <w:rFonts w:ascii="Bookman Old Style" w:hAnsi="Bookman Old Style" w:cs="Tahoma"/>
          <w:lang w:val="uk-UA"/>
        </w:rPr>
        <w:t xml:space="preserve"> </w:t>
      </w:r>
      <w:r w:rsidRPr="00F23C13">
        <w:rPr>
          <w:rStyle w:val="hps"/>
          <w:rFonts w:ascii="Bookman Old Style" w:hAnsi="Bookman Old Style" w:cs="Tahoma"/>
          <w:lang w:val="uk-UA"/>
        </w:rPr>
        <w:t>інформації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істотні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ускладнення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дебітора</w:t>
      </w:r>
      <w:r w:rsidRPr="00F23C13">
        <w:rPr>
          <w:rFonts w:ascii="Bookman Old Style" w:hAnsi="Bookman Old Style" w:cs="Tahoma"/>
          <w:lang w:val="uk-UA"/>
        </w:rPr>
        <w:t xml:space="preserve">, </w:t>
      </w:r>
      <w:r w:rsidRPr="00F23C13">
        <w:rPr>
          <w:rStyle w:val="hps"/>
          <w:rFonts w:ascii="Bookman Old Style" w:hAnsi="Bookman Old Style" w:cs="Tahoma"/>
          <w:lang w:val="uk-UA"/>
        </w:rPr>
        <w:t>можливості 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дебітора</w:t>
      </w:r>
      <w:r w:rsidRPr="00F23C13">
        <w:rPr>
          <w:rFonts w:ascii="Bookman Old Style" w:hAnsi="Bookman Old Style" w:cs="Tahoma"/>
          <w:lang w:val="uk-UA"/>
        </w:rPr>
        <w:t xml:space="preserve"> </w:t>
      </w:r>
      <w:r w:rsidRPr="00F23C13">
        <w:rPr>
          <w:rStyle w:val="hps"/>
          <w:rFonts w:ascii="Bookman Old Style" w:hAnsi="Bookman Old Style" w:cs="Tahoma"/>
          <w:lang w:val="uk-UA"/>
        </w:rPr>
        <w:t>банкрутом</w:t>
      </w:r>
      <w:r w:rsidRPr="00F23C13">
        <w:rPr>
          <w:rFonts w:ascii="Bookman Old Style" w:hAnsi="Bookman Old Style" w:cs="Tahoma"/>
          <w:lang w:val="uk-UA"/>
        </w:rPr>
        <w:t xml:space="preserve"> </w:t>
      </w:r>
      <w:r w:rsidRPr="00F23C13">
        <w:rPr>
          <w:rStyle w:val="hps"/>
          <w:rFonts w:ascii="Bookman Old Style" w:hAnsi="Bookman Old Style" w:cs="Tahoma"/>
          <w:lang w:val="uk-UA"/>
        </w:rPr>
        <w:t>чи</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реорганізації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відмові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постачання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т.д.</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Податки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Залежно від характеру</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зареєстровані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Україні</w:t>
      </w:r>
      <w:r w:rsidRPr="00F23C13">
        <w:rPr>
          <w:rFonts w:ascii="Bookman Old Style" w:hAnsi="Bookman Old Style" w:cs="Tahoma"/>
          <w:lang w:val="uk-UA"/>
        </w:rPr>
        <w:t xml:space="preserve">, </w:t>
      </w:r>
      <w:r w:rsidRPr="00F23C13">
        <w:rPr>
          <w:rStyle w:val="hps"/>
          <w:rFonts w:ascii="Bookman Old Style" w:hAnsi="Bookman Old Style" w:cs="Tahoma"/>
          <w:lang w:val="uk-UA"/>
        </w:rPr>
        <w:t>підпадають під</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різні системи оподаткування</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tbl>
      <w:tblPr>
        <w:tblW w:w="9140" w:type="dxa"/>
        <w:tblInd w:w="2" w:type="dxa"/>
        <w:tblLook w:val="00A0" w:firstRow="1" w:lastRow="0" w:firstColumn="1" w:lastColumn="0" w:noHBand="0" w:noVBand="0"/>
      </w:tblPr>
      <w:tblGrid>
        <w:gridCol w:w="4180"/>
        <w:gridCol w:w="4960"/>
      </w:tblGrid>
      <w:tr w:rsidR="00B9362D" w:rsidRPr="00F23C13" w:rsidTr="00447B73">
        <w:trPr>
          <w:trHeight w:val="390"/>
        </w:trPr>
        <w:tc>
          <w:tcPr>
            <w:tcW w:w="4180" w:type="dxa"/>
            <w:tcBorders>
              <w:top w:val="nil"/>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Компанія Групи</w:t>
            </w:r>
          </w:p>
        </w:tc>
        <w:tc>
          <w:tcPr>
            <w:tcW w:w="4960" w:type="dxa"/>
            <w:tcBorders>
              <w:top w:val="nil"/>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Система оподаткування</w:t>
            </w:r>
          </w:p>
        </w:tc>
      </w:tr>
      <w:tr w:rsidR="00B9362D" w:rsidRPr="00F23C13" w:rsidTr="00447B73">
        <w:trPr>
          <w:trHeight w:val="735"/>
        </w:trPr>
        <w:tc>
          <w:tcPr>
            <w:tcW w:w="4180" w:type="dxa"/>
            <w:tcBorders>
              <w:top w:val="nil"/>
              <w:left w:val="nil"/>
              <w:bottom w:val="nil"/>
              <w:right w:val="nil"/>
            </w:tcBorders>
            <w:noWrap/>
            <w:vAlign w:val="bottom"/>
          </w:tcPr>
          <w:p w:rsidR="00B9362D" w:rsidRPr="00532D99" w:rsidRDefault="00B9362D" w:rsidP="00447B73">
            <w:pPr>
              <w:rPr>
                <w:rFonts w:ascii="Bookman Old Style" w:hAnsi="Bookman Old Style" w:cs="Arial"/>
                <w:b/>
                <w:lang w:val="ru-RU"/>
              </w:rPr>
            </w:pPr>
            <w:r w:rsidRPr="00532D99">
              <w:rPr>
                <w:rFonts w:ascii="Bookman Old Style" w:hAnsi="Bookman Old Style" w:cs="Arial"/>
                <w:b/>
                <w:lang w:val="ru-RU"/>
              </w:rPr>
              <w:t>ТОВ"Світлогорський завод зварювальних електродів"</w:t>
            </w:r>
          </w:p>
        </w:tc>
        <w:tc>
          <w:tcPr>
            <w:tcW w:w="4960" w:type="dxa"/>
            <w:tcBorders>
              <w:top w:val="nil"/>
              <w:left w:val="nil"/>
              <w:bottom w:val="nil"/>
              <w:right w:val="nil"/>
            </w:tcBorders>
          </w:tcPr>
          <w:p w:rsidR="00B9362D" w:rsidRPr="00F23C13" w:rsidRDefault="00B9362D" w:rsidP="00447B73">
            <w:pPr>
              <w:jc w:val="center"/>
              <w:rPr>
                <w:rFonts w:ascii="Bookman Old Style" w:hAnsi="Bookman Old Style"/>
                <w:b/>
              </w:rPr>
            </w:pPr>
            <w:r w:rsidRPr="00F23C13">
              <w:rPr>
                <w:rFonts w:ascii="Bookman Old Style" w:hAnsi="Bookman Old Style" w:cs="Tahoma"/>
                <w:b/>
                <w:color w:val="000000"/>
                <w:lang w:val="uk-UA" w:eastAsia="ru-RU"/>
              </w:rPr>
              <w:t>Загальна система оподаткування</w:t>
            </w:r>
          </w:p>
        </w:tc>
      </w:tr>
      <w:tr w:rsidR="00B9362D" w:rsidRPr="00F23C13" w:rsidTr="00447B73">
        <w:trPr>
          <w:trHeight w:val="375"/>
        </w:trPr>
        <w:tc>
          <w:tcPr>
            <w:tcW w:w="4180" w:type="dxa"/>
            <w:tcBorders>
              <w:top w:val="nil"/>
              <w:left w:val="nil"/>
              <w:bottom w:val="nil"/>
              <w:right w:val="nil"/>
            </w:tcBorders>
            <w:noWrap/>
            <w:vAlign w:val="bottom"/>
          </w:tcPr>
          <w:p w:rsidR="00B9362D" w:rsidRPr="00F23C13" w:rsidRDefault="00B9362D" w:rsidP="00447B73">
            <w:pPr>
              <w:rPr>
                <w:rFonts w:ascii="Bookman Old Style" w:hAnsi="Bookman Old Style" w:cs="Arial"/>
                <w:b/>
              </w:rPr>
            </w:pPr>
            <w:r w:rsidRPr="00F23C13">
              <w:rPr>
                <w:rFonts w:ascii="Bookman Old Style" w:hAnsi="Bookman Old Style" w:cs="Arial"/>
                <w:b/>
              </w:rPr>
              <w:t>ПП"ПлазмаТек-Транс"</w:t>
            </w:r>
          </w:p>
        </w:tc>
        <w:tc>
          <w:tcPr>
            <w:tcW w:w="4960" w:type="dxa"/>
            <w:tcBorders>
              <w:top w:val="nil"/>
              <w:left w:val="nil"/>
              <w:bottom w:val="nil"/>
              <w:right w:val="nil"/>
            </w:tcBorders>
            <w:noWrap/>
          </w:tcPr>
          <w:p w:rsidR="00B9362D" w:rsidRPr="00F23C13" w:rsidRDefault="00B9362D" w:rsidP="00447B73">
            <w:pPr>
              <w:jc w:val="center"/>
              <w:rPr>
                <w:rFonts w:ascii="Bookman Old Style" w:hAnsi="Bookman Old Style"/>
                <w:b/>
              </w:rPr>
            </w:pPr>
            <w:r w:rsidRPr="00F23C13">
              <w:rPr>
                <w:rFonts w:ascii="Bookman Old Style" w:hAnsi="Bookman Old Style" w:cs="Tahoma"/>
                <w:b/>
                <w:color w:val="000000"/>
                <w:lang w:val="uk-UA" w:eastAsia="ru-RU"/>
              </w:rPr>
              <w:t>Загальна система оподаткування</w:t>
            </w:r>
          </w:p>
        </w:tc>
      </w:tr>
      <w:tr w:rsidR="00B9362D" w:rsidRPr="00F23C13" w:rsidTr="00447B73">
        <w:trPr>
          <w:trHeight w:val="1035"/>
        </w:trPr>
        <w:tc>
          <w:tcPr>
            <w:tcW w:w="4180" w:type="dxa"/>
            <w:tcBorders>
              <w:top w:val="nil"/>
              <w:left w:val="nil"/>
              <w:bottom w:val="nil"/>
              <w:right w:val="nil"/>
            </w:tcBorders>
            <w:vAlign w:val="bottom"/>
          </w:tcPr>
          <w:p w:rsidR="00B9362D" w:rsidRPr="00F23C13" w:rsidRDefault="00B9362D" w:rsidP="00447B73">
            <w:pPr>
              <w:rPr>
                <w:rFonts w:ascii="Bookman Old Style" w:hAnsi="Bookman Old Style" w:cs="Arial"/>
                <w:b/>
              </w:rPr>
            </w:pPr>
            <w:r w:rsidRPr="00F23C13">
              <w:rPr>
                <w:rFonts w:ascii="Bookman Old Style" w:hAnsi="Bookman Old Style" w:cs="Arial"/>
                <w:b/>
              </w:rPr>
              <w:t>ТОВ"ПрагмаФактор"</w:t>
            </w:r>
          </w:p>
        </w:tc>
        <w:tc>
          <w:tcPr>
            <w:tcW w:w="4960" w:type="dxa"/>
            <w:tcBorders>
              <w:top w:val="nil"/>
              <w:left w:val="nil"/>
              <w:bottom w:val="nil"/>
              <w:right w:val="nil"/>
            </w:tcBorders>
          </w:tcPr>
          <w:p w:rsidR="00B9362D" w:rsidRPr="00F23C13" w:rsidRDefault="00B9362D" w:rsidP="00447B73">
            <w:pPr>
              <w:jc w:val="center"/>
              <w:rPr>
                <w:rFonts w:ascii="Bookman Old Style" w:hAnsi="Bookman Old Style"/>
                <w:b/>
              </w:rPr>
            </w:pPr>
            <w:r w:rsidRPr="00F23C13">
              <w:rPr>
                <w:rFonts w:ascii="Bookman Old Style" w:hAnsi="Bookman Old Style" w:cs="Tahoma"/>
                <w:b/>
                <w:color w:val="000000"/>
                <w:lang w:val="uk-UA" w:eastAsia="ru-RU"/>
              </w:rPr>
              <w:t>Загальна система оподаткування</w:t>
            </w:r>
          </w:p>
        </w:tc>
      </w:tr>
      <w:tr w:rsidR="00B9362D" w:rsidRPr="00F23C13" w:rsidTr="00447B73">
        <w:trPr>
          <w:trHeight w:val="375"/>
        </w:trPr>
        <w:tc>
          <w:tcPr>
            <w:tcW w:w="4180" w:type="dxa"/>
            <w:tcBorders>
              <w:top w:val="nil"/>
              <w:left w:val="nil"/>
              <w:bottom w:val="nil"/>
              <w:right w:val="nil"/>
            </w:tcBorders>
            <w:noWrap/>
            <w:vAlign w:val="bottom"/>
          </w:tcPr>
          <w:p w:rsidR="00B9362D" w:rsidRPr="00F23C13" w:rsidRDefault="00B9362D" w:rsidP="00447B73">
            <w:pPr>
              <w:rPr>
                <w:rFonts w:ascii="Bookman Old Style" w:hAnsi="Bookman Old Style" w:cs="Arial"/>
                <w:b/>
              </w:rPr>
            </w:pPr>
            <w:r w:rsidRPr="00F23C13">
              <w:rPr>
                <w:rFonts w:ascii="Bookman Old Style" w:hAnsi="Bookman Old Style" w:cs="Arial"/>
                <w:b/>
              </w:rPr>
              <w:t>ТОВ"Західна Каолінова Компанія"</w:t>
            </w:r>
          </w:p>
        </w:tc>
        <w:tc>
          <w:tcPr>
            <w:tcW w:w="4960"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b/>
                <w:color w:val="000000"/>
                <w:lang w:val="uk-UA" w:eastAsia="ru-RU"/>
              </w:rPr>
            </w:pPr>
            <w:r w:rsidRPr="00F23C13">
              <w:rPr>
                <w:rFonts w:ascii="Bookman Old Style" w:hAnsi="Bookman Old Style" w:cs="Tahoma"/>
                <w:b/>
                <w:color w:val="000000"/>
                <w:lang w:val="uk-UA" w:eastAsia="ru-RU"/>
              </w:rPr>
              <w:t>Загальна система оподаткування</w:t>
            </w:r>
          </w:p>
        </w:tc>
      </w:tr>
      <w:tr w:rsidR="00B9362D" w:rsidRPr="00F23C13" w:rsidTr="00447B73">
        <w:trPr>
          <w:trHeight w:val="675"/>
        </w:trPr>
        <w:tc>
          <w:tcPr>
            <w:tcW w:w="4180" w:type="dxa"/>
            <w:tcBorders>
              <w:top w:val="nil"/>
              <w:left w:val="nil"/>
              <w:bottom w:val="nil"/>
              <w:right w:val="nil"/>
            </w:tcBorders>
            <w:vAlign w:val="bottom"/>
          </w:tcPr>
          <w:p w:rsidR="00B9362D" w:rsidRPr="00F23C13" w:rsidRDefault="00B9362D" w:rsidP="00447B73">
            <w:pPr>
              <w:rPr>
                <w:rFonts w:ascii="Bookman Old Style" w:hAnsi="Bookman Old Style" w:cs="Tahoma"/>
                <w:b/>
                <w:color w:val="000000"/>
                <w:lang w:val="uk-UA" w:eastAsia="ru-RU"/>
              </w:rPr>
            </w:pPr>
            <w:r w:rsidRPr="00F23C13">
              <w:rPr>
                <w:rFonts w:ascii="Bookman Old Style" w:hAnsi="Bookman Old Style" w:cs="Tahoma"/>
                <w:b/>
                <w:color w:val="000000"/>
                <w:lang w:val="uk-UA" w:eastAsia="ru-RU"/>
              </w:rPr>
              <w:t>Материнська компанія ПАТ «ПлазмаТек»</w:t>
            </w:r>
          </w:p>
        </w:tc>
        <w:tc>
          <w:tcPr>
            <w:tcW w:w="4960"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b/>
                <w:color w:val="000000"/>
                <w:lang w:val="uk-UA" w:eastAsia="ru-RU"/>
              </w:rPr>
            </w:pPr>
            <w:r w:rsidRPr="00F23C13">
              <w:rPr>
                <w:rFonts w:ascii="Bookman Old Style" w:hAnsi="Bookman Old Style" w:cs="Tahoma"/>
                <w:b/>
                <w:color w:val="000000"/>
                <w:lang w:val="uk-UA" w:eastAsia="ru-RU"/>
              </w:rPr>
              <w:t>Загальна система оподаткування</w:t>
            </w: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Податок</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на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прибуток</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Витрати з 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являють собою</w:t>
      </w:r>
      <w:r w:rsidRPr="00F23C13">
        <w:rPr>
          <w:rFonts w:ascii="Bookman Old Style" w:hAnsi="Bookman Old Style" w:cs="Tahoma"/>
          <w:lang w:val="uk-UA"/>
        </w:rPr>
        <w:t xml:space="preserve"> </w:t>
      </w:r>
      <w:r w:rsidRPr="00F23C13">
        <w:rPr>
          <w:rStyle w:val="hps"/>
          <w:rFonts w:ascii="Bookman Old Style" w:hAnsi="Bookman Old Style" w:cs="Tahoma"/>
          <w:lang w:val="uk-UA"/>
        </w:rPr>
        <w:t>суму</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поточного та відстроченого податку</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Витрати з 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 якості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 або доходів</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консолідованому звіті про</w:t>
      </w:r>
      <w:r w:rsidRPr="00F23C13">
        <w:rPr>
          <w:rFonts w:ascii="Bookman Old Style" w:hAnsi="Bookman Old Style" w:cs="Tahoma"/>
          <w:lang w:val="uk-UA"/>
        </w:rPr>
        <w:t xml:space="preserve"> </w:t>
      </w:r>
      <w:r w:rsidRPr="00F23C13">
        <w:rPr>
          <w:rStyle w:val="hps"/>
          <w:rFonts w:ascii="Bookman Old Style" w:hAnsi="Bookman Old Style" w:cs="Tahoma"/>
          <w:lang w:val="uk-UA"/>
        </w:rPr>
        <w:t>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відносяться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до статей,</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 із</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іншим</w:t>
      </w:r>
      <w:r w:rsidRPr="00F23C13">
        <w:rPr>
          <w:rFonts w:ascii="Bookman Old Style" w:hAnsi="Bookman Old Style" w:cs="Tahoma"/>
          <w:lang w:val="uk-UA"/>
        </w:rPr>
        <w:t xml:space="preserve"> </w:t>
      </w:r>
      <w:r w:rsidRPr="00F23C13">
        <w:rPr>
          <w:rStyle w:val="hps"/>
          <w:rFonts w:ascii="Bookman Old Style" w:hAnsi="Bookman Old Style" w:cs="Tahoma"/>
          <w:lang w:val="uk-UA"/>
        </w:rPr>
        <w:t>сукупним доходом</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у </w:t>
      </w:r>
      <w:r w:rsidRPr="00F23C13">
        <w:rPr>
          <w:rStyle w:val="hps"/>
          <w:rFonts w:ascii="Bookman Old Style" w:hAnsi="Bookman Old Style" w:cs="Tahoma"/>
          <w:lang w:val="uk-UA"/>
        </w:rPr>
        <w:t>цьому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сума податку відноситься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інший</w:t>
      </w:r>
      <w:r w:rsidRPr="00F23C13">
        <w:rPr>
          <w:rFonts w:ascii="Bookman Old Style" w:hAnsi="Bookman Old Style" w:cs="Tahoma"/>
          <w:lang w:val="uk-UA"/>
        </w:rPr>
        <w:t xml:space="preserve"> </w:t>
      </w:r>
      <w:r w:rsidRPr="00F23C13">
        <w:rPr>
          <w:rStyle w:val="hps"/>
          <w:rFonts w:ascii="Bookman Old Style" w:hAnsi="Bookman Old Style" w:cs="Tahoma"/>
          <w:lang w:val="uk-UA"/>
        </w:rPr>
        <w:t>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первинному визнанні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Поточний податок на прибуток</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Поточні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 активи 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поточний і попередній</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періоди відображаються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сумою</w:t>
      </w:r>
      <w:r w:rsidRPr="00F23C13">
        <w:rPr>
          <w:rFonts w:ascii="Bookman Old Style" w:hAnsi="Bookman Old Style" w:cs="Tahoma"/>
          <w:lang w:val="uk-UA"/>
        </w:rPr>
        <w:t xml:space="preserve">, </w:t>
      </w:r>
      <w:r w:rsidRPr="00F23C13">
        <w:rPr>
          <w:rStyle w:val="hps"/>
          <w:rFonts w:ascii="Bookman Old Style" w:hAnsi="Bookman Old Style" w:cs="Tahoma"/>
          <w:lang w:val="uk-UA"/>
        </w:rPr>
        <w:t>яку</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передбачається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сплатити</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відшкодувати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податковим органам</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обчислення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w:t>
      </w:r>
      <w:r w:rsidRPr="00F23C13">
        <w:rPr>
          <w:rFonts w:ascii="Bookman Old Style" w:hAnsi="Bookman Old Style" w:cs="Tahoma"/>
          <w:lang w:val="uk-UA"/>
        </w:rPr>
        <w:t xml:space="preserve"> </w:t>
      </w:r>
      <w:r w:rsidRPr="00F23C13">
        <w:rPr>
          <w:rStyle w:val="hps"/>
          <w:rFonts w:ascii="Bookman Old Style" w:hAnsi="Bookman Old Style" w:cs="Tahoma"/>
          <w:lang w:val="uk-UA"/>
        </w:rPr>
        <w:t>ставки</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податкове законодавство</w:t>
      </w:r>
      <w:r w:rsidRPr="00F23C13">
        <w:rPr>
          <w:rFonts w:ascii="Bookman Old Style" w:hAnsi="Bookman Old Style" w:cs="Tahoma"/>
          <w:lang w:val="uk-UA"/>
        </w:rPr>
        <w:t xml:space="preserve">, </w:t>
      </w:r>
      <w:r w:rsidRPr="00F23C13">
        <w:rPr>
          <w:rStyle w:val="hps"/>
          <w:rFonts w:ascii="Bookman Old Style" w:hAnsi="Bookman Old Style" w:cs="Tahoma"/>
          <w:lang w:val="uk-UA"/>
        </w:rPr>
        <w:t>чинне</w:t>
      </w:r>
      <w:r w:rsidRPr="00F23C13">
        <w:rPr>
          <w:rFonts w:ascii="Bookman Old Style" w:hAnsi="Bookman Old Style" w:cs="Tahoma"/>
          <w:lang w:val="uk-UA"/>
        </w:rPr>
        <w:t xml:space="preserve"> </w:t>
      </w:r>
      <w:r w:rsidRPr="00F23C13">
        <w:rPr>
          <w:rStyle w:val="hps"/>
          <w:rFonts w:ascii="Bookman Old Style" w:hAnsi="Bookman Old Style" w:cs="Tahoma"/>
          <w:lang w:val="uk-UA"/>
        </w:rPr>
        <w:t>або по суті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прийняте</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звітну 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країнах</w:t>
      </w:r>
      <w:r w:rsidRPr="00F23C13">
        <w:rPr>
          <w:rFonts w:ascii="Bookman Old Style" w:hAnsi="Bookman Old Style" w:cs="Tahoma"/>
          <w:lang w:val="uk-UA"/>
        </w:rPr>
        <w:t xml:space="preserve">, </w:t>
      </w:r>
      <w:r w:rsidRPr="00F23C13">
        <w:rPr>
          <w:rStyle w:val="hps"/>
          <w:rFonts w:ascii="Bookman Old Style" w:hAnsi="Bookman Old Style" w:cs="Tahoma"/>
          <w:lang w:val="uk-UA"/>
        </w:rPr>
        <w:t>де</w:t>
      </w:r>
      <w:r w:rsidRPr="00F23C13">
        <w:rPr>
          <w:rFonts w:ascii="Bookman Old Style" w:hAnsi="Bookman Old Style" w:cs="Tahoma"/>
          <w:lang w:val="uk-UA"/>
        </w:rPr>
        <w:br/>
      </w:r>
      <w:r w:rsidRPr="00F23C13">
        <w:rPr>
          <w:rStyle w:val="hps"/>
          <w:rFonts w:ascii="Bookman Old Style" w:hAnsi="Bookman Old Style" w:cs="Tahoma"/>
          <w:lang w:val="uk-UA"/>
        </w:rPr>
        <w:t>Група здійснює свою діяльність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генерує</w:t>
      </w:r>
      <w:r w:rsidRPr="00F23C13">
        <w:rPr>
          <w:rFonts w:ascii="Bookman Old Style" w:hAnsi="Bookman Old Style" w:cs="Tahoma"/>
          <w:lang w:val="uk-UA"/>
        </w:rPr>
        <w:t xml:space="preserve"> </w:t>
      </w:r>
      <w:r w:rsidRPr="00F23C13">
        <w:rPr>
          <w:rStyle w:val="hps"/>
          <w:rFonts w:ascii="Bookman Old Style" w:hAnsi="Bookman Old Style" w:cs="Tahoma"/>
          <w:lang w:val="uk-UA"/>
        </w:rPr>
        <w:t>оподатковуваний дохід</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Відстрочений податок на прибуток</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Відстрочений податок на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балансовим методом</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відносно</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податкових збитків</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перенесених</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тимчасових різниць між</w:t>
      </w:r>
      <w:r w:rsidRPr="00F23C13">
        <w:rPr>
          <w:rFonts w:ascii="Bookman Old Style" w:hAnsi="Bookman Old Style" w:cs="Tahoma"/>
          <w:lang w:val="uk-UA"/>
        </w:rPr>
        <w:t xml:space="preserve"> </w:t>
      </w:r>
      <w:r w:rsidRPr="00F23C13">
        <w:rPr>
          <w:rStyle w:val="hps"/>
          <w:rFonts w:ascii="Bookman Old Style" w:hAnsi="Bookman Old Style" w:cs="Tahoma"/>
          <w:lang w:val="uk-UA"/>
        </w:rPr>
        <w:t>базою оподаткування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Відстрочені податкові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всіх тимчасових різниць</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 xml:space="preserve">- </w:t>
      </w:r>
      <w:r w:rsidRPr="00F23C13">
        <w:rPr>
          <w:rFonts w:ascii="Bookman Old Style" w:hAnsi="Bookman Old Style" w:cs="Tahoma"/>
          <w:lang w:val="uk-UA"/>
        </w:rPr>
        <w:t xml:space="preserve">коли </w:t>
      </w:r>
      <w:r w:rsidRPr="00F23C13">
        <w:rPr>
          <w:rStyle w:val="hps"/>
          <w:rFonts w:ascii="Bookman Old Style" w:hAnsi="Bookman Old Style" w:cs="Tahoma"/>
          <w:lang w:val="uk-UA"/>
        </w:rPr>
        <w:t>відстрочене податкове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виникає</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первісного визнання гудвілу</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яке</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виникло</w:t>
      </w:r>
      <w:r w:rsidRPr="00F23C13">
        <w:rPr>
          <w:rFonts w:ascii="Bookman Old Style" w:hAnsi="Bookman Old Style" w:cs="Tahoma"/>
          <w:lang w:val="uk-UA"/>
        </w:rPr>
        <w:t xml:space="preserve"> </w:t>
      </w:r>
      <w:r w:rsidRPr="00F23C13">
        <w:rPr>
          <w:rStyle w:val="hps"/>
          <w:rFonts w:ascii="Bookman Old Style" w:hAnsi="Bookman Old Style" w:cs="Tahoma"/>
          <w:lang w:val="uk-UA"/>
        </w:rPr>
        <w:t>не внаслідок</w:t>
      </w:r>
      <w:r w:rsidRPr="00F23C13">
        <w:rPr>
          <w:rFonts w:ascii="Bookman Old Style" w:hAnsi="Bookman Old Style" w:cs="Tahoma"/>
          <w:lang w:val="uk-UA"/>
        </w:rPr>
        <w:t xml:space="preserve"> </w:t>
      </w:r>
      <w:r w:rsidRPr="00F23C13">
        <w:rPr>
          <w:rStyle w:val="hps"/>
          <w:rFonts w:ascii="Bookman Old Style" w:hAnsi="Bookman Old Style" w:cs="Tahoma"/>
          <w:lang w:val="uk-UA"/>
        </w:rPr>
        <w:t>об'єднання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бізнесу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момент здійснення 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не робить 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ні</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бухгалтерський прибуток</w:t>
      </w:r>
      <w:r w:rsidRPr="00F23C13">
        <w:rPr>
          <w:rFonts w:ascii="Bookman Old Style" w:hAnsi="Bookman Old Style" w:cs="Tahoma"/>
          <w:lang w:val="uk-UA"/>
        </w:rPr>
        <w:t xml:space="preserve">, ані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оподатковуваний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або збитки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 xml:space="preserve">- </w:t>
      </w:r>
      <w:r w:rsidRPr="00F23C13">
        <w:rPr>
          <w:rFonts w:ascii="Bookman Old Style" w:hAnsi="Bookman Old Style" w:cs="Tahoma"/>
          <w:lang w:val="uk-UA"/>
        </w:rPr>
        <w:t xml:space="preserve">щодо </w:t>
      </w:r>
      <w:r w:rsidRPr="00F23C13">
        <w:rPr>
          <w:rStyle w:val="hps"/>
          <w:rFonts w:ascii="Bookman Old Style" w:hAnsi="Bookman Old Style" w:cs="Tahoma"/>
          <w:lang w:val="uk-UA"/>
        </w:rPr>
        <w:t>оподатковуваних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тимчасових різниць</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 з</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інвестиціями в дочірні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можливо</w:t>
      </w:r>
      <w:r w:rsidRPr="00F23C13">
        <w:rPr>
          <w:rFonts w:ascii="Bookman Old Style" w:hAnsi="Bookman Old Style" w:cs="Tahoma"/>
          <w:lang w:val="uk-UA"/>
        </w:rPr>
        <w:t xml:space="preserve"> </w:t>
      </w:r>
      <w:r w:rsidRPr="00F23C13">
        <w:rPr>
          <w:rStyle w:val="hps"/>
          <w:rFonts w:ascii="Bookman Old Style" w:hAnsi="Bookman Old Style" w:cs="Tahoma"/>
          <w:lang w:val="uk-UA"/>
        </w:rPr>
        <w:t>контролювати розподіл</w:t>
      </w:r>
      <w:r w:rsidRPr="00F23C13">
        <w:rPr>
          <w:rFonts w:ascii="Bookman Old Style" w:hAnsi="Bookman Old Style" w:cs="Tahoma"/>
          <w:lang w:val="uk-UA"/>
        </w:rPr>
        <w:t xml:space="preserve"> </w:t>
      </w:r>
      <w:r w:rsidRPr="00F23C13">
        <w:rPr>
          <w:rStyle w:val="hps"/>
          <w:rFonts w:ascii="Bookman Old Style" w:hAnsi="Bookman Old Style" w:cs="Tahoma"/>
          <w:lang w:val="uk-UA"/>
        </w:rPr>
        <w:t>в часі</w:t>
      </w:r>
      <w:r w:rsidRPr="00F23C13">
        <w:rPr>
          <w:rFonts w:ascii="Bookman Old Style" w:hAnsi="Bookman Old Style" w:cs="Tahoma"/>
          <w:lang w:val="uk-UA"/>
        </w:rPr>
        <w:t xml:space="preserve"> </w:t>
      </w:r>
      <w:r w:rsidRPr="00F23C13">
        <w:rPr>
          <w:rStyle w:val="hps"/>
          <w:rFonts w:ascii="Bookman Old Style" w:hAnsi="Bookman Old Style" w:cs="Tahoma"/>
          <w:lang w:val="uk-UA"/>
        </w:rPr>
        <w:t>зменшення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тимчасової різниці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існує</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значна</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тимчасова різниця</w:t>
      </w:r>
      <w:r w:rsidRPr="00F23C13">
        <w:rPr>
          <w:rFonts w:ascii="Bookman Old Style" w:hAnsi="Bookman Old Style" w:cs="Tahoma"/>
          <w:lang w:val="uk-UA"/>
        </w:rPr>
        <w:t xml:space="preserve"> </w:t>
      </w:r>
      <w:r w:rsidRPr="00F23C13">
        <w:rPr>
          <w:rStyle w:val="hps"/>
          <w:rFonts w:ascii="Bookman Old Style" w:hAnsi="Bookman Old Style" w:cs="Tahoma"/>
          <w:lang w:val="uk-UA"/>
        </w:rPr>
        <w:t>не буде зменшена</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найближчому майбутньому</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Відстрочені податкові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всіма</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тимчасовими різницями,</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невикористаними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податковими</w:t>
      </w:r>
      <w:r w:rsidRPr="00F23C13">
        <w:rPr>
          <w:rFonts w:ascii="Bookman Old Style" w:hAnsi="Bookman Old Style" w:cs="Tahoma"/>
          <w:lang w:val="uk-UA"/>
        </w:rPr>
        <w:t xml:space="preserve"> </w:t>
      </w:r>
      <w:r w:rsidRPr="00F23C13">
        <w:rPr>
          <w:rStyle w:val="hps"/>
          <w:rFonts w:ascii="Bookman Old Style" w:hAnsi="Bookman Old Style" w:cs="Tahoma"/>
          <w:lang w:val="uk-UA"/>
        </w:rPr>
        <w:t>пільгами</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невикористаним податковим збиткам</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тій</w:t>
      </w:r>
      <w:r w:rsidRPr="00F23C13">
        <w:rPr>
          <w:rFonts w:ascii="Bookman Old Style" w:hAnsi="Bookman Old Style" w:cs="Tahoma"/>
          <w:lang w:val="uk-UA"/>
        </w:rPr>
        <w:t xml:space="preserve"> </w:t>
      </w:r>
      <w:r w:rsidRPr="00F23C13">
        <w:rPr>
          <w:rStyle w:val="hps"/>
          <w:rFonts w:ascii="Bookman Old Style" w:hAnsi="Bookman Old Style" w:cs="Tahoma"/>
          <w:lang w:val="uk-UA"/>
        </w:rPr>
        <w:t>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якій</w:t>
      </w:r>
      <w:r w:rsidRPr="00F23C13">
        <w:rPr>
          <w:rFonts w:ascii="Bookman Old Style" w:hAnsi="Bookman Old Style" w:cs="Tahoma"/>
          <w:lang w:val="uk-UA"/>
        </w:rPr>
        <w:t xml:space="preserve"> </w:t>
      </w:r>
      <w:r w:rsidRPr="00F23C13">
        <w:rPr>
          <w:rStyle w:val="hps"/>
          <w:rFonts w:ascii="Bookman Old Style" w:hAnsi="Bookman Old Style" w:cs="Tahoma"/>
          <w:lang w:val="uk-UA"/>
        </w:rPr>
        <w:t>існує</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значна</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буде</w:t>
      </w:r>
      <w:r w:rsidRPr="00F23C13">
        <w:rPr>
          <w:rFonts w:ascii="Bookman Old Style" w:hAnsi="Bookman Old Style" w:cs="Tahoma"/>
          <w:lang w:val="uk-UA"/>
        </w:rPr>
        <w:t xml:space="preserve"> </w:t>
      </w:r>
      <w:r w:rsidRPr="00F23C13">
        <w:rPr>
          <w:rStyle w:val="hps"/>
          <w:rFonts w:ascii="Bookman Old Style" w:hAnsi="Bookman Old Style" w:cs="Tahoma"/>
          <w:lang w:val="uk-UA"/>
        </w:rPr>
        <w:t>існувати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оподатковуваний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проти</w:t>
      </w:r>
      <w:r w:rsidRPr="00F23C13">
        <w:rPr>
          <w:rFonts w:ascii="Bookman Old Style" w:hAnsi="Bookman Old Style" w:cs="Tahoma"/>
          <w:lang w:val="uk-UA"/>
        </w:rPr>
        <w:t xml:space="preserve"> </w:t>
      </w:r>
      <w:r w:rsidRPr="00F23C13">
        <w:rPr>
          <w:rStyle w:val="hps"/>
          <w:rFonts w:ascii="Bookman Old Style" w:hAnsi="Bookman Old Style" w:cs="Tahoma"/>
          <w:lang w:val="uk-UA"/>
        </w:rPr>
        <w:t>якого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 бути зараховані</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тимчасові різниці</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невикористані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 пільги</w:t>
      </w:r>
      <w:r w:rsidRPr="00F23C13">
        <w:rPr>
          <w:rFonts w:ascii="Bookman Old Style" w:hAnsi="Bookman Old Style" w:cs="Tahoma"/>
          <w:lang w:val="uk-UA"/>
        </w:rPr>
        <w:t xml:space="preserve"> </w:t>
      </w:r>
      <w:r w:rsidRPr="00F23C13">
        <w:rPr>
          <w:rStyle w:val="hps"/>
          <w:rFonts w:ascii="Bookman Old Style" w:hAnsi="Bookman Old Style" w:cs="Tahoma"/>
          <w:lang w:val="uk-UA"/>
        </w:rPr>
        <w:t>й невикористані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 збитки</w:t>
      </w:r>
      <w:r w:rsidRPr="00F23C13">
        <w:rPr>
          <w:rFonts w:ascii="Bookman Old Style" w:hAnsi="Bookman Old Style" w:cs="Tahoma"/>
          <w:lang w:val="uk-UA"/>
        </w:rPr>
        <w:t xml:space="preserve">, </w:t>
      </w:r>
      <w:r w:rsidRPr="00F23C13">
        <w:rPr>
          <w:rStyle w:val="hps"/>
          <w:rFonts w:ascii="Bookman Old Style" w:hAnsi="Bookman Old Style" w:cs="Tahoma"/>
          <w:lang w:val="uk-UA"/>
        </w:rPr>
        <w:t>крім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w:t>
      </w:r>
      <w:r w:rsidRPr="00F23C13">
        <w:rPr>
          <w:rFonts w:ascii="Bookman Old Style" w:hAnsi="Bookman Old Style" w:cs="Tahoma"/>
          <w:lang w:val="uk-UA"/>
        </w:rPr>
        <w:t xml:space="preserve"> відстрочений податковий актив, </w:t>
      </w:r>
      <w:r w:rsidRPr="00F23C13">
        <w:rPr>
          <w:rStyle w:val="hps"/>
          <w:rFonts w:ascii="Bookman Old Style" w:hAnsi="Bookman Old Style" w:cs="Tahoma"/>
          <w:lang w:val="uk-UA"/>
        </w:rPr>
        <w:t>що відноситься до</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тимчасових різниць,</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виникає</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результаті</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первісного визнання активу 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яке</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виникло</w:t>
      </w:r>
      <w:r w:rsidRPr="00F23C13">
        <w:rPr>
          <w:rFonts w:ascii="Bookman Old Style" w:hAnsi="Bookman Old Style" w:cs="Tahoma"/>
          <w:lang w:val="uk-UA"/>
        </w:rPr>
        <w:t xml:space="preserve"> </w:t>
      </w:r>
      <w:r w:rsidRPr="00F23C13">
        <w:rPr>
          <w:rStyle w:val="hps"/>
          <w:rFonts w:ascii="Bookman Old Style" w:hAnsi="Bookman Old Style" w:cs="Tahoma"/>
          <w:lang w:val="uk-UA"/>
        </w:rPr>
        <w:t>не внаслідок</w:t>
      </w:r>
      <w:r w:rsidRPr="00F23C13">
        <w:rPr>
          <w:rFonts w:ascii="Bookman Old Style" w:hAnsi="Bookman Old Style" w:cs="Tahoma"/>
          <w:lang w:val="uk-UA"/>
        </w:rPr>
        <w:t xml:space="preserve"> </w:t>
      </w:r>
      <w:r w:rsidRPr="00F23C13">
        <w:rPr>
          <w:rStyle w:val="hps"/>
          <w:rFonts w:ascii="Bookman Old Style" w:hAnsi="Bookman Old Style" w:cs="Tahoma"/>
          <w:lang w:val="uk-UA"/>
        </w:rPr>
        <w:t>об'єднання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бізнесу</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яке</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момент</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здійснення операції не</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впливає ні</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бухгалтерський прибуток</w:t>
      </w:r>
      <w:r w:rsidRPr="00F23C13">
        <w:rPr>
          <w:rFonts w:ascii="Bookman Old Style" w:hAnsi="Bookman Old Style" w:cs="Tahoma"/>
          <w:lang w:val="uk-UA"/>
        </w:rPr>
        <w:t xml:space="preserve">, ані </w:t>
      </w:r>
      <w:r w:rsidRPr="00F23C13">
        <w:rPr>
          <w:rStyle w:val="hps"/>
          <w:rFonts w:ascii="Bookman Old Style" w:hAnsi="Bookman Old Style" w:cs="Tahoma"/>
          <w:lang w:val="uk-UA"/>
        </w:rPr>
        <w:t>на оподатковуваний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або збиток</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 xml:space="preserve">- </w:t>
      </w:r>
      <w:r w:rsidRPr="00F23C13">
        <w:rPr>
          <w:rFonts w:ascii="Bookman Old Style" w:hAnsi="Bookman Old Style" w:cs="Tahoma"/>
          <w:lang w:val="uk-UA"/>
        </w:rPr>
        <w:t xml:space="preserve">щодо </w:t>
      </w:r>
      <w:r w:rsidRPr="00F23C13">
        <w:rPr>
          <w:rStyle w:val="hps"/>
          <w:rFonts w:ascii="Bookman Old Style" w:hAnsi="Bookman Old Style" w:cs="Tahoma"/>
          <w:lang w:val="uk-UA"/>
        </w:rPr>
        <w:t>тимчасових різниць,</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 з</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інвестиціями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дочірні 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 активи 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тій</w:t>
      </w:r>
      <w:r w:rsidRPr="00F23C13">
        <w:rPr>
          <w:rFonts w:ascii="Bookman Old Style" w:hAnsi="Bookman Old Style" w:cs="Tahoma"/>
          <w:lang w:val="uk-UA"/>
        </w:rPr>
        <w:t xml:space="preserve"> </w:t>
      </w:r>
      <w:r w:rsidRPr="00F23C13">
        <w:rPr>
          <w:rStyle w:val="hps"/>
          <w:rFonts w:ascii="Bookman Old Style" w:hAnsi="Bookman Old Style" w:cs="Tahoma"/>
          <w:lang w:val="uk-UA"/>
        </w:rPr>
        <w:t>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якій є</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значна ймовірність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тимчасові різниці</w:t>
      </w:r>
      <w:r w:rsidRPr="00F23C13">
        <w:rPr>
          <w:rFonts w:ascii="Bookman Old Style" w:hAnsi="Bookman Old Style" w:cs="Tahoma"/>
          <w:lang w:val="uk-UA"/>
        </w:rPr>
        <w:t xml:space="preserve"> </w:t>
      </w:r>
      <w:r w:rsidRPr="00F23C13">
        <w:rPr>
          <w:rStyle w:val="hps"/>
          <w:rFonts w:ascii="Bookman Old Style" w:hAnsi="Bookman Old Style" w:cs="Tahoma"/>
          <w:lang w:val="uk-UA"/>
        </w:rPr>
        <w:t>будуть</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найближчому майбутньому, і</w:t>
      </w:r>
      <w:r w:rsidRPr="00F23C13">
        <w:rPr>
          <w:rFonts w:ascii="Bookman Old Style" w:hAnsi="Bookman Old Style" w:cs="Tahoma"/>
          <w:lang w:val="uk-UA"/>
        </w:rPr>
        <w:t xml:space="preserve"> </w:t>
      </w:r>
      <w:r w:rsidRPr="00F23C13">
        <w:rPr>
          <w:rStyle w:val="hps"/>
          <w:rFonts w:ascii="Bookman Old Style" w:hAnsi="Bookman Old Style" w:cs="Tahoma"/>
          <w:lang w:val="uk-UA"/>
        </w:rPr>
        <w:t>буде</w:t>
      </w:r>
      <w:r w:rsidRPr="00F23C13">
        <w:rPr>
          <w:rFonts w:ascii="Bookman Old Style" w:hAnsi="Bookman Old Style" w:cs="Tahoma"/>
          <w:lang w:val="uk-UA"/>
        </w:rPr>
        <w:t xml:space="preserve"> </w:t>
      </w:r>
      <w:r w:rsidRPr="00F23C13">
        <w:rPr>
          <w:rStyle w:val="hps"/>
          <w:rFonts w:ascii="Bookman Old Style" w:hAnsi="Bookman Old Style" w:cs="Tahoma"/>
          <w:lang w:val="uk-UA"/>
        </w:rPr>
        <w:t>мати місце</w:t>
      </w:r>
      <w:r w:rsidRPr="00F23C13">
        <w:rPr>
          <w:rFonts w:ascii="Bookman Old Style" w:hAnsi="Bookman Old Style" w:cs="Tahoma"/>
          <w:lang w:val="uk-UA"/>
        </w:rPr>
        <w:t xml:space="preserve"> </w:t>
      </w:r>
      <w:r w:rsidRPr="00F23C13">
        <w:rPr>
          <w:rStyle w:val="hps"/>
          <w:rFonts w:ascii="Bookman Old Style" w:hAnsi="Bookman Old Style" w:cs="Tahoma"/>
          <w:lang w:val="uk-UA"/>
        </w:rPr>
        <w:t>оподатковуваний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проти</w:t>
      </w:r>
      <w:r w:rsidRPr="00F23C13">
        <w:rPr>
          <w:rFonts w:ascii="Bookman Old Style" w:hAnsi="Bookman Old Style" w:cs="Tahoma"/>
          <w:lang w:val="uk-UA"/>
        </w:rPr>
        <w:t xml:space="preserve"> </w:t>
      </w:r>
      <w:r w:rsidRPr="00F23C13">
        <w:rPr>
          <w:rStyle w:val="hps"/>
          <w:rFonts w:ascii="Bookman Old Style" w:hAnsi="Bookman Old Style" w:cs="Tahoma"/>
          <w:lang w:val="uk-UA"/>
        </w:rPr>
        <w:t>якого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 бути використані</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тимчасові різниці</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Балансова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відстрочених податкових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переглядається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кожну звітну 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знижується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тій</w:t>
      </w:r>
      <w:r w:rsidRPr="00F23C13">
        <w:rPr>
          <w:rFonts w:ascii="Bookman Old Style" w:hAnsi="Bookman Old Style" w:cs="Tahoma"/>
          <w:lang w:val="uk-UA"/>
        </w:rPr>
        <w:t xml:space="preserve"> </w:t>
      </w:r>
      <w:r w:rsidRPr="00F23C13">
        <w:rPr>
          <w:rStyle w:val="hps"/>
          <w:rFonts w:ascii="Bookman Old Style" w:hAnsi="Bookman Old Style" w:cs="Tahoma"/>
          <w:lang w:val="uk-UA"/>
        </w:rPr>
        <w:t>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якій досягнення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достатнього оподаткованого прибутку</w:t>
      </w:r>
      <w:r w:rsidRPr="00F23C13">
        <w:rPr>
          <w:rStyle w:val="alt-edited"/>
          <w:rFonts w:ascii="Bookman Old Style" w:hAnsi="Bookman Old Style" w:cs="Tahoma"/>
          <w:lang w:val="uk-UA"/>
        </w:rPr>
        <w:t>, який дозволить використовувати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частину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відстрочених податкових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малоймовірне</w:t>
      </w:r>
      <w:r w:rsidRPr="00F23C13">
        <w:rPr>
          <w:rFonts w:ascii="Bookman Old Style" w:hAnsi="Bookman Old Style" w:cs="Tahoma"/>
          <w:lang w:val="uk-UA"/>
        </w:rPr>
        <w:t xml:space="preserve">. </w:t>
      </w:r>
      <w:r w:rsidRPr="00F23C13">
        <w:rPr>
          <w:rStyle w:val="hps"/>
          <w:rFonts w:ascii="Bookman Old Style" w:hAnsi="Bookman Old Style" w:cs="Tahoma"/>
          <w:lang w:val="uk-UA"/>
        </w:rPr>
        <w:t>Не визнані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податкові активи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переглядаються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кожну звітну 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тій</w:t>
      </w:r>
      <w:r w:rsidRPr="00F23C13">
        <w:rPr>
          <w:rFonts w:ascii="Bookman Old Style" w:hAnsi="Bookman Old Style" w:cs="Tahoma"/>
          <w:lang w:val="uk-UA"/>
        </w:rPr>
        <w:t xml:space="preserve"> </w:t>
      </w:r>
      <w:r w:rsidRPr="00F23C13">
        <w:rPr>
          <w:rStyle w:val="hps"/>
          <w:rFonts w:ascii="Bookman Old Style" w:hAnsi="Bookman Old Style" w:cs="Tahoma"/>
          <w:lang w:val="uk-UA"/>
        </w:rPr>
        <w:t>мірі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якій</w:t>
      </w:r>
      <w:r w:rsidRPr="00F23C13">
        <w:rPr>
          <w:rFonts w:ascii="Bookman Old Style" w:hAnsi="Bookman Old Style" w:cs="Tahoma"/>
          <w:lang w:val="uk-UA"/>
        </w:rPr>
        <w:t xml:space="preserve"> </w:t>
      </w:r>
      <w:r w:rsidRPr="00F23C13">
        <w:rPr>
          <w:rStyle w:val="hps"/>
          <w:rFonts w:ascii="Bookman Old Style" w:hAnsi="Bookman Old Style" w:cs="Tahoma"/>
          <w:lang w:val="uk-UA"/>
        </w:rPr>
        <w:t>з'являється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значна ймовірність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майбутній</w:t>
      </w:r>
      <w:r w:rsidRPr="00F23C13">
        <w:rPr>
          <w:rFonts w:ascii="Bookman Old Style" w:hAnsi="Bookman Old Style" w:cs="Tahoma"/>
          <w:lang w:val="uk-UA"/>
        </w:rPr>
        <w:t xml:space="preserve"> </w:t>
      </w:r>
      <w:r w:rsidRPr="00F23C13">
        <w:rPr>
          <w:rStyle w:val="hps"/>
          <w:rFonts w:ascii="Bookman Old Style" w:hAnsi="Bookman Old Style" w:cs="Tahoma"/>
          <w:lang w:val="uk-UA"/>
        </w:rPr>
        <w:t>оподатковуваний 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дозволить</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відстрочені податкові активи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xml:space="preserve">Відстрочені податкові активи та зобов'язання оцінюються за податковими ставками, які, як передбачається, будуть застосовуватися у тому звітному році, в якому актив буде реалізований, а зобов'язання погашено, на основі податкових ставок (та податкового законодавства), які за станом на звітну дату були прийняті або фактично прийняті. </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Відстрочені податкові активи та відстрочені податкові зобов'язання зачитуються один проти одного, якщо мається юридично закріплене право заліку поточних податкових активів і зобов'язань, і відстрочені податки відносяться до однієї і тієї ж оподатковуваної компанії та податкового органу.</w:t>
      </w:r>
    </w:p>
    <w:p w:rsidR="00B9362D" w:rsidRPr="00F23C13" w:rsidRDefault="00B9362D" w:rsidP="00B9362D">
      <w:pPr>
        <w:ind w:firstLine="851"/>
        <w:jc w:val="both"/>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b/>
          <w:bCs/>
          <w:lang w:val="uk-UA" w:eastAsia="ru-RU"/>
        </w:rPr>
      </w:pPr>
      <w:r w:rsidRPr="00F23C13">
        <w:rPr>
          <w:rFonts w:ascii="Bookman Old Style" w:hAnsi="Bookman Old Style" w:cs="Tahoma"/>
          <w:b/>
          <w:bCs/>
          <w:lang w:val="uk-UA" w:eastAsia="ru-RU"/>
        </w:rPr>
        <w:t>Податок на додану вартість (ПДВ)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платника ПДВ</w:t>
      </w:r>
      <w:r w:rsidRPr="00F23C13">
        <w:rPr>
          <w:rFonts w:ascii="Bookman Old Style" w:hAnsi="Bookman Old Style" w:cs="Tahoma"/>
          <w:lang w:val="uk-UA"/>
        </w:rPr>
        <w:t xml:space="preserve"> </w:t>
      </w:r>
      <w:r w:rsidRPr="00F23C13">
        <w:rPr>
          <w:rStyle w:val="hps"/>
          <w:rFonts w:ascii="Bookman Old Style" w:hAnsi="Bookman Old Style" w:cs="Tahoma"/>
          <w:lang w:val="uk-UA"/>
        </w:rPr>
        <w:t>дорівнює загальній сумі</w:t>
      </w:r>
      <w:r w:rsidRPr="00F23C13">
        <w:rPr>
          <w:rFonts w:ascii="Bookman Old Style" w:hAnsi="Bookman Old Style" w:cs="Tahoma"/>
          <w:lang w:val="uk-UA"/>
        </w:rPr>
        <w:t xml:space="preserve"> </w:t>
      </w:r>
      <w:r w:rsidRPr="00F23C13">
        <w:rPr>
          <w:rStyle w:val="hps"/>
          <w:rFonts w:ascii="Bookman Old Style" w:hAnsi="Bookman Old Style" w:cs="Tahoma"/>
          <w:lang w:val="uk-UA"/>
        </w:rPr>
        <w:t>ПДВ</w:t>
      </w:r>
      <w:r w:rsidRPr="00F23C13">
        <w:rPr>
          <w:rFonts w:ascii="Bookman Old Style" w:hAnsi="Bookman Old Style" w:cs="Tahoma"/>
          <w:lang w:val="uk-UA"/>
        </w:rPr>
        <w:t xml:space="preserve">, </w:t>
      </w:r>
      <w:r w:rsidRPr="00F23C13">
        <w:rPr>
          <w:rStyle w:val="hps"/>
          <w:rFonts w:ascii="Bookman Old Style" w:hAnsi="Bookman Old Style" w:cs="Tahoma"/>
          <w:lang w:val="uk-UA"/>
        </w:rPr>
        <w:t>нарахованої протягом звітного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виникає або</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відвантаження товару</w:t>
      </w:r>
      <w:r w:rsidRPr="00F23C13">
        <w:rPr>
          <w:rFonts w:ascii="Bookman Old Style" w:hAnsi="Bookman Old Style" w:cs="Tahoma"/>
          <w:lang w:val="uk-UA"/>
        </w:rPr>
        <w:t xml:space="preserve"> </w:t>
      </w:r>
      <w:r w:rsidRPr="00F23C13">
        <w:rPr>
          <w:rStyle w:val="hps"/>
          <w:rFonts w:ascii="Bookman Old Style" w:hAnsi="Bookman Old Style" w:cs="Tahoma"/>
          <w:lang w:val="uk-UA"/>
        </w:rPr>
        <w:t>замовнику</w:t>
      </w:r>
      <w:r w:rsidRPr="00F23C13">
        <w:rPr>
          <w:rFonts w:ascii="Bookman Old Style" w:hAnsi="Bookman Old Style" w:cs="Tahoma"/>
          <w:lang w:val="uk-UA"/>
        </w:rPr>
        <w:t xml:space="preserve">, або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платежу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клієнта</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залежності від</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яка подія сталася раніше</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 з ПДВ</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це</w:t>
      </w:r>
      <w:r w:rsidRPr="00F23C13">
        <w:rPr>
          <w:rFonts w:ascii="Bookman Old Style" w:hAnsi="Bookman Old Style" w:cs="Tahoma"/>
          <w:lang w:val="uk-UA"/>
        </w:rPr>
        <w:t xml:space="preserve"> </w:t>
      </w:r>
      <w:r w:rsidRPr="00F23C13">
        <w:rPr>
          <w:rStyle w:val="hps"/>
          <w:rFonts w:ascii="Bookman Old Style" w:hAnsi="Bookman Old Style" w:cs="Tahoma"/>
          <w:lang w:val="uk-UA"/>
        </w:rPr>
        <w:t>сума</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яку платник податку має</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право</w:t>
      </w:r>
      <w:r w:rsidRPr="00F23C13">
        <w:rPr>
          <w:rFonts w:ascii="Bookman Old Style" w:hAnsi="Bookman Old Style" w:cs="Tahoma"/>
          <w:lang w:val="uk-UA"/>
        </w:rPr>
        <w:t xml:space="preserve"> </w:t>
      </w:r>
      <w:r w:rsidRPr="00F23C13">
        <w:rPr>
          <w:rStyle w:val="hps"/>
          <w:rFonts w:ascii="Bookman Old Style" w:hAnsi="Bookman Old Style" w:cs="Tahoma"/>
          <w:lang w:val="uk-UA"/>
        </w:rPr>
        <w:t>зменшити</w:t>
      </w:r>
      <w:r w:rsidRPr="00F23C13">
        <w:rPr>
          <w:rFonts w:ascii="Bookman Old Style" w:hAnsi="Bookman Old Style" w:cs="Tahoma"/>
          <w:lang w:val="uk-UA"/>
        </w:rPr>
        <w:t xml:space="preserve"> </w:t>
      </w:r>
      <w:r w:rsidRPr="00F23C13">
        <w:rPr>
          <w:rStyle w:val="hps"/>
          <w:rFonts w:ascii="Bookman Old Style" w:hAnsi="Bookman Old Style" w:cs="Tahoma"/>
          <w:lang w:val="uk-UA"/>
        </w:rPr>
        <w:t>свої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ПДВ</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звітному періоді</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Право</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 з ПДВ</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виникає або</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здійснення платежу</w:t>
      </w:r>
      <w:r w:rsidRPr="00F23C13">
        <w:rPr>
          <w:rFonts w:ascii="Bookman Old Style" w:hAnsi="Bookman Old Style" w:cs="Tahoma"/>
          <w:lang w:val="uk-UA"/>
        </w:rPr>
        <w:t xml:space="preserve"> </w:t>
      </w:r>
      <w:r w:rsidRPr="00F23C13">
        <w:rPr>
          <w:rStyle w:val="hps"/>
          <w:rFonts w:ascii="Bookman Old Style" w:hAnsi="Bookman Old Style" w:cs="Tahoma"/>
          <w:lang w:val="uk-UA"/>
        </w:rPr>
        <w:t>постачальнику</w:t>
      </w:r>
      <w:r w:rsidRPr="00F23C13">
        <w:rPr>
          <w:rFonts w:ascii="Bookman Old Style" w:hAnsi="Bookman Old Style" w:cs="Tahoma"/>
          <w:lang w:val="uk-UA"/>
        </w:rPr>
        <w:t xml:space="preserve">, або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дату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товару</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залежності від</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яка подія </w:t>
      </w:r>
      <w:r w:rsidRPr="00F23C13">
        <w:rPr>
          <w:rStyle w:val="hps"/>
          <w:rFonts w:ascii="Bookman Old Style" w:hAnsi="Bookman Old Style" w:cs="Tahoma"/>
          <w:lang w:val="uk-UA"/>
        </w:rPr>
        <w:t>відбулося раніше</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й активи</w:t>
      </w:r>
      <w:r w:rsidRPr="00F23C13">
        <w:rPr>
          <w:rFonts w:ascii="Bookman Old Style" w:hAnsi="Bookman Old Style" w:cs="Tahoma"/>
          <w:lang w:val="uk-UA"/>
        </w:rPr>
        <w:t xml:space="preserve"> (окрім заборгованостей)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суми</w:t>
      </w:r>
      <w:r w:rsidRPr="00F23C13">
        <w:rPr>
          <w:rFonts w:ascii="Bookman Old Style" w:hAnsi="Bookman Old Style" w:cs="Tahoma"/>
          <w:lang w:val="uk-UA"/>
        </w:rPr>
        <w:t xml:space="preserve"> </w:t>
      </w:r>
      <w:r w:rsidRPr="00F23C13">
        <w:rPr>
          <w:rStyle w:val="hps"/>
          <w:rFonts w:ascii="Bookman Old Style" w:hAnsi="Bookman Old Style" w:cs="Tahoma"/>
          <w:lang w:val="uk-UA"/>
        </w:rPr>
        <w:t>ПДВ</w:t>
      </w:r>
      <w:r w:rsidRPr="00F23C13">
        <w:rPr>
          <w:rFonts w:ascii="Bookman Old Style" w:hAnsi="Bookman Old Style" w:cs="Tahoma"/>
          <w:lang w:val="uk-UA"/>
        </w:rPr>
        <w:t xml:space="preserve">, </w:t>
      </w:r>
      <w:r w:rsidRPr="00F23C13">
        <w:rPr>
          <w:rStyle w:val="hps"/>
          <w:rFonts w:ascii="Bookman Old Style" w:hAnsi="Bookman Old Style" w:cs="Tahoma"/>
          <w:lang w:val="uk-UA"/>
        </w:rPr>
        <w:t>крім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податок</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додану</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вартість</w:t>
      </w:r>
      <w:r w:rsidRPr="00F23C13">
        <w:rPr>
          <w:rFonts w:ascii="Bookman Old Style" w:hAnsi="Bookman Old Style" w:cs="Tahoma"/>
          <w:lang w:val="uk-UA"/>
        </w:rPr>
        <w:t xml:space="preserve">, що виник </w:t>
      </w:r>
      <w:r w:rsidRPr="00F23C13">
        <w:rPr>
          <w:rStyle w:val="hps"/>
          <w:rFonts w:ascii="Bookman Old Style" w:hAnsi="Bookman Old Style" w:cs="Tahoma"/>
          <w:lang w:val="uk-UA"/>
        </w:rPr>
        <w:t>з купівлі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послуг</w:t>
      </w:r>
      <w:r w:rsidRPr="00F23C13">
        <w:rPr>
          <w:rFonts w:ascii="Bookman Old Style" w:hAnsi="Bookman Old Style" w:cs="Tahoma"/>
          <w:lang w:val="uk-UA"/>
        </w:rPr>
        <w:t xml:space="preserve">, не </w:t>
      </w:r>
      <w:r w:rsidRPr="00F23C13">
        <w:rPr>
          <w:rStyle w:val="hps"/>
          <w:rFonts w:ascii="Bookman Old Style" w:hAnsi="Bookman Old Style" w:cs="Tahoma"/>
          <w:lang w:val="uk-UA"/>
        </w:rPr>
        <w:t>відшкодовується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податковим органом</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цьому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ПДВ</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 як</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частина</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частина</w:t>
      </w:r>
      <w:r w:rsidRPr="00F23C13">
        <w:rPr>
          <w:rFonts w:ascii="Bookman Old Style" w:hAnsi="Bookman Old Style" w:cs="Tahoma"/>
          <w:lang w:val="uk-UA"/>
        </w:rPr>
        <w:t xml:space="preserve"> </w:t>
      </w:r>
      <w:r w:rsidRPr="00F23C13">
        <w:rPr>
          <w:rStyle w:val="hps"/>
          <w:rFonts w:ascii="Bookman Old Style" w:hAnsi="Bookman Old Style" w:cs="Tahoma"/>
          <w:lang w:val="uk-UA"/>
        </w:rPr>
        <w:t>статті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Чиста сума</w:t>
      </w:r>
      <w:r w:rsidRPr="00F23C13">
        <w:rPr>
          <w:rFonts w:ascii="Bookman Old Style" w:hAnsi="Bookman Old Style" w:cs="Tahoma"/>
          <w:lang w:val="uk-UA"/>
        </w:rPr>
        <w:t xml:space="preserve"> </w:t>
      </w:r>
      <w:r w:rsidRPr="00F23C13">
        <w:rPr>
          <w:rStyle w:val="hps"/>
          <w:rFonts w:ascii="Bookman Old Style" w:hAnsi="Bookman Old Style" w:cs="Tahoma"/>
          <w:lang w:val="uk-UA"/>
        </w:rPr>
        <w:t>ПДВ</w:t>
      </w:r>
      <w:r w:rsidRPr="00F23C13">
        <w:rPr>
          <w:rFonts w:ascii="Bookman Old Style" w:hAnsi="Bookman Old Style" w:cs="Tahoma"/>
          <w:lang w:val="uk-UA"/>
        </w:rPr>
        <w:t xml:space="preserve">, </w:t>
      </w:r>
      <w:r w:rsidRPr="00F23C13">
        <w:rPr>
          <w:rStyle w:val="hps"/>
          <w:rFonts w:ascii="Bookman Old Style" w:hAnsi="Bookman Old Style" w:cs="Tahoma"/>
          <w:lang w:val="uk-UA"/>
        </w:rPr>
        <w:t>що відшкодовується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податковим органом</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сплачується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йому</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дебіторську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кредиторську</w:t>
      </w:r>
      <w:r w:rsidRPr="00F23C13">
        <w:rPr>
          <w:rFonts w:ascii="Bookman Old Style" w:hAnsi="Bookman Old Style" w:cs="Tahoma"/>
          <w:lang w:val="uk-UA"/>
        </w:rPr>
        <w:t xml:space="preserve"> </w:t>
      </w:r>
      <w:r w:rsidRPr="00F23C13">
        <w:rPr>
          <w:rStyle w:val="hps"/>
          <w:rFonts w:ascii="Bookman Old Style" w:hAnsi="Bookman Old Style" w:cs="Tahoma"/>
          <w:lang w:val="uk-UA"/>
        </w:rPr>
        <w:t>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відображену</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консолідованому</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 про фінансовий стан</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b/>
          <w:bCs/>
          <w:lang w:val="uk-UA"/>
        </w:rPr>
        <w:t>Резерви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Резерви 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має</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поточне</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юридичне </w:t>
      </w:r>
      <w:r w:rsidRPr="00F23C13">
        <w:rPr>
          <w:rStyle w:val="hps"/>
          <w:rFonts w:ascii="Bookman Old Style" w:hAnsi="Bookman Old Style" w:cs="Tahoma"/>
          <w:lang w:val="uk-UA"/>
        </w:rPr>
        <w:t>або випливає із</w:t>
      </w:r>
      <w:r w:rsidRPr="00F23C13">
        <w:rPr>
          <w:rFonts w:ascii="Bookman Old Style" w:hAnsi="Bookman Old Style" w:cs="Tahoma"/>
          <w:lang w:val="uk-UA"/>
        </w:rPr>
        <w:t xml:space="preserve"> </w:t>
      </w:r>
      <w:r w:rsidRPr="00F23C13">
        <w:rPr>
          <w:rStyle w:val="hps"/>
          <w:rFonts w:ascii="Bookman Old Style" w:hAnsi="Bookman Old Style" w:cs="Tahoma"/>
          <w:lang w:val="uk-UA"/>
        </w:rPr>
        <w:t>практики</w:t>
      </w:r>
      <w:r w:rsidRPr="00F23C13">
        <w:rPr>
          <w:rFonts w:ascii="Bookman Old Style" w:hAnsi="Bookman Old Style" w:cs="Tahoma"/>
          <w:lang w:val="uk-UA"/>
        </w:rPr>
        <w:t xml:space="preserve">), </w:t>
      </w:r>
      <w:r w:rsidRPr="00F23C13">
        <w:rPr>
          <w:rStyle w:val="hps"/>
          <w:rFonts w:ascii="Bookman Old Style" w:hAnsi="Bookman Old Style" w:cs="Tahoma"/>
          <w:lang w:val="uk-UA"/>
        </w:rPr>
        <w:t>що виникло в результаті</w:t>
      </w:r>
      <w:r w:rsidRPr="00F23C13">
        <w:rPr>
          <w:rFonts w:ascii="Bookman Old Style" w:hAnsi="Bookman Old Style" w:cs="Tahoma"/>
          <w:lang w:val="uk-UA"/>
        </w:rPr>
        <w:t xml:space="preserve"> </w:t>
      </w:r>
      <w:r w:rsidRPr="00F23C13">
        <w:rPr>
          <w:rStyle w:val="hps"/>
          <w:rFonts w:ascii="Bookman Old Style" w:hAnsi="Bookman Old Style" w:cs="Tahoma"/>
          <w:lang w:val="uk-UA"/>
        </w:rPr>
        <w:t>минулої події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відтік</w:t>
      </w:r>
      <w:r w:rsidRPr="00F23C13">
        <w:rPr>
          <w:rFonts w:ascii="Bookman Old Style" w:hAnsi="Bookman Old Style" w:cs="Tahoma"/>
          <w:lang w:val="uk-UA"/>
        </w:rPr>
        <w:t xml:space="preserve"> </w:t>
      </w:r>
      <w:r w:rsidRPr="00F23C13">
        <w:rPr>
          <w:rStyle w:val="hps"/>
          <w:rFonts w:ascii="Bookman Old Style" w:hAnsi="Bookman Old Style" w:cs="Tahoma"/>
          <w:lang w:val="uk-UA"/>
        </w:rPr>
        <w:t>економічних вигод</w:t>
      </w:r>
      <w:r w:rsidRPr="00F23C13">
        <w:rPr>
          <w:rFonts w:ascii="Bookman Old Style" w:hAnsi="Bookman Old Style" w:cs="Tahoma"/>
          <w:lang w:val="uk-UA"/>
        </w:rPr>
        <w:t xml:space="preserve">, </w:t>
      </w:r>
      <w:r w:rsidRPr="00F23C13">
        <w:rPr>
          <w:rStyle w:val="hps"/>
          <w:rFonts w:ascii="Bookman Old Style" w:hAnsi="Bookman Old Style" w:cs="Tahoma"/>
          <w:lang w:val="uk-UA"/>
        </w:rPr>
        <w:t>який</w:t>
      </w:r>
      <w:r w:rsidRPr="00F23C13">
        <w:rPr>
          <w:rFonts w:ascii="Bookman Old Style" w:hAnsi="Bookman Old Style" w:cs="Tahoma"/>
          <w:lang w:val="uk-UA"/>
        </w:rPr>
        <w:t xml:space="preserve"> </w:t>
      </w:r>
      <w:r w:rsidRPr="00F23C13">
        <w:rPr>
          <w:rStyle w:val="hps"/>
          <w:rFonts w:ascii="Bookman Old Style" w:hAnsi="Bookman Old Style" w:cs="Tahoma"/>
          <w:lang w:val="uk-UA"/>
        </w:rPr>
        <w:t>буде потрібен</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цього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є</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ймовірним</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 бути отримана</w:t>
      </w:r>
      <w:r w:rsidRPr="00F23C13">
        <w:rPr>
          <w:rFonts w:ascii="Bookman Old Style" w:hAnsi="Bookman Old Style" w:cs="Tahoma"/>
          <w:lang w:val="uk-UA"/>
        </w:rPr>
        <w:t xml:space="preserve"> </w:t>
      </w:r>
      <w:r w:rsidRPr="00F23C13">
        <w:rPr>
          <w:rStyle w:val="hps"/>
          <w:rFonts w:ascii="Bookman Old Style" w:hAnsi="Bookman Old Style" w:cs="Tahoma"/>
          <w:lang w:val="uk-UA"/>
        </w:rPr>
        <w:t>надійна оцінка</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 планує</w:t>
      </w:r>
      <w:r w:rsidRPr="00F23C13">
        <w:rPr>
          <w:rFonts w:ascii="Bookman Old Style" w:hAnsi="Bookman Old Style" w:cs="Tahoma"/>
          <w:lang w:val="uk-UA"/>
        </w:rPr>
        <w:t xml:space="preserve"> </w:t>
      </w:r>
      <w:r w:rsidRPr="00F23C13">
        <w:rPr>
          <w:rStyle w:val="hps"/>
          <w:rFonts w:ascii="Bookman Old Style" w:hAnsi="Bookman Old Style" w:cs="Tahoma"/>
          <w:lang w:val="uk-UA"/>
        </w:rPr>
        <w:t>одержати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деякої частини</w:t>
      </w:r>
      <w:r w:rsidRPr="00F23C13">
        <w:rPr>
          <w:rFonts w:ascii="Bookman Old Style" w:hAnsi="Bookman Old Style" w:cs="Tahoma"/>
          <w:lang w:val="uk-UA"/>
        </w:rPr>
        <w:t xml:space="preserve"> </w:t>
      </w:r>
      <w:r w:rsidRPr="00F23C13">
        <w:rPr>
          <w:rStyle w:val="hps"/>
          <w:rFonts w:ascii="Bookman Old Style" w:hAnsi="Bookman Old Style" w:cs="Tahoma"/>
          <w:lang w:val="uk-UA"/>
        </w:rPr>
        <w:t>всіх</w:t>
      </w:r>
      <w:r w:rsidRPr="00F23C13">
        <w:rPr>
          <w:rFonts w:ascii="Bookman Old Style" w:hAnsi="Bookman Old Style" w:cs="Tahoma"/>
          <w:lang w:val="uk-UA"/>
        </w:rPr>
        <w:t xml:space="preserve"> </w:t>
      </w:r>
      <w:r w:rsidRPr="00F23C13">
        <w:rPr>
          <w:rStyle w:val="hps"/>
          <w:rFonts w:ascii="Bookman Old Style" w:hAnsi="Bookman Old Style" w:cs="Tahoma"/>
          <w:lang w:val="uk-UA"/>
        </w:rPr>
        <w:t>резервів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відшкодування 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окремий</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але</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отримання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не підлягає сумніву</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відноситься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до резерву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відображається 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вирахуванням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тимчасової вартості грошей</w:t>
      </w:r>
      <w:r w:rsidRPr="00F23C13">
        <w:rPr>
          <w:rFonts w:ascii="Bookman Old Style" w:hAnsi="Bookman Old Style" w:cs="Tahoma"/>
          <w:lang w:val="uk-UA"/>
        </w:rPr>
        <w:t xml:space="preserve"> </w:t>
      </w:r>
      <w:r w:rsidRPr="00F23C13">
        <w:rPr>
          <w:rStyle w:val="hps"/>
          <w:rFonts w:ascii="Bookman Old Style" w:hAnsi="Bookman Old Style" w:cs="Tahoma"/>
          <w:lang w:val="uk-UA"/>
        </w:rPr>
        <w:t>суттєвий</w:t>
      </w:r>
      <w:r w:rsidRPr="00F23C13">
        <w:rPr>
          <w:rFonts w:ascii="Bookman Old Style" w:hAnsi="Bookman Old Style" w:cs="Tahoma"/>
          <w:lang w:val="uk-UA"/>
        </w:rPr>
        <w:t xml:space="preserve">, </w:t>
      </w:r>
      <w:r w:rsidRPr="00F23C13">
        <w:rPr>
          <w:rStyle w:val="hps"/>
          <w:rFonts w:ascii="Bookman Old Style" w:hAnsi="Bookman Old Style" w:cs="Tahoma"/>
          <w:lang w:val="uk-UA"/>
        </w:rPr>
        <w:t>резерви</w:t>
      </w:r>
      <w:r w:rsidRPr="00F23C13">
        <w:rPr>
          <w:rFonts w:ascii="Bookman Old Style" w:hAnsi="Bookman Old Style" w:cs="Tahoma"/>
          <w:lang w:val="uk-UA"/>
        </w:rPr>
        <w:t xml:space="preserve"> </w:t>
      </w:r>
      <w:r w:rsidRPr="00F23C13">
        <w:rPr>
          <w:rStyle w:val="hps"/>
          <w:rFonts w:ascii="Bookman Old Style" w:hAnsi="Bookman Old Style" w:cs="Tahoma"/>
          <w:lang w:val="uk-UA"/>
        </w:rPr>
        <w:t>дисконтуються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поточною ставкою</w:t>
      </w:r>
      <w:r w:rsidRPr="00F23C13">
        <w:rPr>
          <w:rFonts w:ascii="Bookman Old Style" w:hAnsi="Bookman Old Style" w:cs="Tahoma"/>
          <w:lang w:val="uk-UA"/>
        </w:rPr>
        <w:t xml:space="preserve"> </w:t>
      </w:r>
      <w:r w:rsidRPr="00F23C13">
        <w:rPr>
          <w:rStyle w:val="hps"/>
          <w:rFonts w:ascii="Bookman Old Style" w:hAnsi="Bookman Old Style" w:cs="Tahoma"/>
          <w:lang w:val="uk-UA"/>
        </w:rPr>
        <w:t>до оподаткування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 це застосовано</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ризики</w:t>
      </w:r>
      <w:r w:rsidRPr="00F23C13">
        <w:rPr>
          <w:rFonts w:ascii="Bookman Old Style" w:hAnsi="Bookman Old Style" w:cs="Tahoma"/>
          <w:lang w:val="uk-UA"/>
        </w:rPr>
        <w:t xml:space="preserve">, характерні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конкретного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застосовується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дисконтування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то</w:t>
      </w:r>
      <w:r w:rsidRPr="00F23C13">
        <w:rPr>
          <w:rFonts w:ascii="Bookman Old Style" w:hAnsi="Bookman Old Style" w:cs="Tahoma"/>
          <w:lang w:val="uk-UA"/>
        </w:rPr>
        <w:t xml:space="preserve"> </w:t>
      </w:r>
      <w:r w:rsidRPr="00F23C13">
        <w:rPr>
          <w:rStyle w:val="hps"/>
          <w:rFonts w:ascii="Bookman Old Style" w:hAnsi="Bookman Old Style" w:cs="Tahoma"/>
          <w:lang w:val="uk-UA"/>
        </w:rPr>
        <w:t>збільшення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резерву з часом</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на фінансування</w:t>
      </w:r>
      <w:r w:rsidRPr="00F23C13">
        <w:rPr>
          <w:rFonts w:ascii="Bookman Old Style" w:hAnsi="Bookman Old Style" w:cs="Tahoma"/>
          <w:lang w:val="uk-UA"/>
        </w:rPr>
        <w:t>.</w:t>
      </w:r>
    </w:p>
    <w:p w:rsidR="00B9362D" w:rsidRPr="00532D99" w:rsidRDefault="00B9362D" w:rsidP="00B9362D">
      <w:pPr>
        <w:jc w:val="both"/>
        <w:rPr>
          <w:rStyle w:val="hps"/>
          <w:rFonts w:ascii="Bookman Old Style" w:hAnsi="Bookman Old Style" w:cs="Tahoma"/>
          <w:b/>
          <w:bCs/>
          <w:lang w:val="ru-RU"/>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Фінансові зобов'язання</w:t>
      </w: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Первісне визнання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та</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оцінка</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що перебувають у сфері</w:t>
      </w:r>
      <w:r w:rsidRPr="00F23C13">
        <w:rPr>
          <w:rFonts w:ascii="Bookman Old Style" w:hAnsi="Bookman Old Style" w:cs="Tahoma"/>
          <w:lang w:val="uk-UA"/>
        </w:rPr>
        <w:t xml:space="preserve"> </w:t>
      </w:r>
      <w:r w:rsidRPr="00F23C13">
        <w:rPr>
          <w:rStyle w:val="hps"/>
          <w:rFonts w:ascii="Bookman Old Style" w:hAnsi="Bookman Old Style" w:cs="Tahoma"/>
          <w:lang w:val="uk-UA"/>
        </w:rPr>
        <w:t>дії</w:t>
      </w:r>
      <w:r w:rsidRPr="00F23C13">
        <w:rPr>
          <w:rFonts w:ascii="Bookman Old Style" w:hAnsi="Bookman Old Style" w:cs="Tahoma"/>
          <w:lang w:val="uk-UA"/>
        </w:rPr>
        <w:t xml:space="preserve"> </w:t>
      </w:r>
      <w:r w:rsidRPr="00F23C13">
        <w:rPr>
          <w:rStyle w:val="hps"/>
          <w:rFonts w:ascii="Bookman Old Style" w:hAnsi="Bookman Old Style" w:cs="Tahoma"/>
          <w:lang w:val="uk-UA"/>
        </w:rPr>
        <w:t>МСБО (</w:t>
      </w:r>
      <w:r w:rsidRPr="00F23C13">
        <w:rPr>
          <w:rFonts w:ascii="Bookman Old Style" w:hAnsi="Bookman Old Style" w:cs="Tahoma"/>
          <w:lang w:val="uk-UA"/>
        </w:rPr>
        <w:t xml:space="preserve">IAS) 39,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переоцінювати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або збиток</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кредити і 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класифікує</w:t>
      </w:r>
      <w:r w:rsidRPr="00F23C13">
        <w:rPr>
          <w:rFonts w:ascii="Bookman Old Style" w:hAnsi="Bookman Old Style" w:cs="Tahoma"/>
          <w:lang w:val="uk-UA"/>
        </w:rPr>
        <w:t xml:space="preserve"> </w:t>
      </w:r>
      <w:r w:rsidRPr="00F23C13">
        <w:rPr>
          <w:rStyle w:val="hps"/>
          <w:rFonts w:ascii="Bookman Old Style" w:hAnsi="Bookman Old Style" w:cs="Tahoma"/>
          <w:lang w:val="uk-UA"/>
        </w:rPr>
        <w:t>свої фінансові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первинному визнанні</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 включають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торгову</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іншу кредиторську</w:t>
      </w:r>
      <w:r w:rsidRPr="00F23C13">
        <w:rPr>
          <w:rFonts w:ascii="Bookman Old Style" w:hAnsi="Bookman Old Style" w:cs="Tahoma"/>
          <w:lang w:val="uk-UA"/>
        </w:rPr>
        <w:t xml:space="preserve"> </w:t>
      </w:r>
      <w:r w:rsidRPr="00F23C13">
        <w:rPr>
          <w:rStyle w:val="hps"/>
          <w:rFonts w:ascii="Bookman Old Style" w:hAnsi="Bookman Old Style" w:cs="Tahoma"/>
          <w:lang w:val="uk-UA"/>
        </w:rPr>
        <w:t>заборгованість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позики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збільшеною</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позик</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кредитів</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пов'язані з 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по угоді</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Подальша оцінка</w:t>
      </w:r>
    </w:p>
    <w:p w:rsidR="00B9362D" w:rsidRPr="00F23C13" w:rsidRDefault="00B9362D" w:rsidP="00B9362D">
      <w:pPr>
        <w:ind w:firstLine="851"/>
        <w:jc w:val="both"/>
        <w:rPr>
          <w:rStyle w:val="hps"/>
          <w:rFonts w:ascii="Bookman Old Style" w:hAnsi="Bookman Old Style" w:cs="Tahoma"/>
          <w:b/>
          <w:bCs/>
          <w:i/>
          <w:iCs/>
          <w:lang w:val="uk-UA"/>
        </w:rPr>
      </w:pPr>
      <w:r w:rsidRPr="00F23C13">
        <w:rPr>
          <w:rStyle w:val="hps"/>
          <w:rFonts w:ascii="Bookman Old Style" w:hAnsi="Bookman Old Style" w:cs="Tahoma"/>
          <w:lang w:val="uk-UA"/>
        </w:rPr>
        <w:t>Подальша оцінка</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 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наступним 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залежить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класифікації</w:t>
      </w:r>
      <w:r w:rsidRPr="00F23C13">
        <w:rPr>
          <w:rFonts w:ascii="Bookman Old Style" w:hAnsi="Bookman Old Style" w:cs="Tahoma"/>
          <w:lang w:val="uk-UA"/>
        </w:rPr>
        <w:t>:</w:t>
      </w:r>
      <w:r w:rsidRPr="00F23C13">
        <w:rPr>
          <w:rFonts w:ascii="Bookman Old Style" w:hAnsi="Bookman Old Style" w:cs="Tahoma"/>
          <w:lang w:val="uk-UA"/>
        </w:rPr>
        <w:br/>
      </w: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Фінансові зобов'язання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які переоцінюються</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за справедливою вартістю</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через</w:t>
      </w:r>
      <w:r w:rsidRPr="00F23C13">
        <w:rPr>
          <w:rFonts w:ascii="Bookman Old Style" w:hAnsi="Bookman Old Style" w:cs="Tahoma"/>
          <w:b/>
          <w:bCs/>
          <w:i/>
          <w:iCs/>
          <w:lang w:val="uk-UA"/>
        </w:rPr>
        <w:t xml:space="preserve"> </w:t>
      </w:r>
      <w:r w:rsidRPr="00F23C13">
        <w:rPr>
          <w:rStyle w:val="hps"/>
          <w:rFonts w:ascii="Bookman Old Style" w:hAnsi="Bookman Old Style" w:cs="Tahoma"/>
          <w:b/>
          <w:bCs/>
          <w:i/>
          <w:iCs/>
          <w:lang w:val="uk-UA"/>
        </w:rPr>
        <w:t>прибуток або збиток</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які оцінюються за </w:t>
      </w:r>
      <w:r w:rsidRPr="00F23C13">
        <w:rPr>
          <w:rStyle w:val="hps"/>
          <w:rFonts w:ascii="Bookman Old Style" w:hAnsi="Bookman Old Style" w:cs="Tahoma"/>
          <w:lang w:val="uk-UA"/>
        </w:rPr>
        <w:t>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або збиток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зобов'язання, призначені</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торгівлі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фінансові зобов'язання</w:t>
      </w:r>
      <w:r w:rsidRPr="00F23C13">
        <w:rPr>
          <w:rFonts w:ascii="Bookman Old Style" w:hAnsi="Bookman Old Style" w:cs="Tahoma"/>
          <w:lang w:val="uk-UA"/>
        </w:rPr>
        <w:t xml:space="preserve">, віднесені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первинному визнанні</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категорію</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оцінених 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 або збиток</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i/>
          <w:iCs/>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Кредити і позики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Позикові кошти</w:t>
      </w:r>
      <w:r w:rsidRPr="00F23C13">
        <w:rPr>
          <w:rFonts w:ascii="Bookman Old Style" w:hAnsi="Bookman Old Style" w:cs="Tahoma"/>
          <w:lang w:val="uk-UA"/>
        </w:rPr>
        <w:t xml:space="preserve"> </w:t>
      </w:r>
      <w:r w:rsidRPr="00F23C13">
        <w:rPr>
          <w:rStyle w:val="hps"/>
          <w:rFonts w:ascii="Bookman Old Style" w:hAnsi="Bookman Old Style" w:cs="Tahoma"/>
          <w:lang w:val="uk-UA"/>
        </w:rPr>
        <w:t>спочатку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проведення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прямо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відносяться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до одержання (</w:t>
      </w:r>
      <w:r w:rsidRPr="00F23C13">
        <w:rPr>
          <w:rFonts w:ascii="Bookman Old Style" w:hAnsi="Bookman Old Style" w:cs="Tahoma"/>
          <w:lang w:val="uk-UA"/>
        </w:rPr>
        <w:t xml:space="preserve">випуску) </w:t>
      </w:r>
      <w:r w:rsidRPr="00F23C13">
        <w:rPr>
          <w:rStyle w:val="hps"/>
          <w:rFonts w:ascii="Bookman Old Style" w:hAnsi="Bookman Old Style" w:cs="Tahoma"/>
          <w:lang w:val="uk-UA"/>
        </w:rPr>
        <w:t>позикових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подальшому</w:t>
      </w:r>
      <w:r w:rsidRPr="00F23C13">
        <w:rPr>
          <w:rFonts w:ascii="Bookman Old Style" w:hAnsi="Bookman Old Style" w:cs="Tahoma"/>
          <w:lang w:val="uk-UA"/>
        </w:rPr>
        <w:t xml:space="preserve"> </w:t>
      </w:r>
      <w:r w:rsidRPr="00F23C13">
        <w:rPr>
          <w:rStyle w:val="hps"/>
          <w:rFonts w:ascii="Bookman Old Style" w:hAnsi="Bookman Old Style" w:cs="Tahoma"/>
          <w:lang w:val="uk-UA"/>
        </w:rPr>
        <w:t>позикові кошти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відображаються за амортизованою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будь-яка</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різниця між сумою</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сумою</w:t>
      </w:r>
      <w:r w:rsidRPr="00F23C13">
        <w:rPr>
          <w:rFonts w:ascii="Bookman Old Style" w:hAnsi="Bookman Old Style" w:cs="Tahoma"/>
          <w:lang w:val="uk-UA"/>
        </w:rPr>
        <w:t xml:space="preserve"> </w:t>
      </w:r>
      <w:r w:rsidRPr="00F23C13">
        <w:rPr>
          <w:rStyle w:val="hps"/>
          <w:rFonts w:ascii="Bookman Old Style" w:hAnsi="Bookman Old Style" w:cs="Tahoma"/>
          <w:lang w:val="uk-UA"/>
        </w:rPr>
        <w:t>до 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відображається у складі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процентних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 протягом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який</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позикові кошти</w:t>
      </w:r>
      <w:r w:rsidRPr="00F23C13">
        <w:rPr>
          <w:rFonts w:ascii="Bookman Old Style" w:hAnsi="Bookman Old Style" w:cs="Tahoma"/>
          <w:lang w:val="uk-UA"/>
        </w:rPr>
        <w:t xml:space="preserve">, </w:t>
      </w:r>
      <w:r w:rsidRPr="00F23C13">
        <w:rPr>
          <w:rStyle w:val="hps"/>
          <w:rFonts w:ascii="Bookman Old Style" w:hAnsi="Bookman Old Style" w:cs="Tahoma"/>
          <w:lang w:val="uk-UA"/>
        </w:rPr>
        <w:t>за методом ефективної ставки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відсотка</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класифікуються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 тих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має</w:t>
      </w:r>
      <w:r w:rsidRPr="00F23C13">
        <w:rPr>
          <w:rFonts w:ascii="Bookman Old Style" w:hAnsi="Bookman Old Style" w:cs="Tahoma"/>
          <w:lang w:val="uk-UA"/>
        </w:rPr>
        <w:t xml:space="preserve"> </w:t>
      </w:r>
      <w:r w:rsidRPr="00F23C13">
        <w:rPr>
          <w:rStyle w:val="hps"/>
          <w:rFonts w:ascii="Bookman Old Style" w:hAnsi="Bookman Old Style" w:cs="Tahoma"/>
          <w:lang w:val="uk-UA"/>
        </w:rPr>
        <w:t>безумовне</w:t>
      </w:r>
      <w:r w:rsidRPr="00F23C13">
        <w:rPr>
          <w:rFonts w:ascii="Bookman Old Style" w:hAnsi="Bookman Old Style" w:cs="Tahoma"/>
          <w:lang w:val="uk-UA"/>
        </w:rPr>
        <w:t xml:space="preserve"> </w:t>
      </w:r>
      <w:r w:rsidRPr="00F23C13">
        <w:rPr>
          <w:rStyle w:val="hps"/>
          <w:rFonts w:ascii="Bookman Old Style" w:hAnsi="Bookman Old Style" w:cs="Tahoma"/>
          <w:lang w:val="uk-UA"/>
        </w:rPr>
        <w:t>право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відстрочити 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принаймні,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12 місяців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звітної дати</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i/>
          <w:iCs/>
          <w:lang w:val="uk-UA"/>
        </w:rPr>
      </w:pPr>
      <w:r w:rsidRPr="00F23C13">
        <w:rPr>
          <w:rStyle w:val="hps"/>
          <w:rFonts w:ascii="Bookman Old Style" w:hAnsi="Bookman Old Style" w:cs="Tahoma"/>
          <w:b/>
          <w:bCs/>
          <w:i/>
          <w:iCs/>
          <w:lang w:val="uk-UA"/>
        </w:rPr>
        <w:t>Припинення визнання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Визнання фінансового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 про фінансовий стан</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припиняється</w:t>
      </w:r>
      <w:r w:rsidRPr="00F23C13">
        <w:rPr>
          <w:rFonts w:ascii="Bookman Old Style" w:hAnsi="Bookman Old Style" w:cs="Tahoma"/>
          <w:lang w:val="uk-UA"/>
        </w:rPr>
        <w:t xml:space="preserve">, якщо зобов'язання </w:t>
      </w:r>
      <w:r w:rsidRPr="00F23C13">
        <w:rPr>
          <w:rStyle w:val="hps"/>
          <w:rFonts w:ascii="Bookman Old Style" w:hAnsi="Bookman Old Style" w:cs="Tahoma"/>
          <w:lang w:val="uk-UA"/>
        </w:rPr>
        <w:t>погашено</w:t>
      </w:r>
      <w:r w:rsidRPr="00F23C13">
        <w:rPr>
          <w:rFonts w:ascii="Bookman Old Style" w:hAnsi="Bookman Old Style" w:cs="Tahoma"/>
          <w:lang w:val="uk-UA"/>
        </w:rPr>
        <w:t xml:space="preserve">, </w:t>
      </w:r>
      <w:r w:rsidRPr="00F23C13">
        <w:rPr>
          <w:rStyle w:val="hps"/>
          <w:rFonts w:ascii="Bookman Old Style" w:hAnsi="Bookman Old Style" w:cs="Tahoma"/>
          <w:lang w:val="uk-UA"/>
        </w:rPr>
        <w:t>анульовано</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 його дії закінчився</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наявне</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фінансове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замінюється іншим</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w:t>
      </w:r>
      <w:r w:rsidRPr="00F23C13">
        <w:rPr>
          <w:rFonts w:ascii="Bookman Old Style" w:hAnsi="Bookman Old Style" w:cs="Tahoma"/>
          <w:lang w:val="uk-UA"/>
        </w:rPr>
        <w:t xml:space="preserve"> </w:t>
      </w:r>
      <w:r w:rsidRPr="00F23C13">
        <w:rPr>
          <w:rStyle w:val="hps"/>
          <w:rFonts w:ascii="Bookman Old Style" w:hAnsi="Bookman Old Style" w:cs="Tahoma"/>
          <w:lang w:val="uk-UA"/>
        </w:rPr>
        <w:t>тим</w:t>
      </w:r>
      <w:r w:rsidRPr="00F23C13">
        <w:rPr>
          <w:rFonts w:ascii="Bookman Old Style" w:hAnsi="Bookman Old Style" w:cs="Tahoma"/>
          <w:lang w:val="uk-UA"/>
        </w:rPr>
        <w:t xml:space="preserve"> </w:t>
      </w:r>
      <w:r w:rsidRPr="00F23C13">
        <w:rPr>
          <w:rStyle w:val="hps"/>
          <w:rFonts w:ascii="Bookman Old Style" w:hAnsi="Bookman Old Style" w:cs="Tahoma"/>
          <w:lang w:val="uk-UA"/>
        </w:rPr>
        <w:t>же</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кредитором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умовах, що суттєво відрізняються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умови</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значно</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змінені</w:t>
      </w:r>
      <w:r w:rsidRPr="00F23C13">
        <w:rPr>
          <w:rFonts w:ascii="Bookman Old Style" w:hAnsi="Bookman Old Style" w:cs="Tahoma"/>
          <w:lang w:val="uk-UA"/>
        </w:rPr>
        <w:t xml:space="preserve">, </w:t>
      </w:r>
      <w:r w:rsidRPr="00F23C13">
        <w:rPr>
          <w:rStyle w:val="hps"/>
          <w:rFonts w:ascii="Bookman Old Style" w:hAnsi="Bookman Old Style" w:cs="Tahoma"/>
          <w:lang w:val="uk-UA"/>
        </w:rPr>
        <w:t>така заміна</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припинення 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первісного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початок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нового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різниця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w:t>
      </w:r>
      <w:r w:rsidRPr="00F23C13">
        <w:rPr>
          <w:rFonts w:ascii="Bookman Old Style" w:hAnsi="Bookman Old Style" w:cs="Tahoma"/>
          <w:lang w:val="uk-UA"/>
        </w:rPr>
        <w:t xml:space="preserve"> </w:t>
      </w:r>
      <w:r w:rsidRPr="00F23C13">
        <w:rPr>
          <w:rStyle w:val="hps"/>
          <w:rFonts w:ascii="Bookman Old Style" w:hAnsi="Bookman Old Style" w:cs="Tahoma"/>
          <w:lang w:val="uk-UA"/>
        </w:rPr>
        <w:t>доході</w:t>
      </w:r>
      <w:r w:rsidRPr="00F23C13">
        <w:rPr>
          <w:rFonts w:ascii="Bookman Old Style" w:hAnsi="Bookman Old Style" w:cs="Tahoma"/>
          <w:lang w:val="uk-UA"/>
        </w:rPr>
        <w:t>.</w:t>
      </w:r>
    </w:p>
    <w:p w:rsidR="00B9362D" w:rsidRPr="00F23C13" w:rsidRDefault="00B9362D" w:rsidP="00B9362D">
      <w:pPr>
        <w:ind w:firstLine="851"/>
        <w:rPr>
          <w:rFonts w:ascii="Bookman Old Style" w:hAnsi="Bookman Old Style" w:cs="Tahoma"/>
          <w:b/>
          <w:bCs/>
          <w:lang w:val="uk-UA"/>
        </w:rPr>
      </w:pPr>
      <w:r w:rsidRPr="00F23C13">
        <w:rPr>
          <w:rStyle w:val="hps"/>
          <w:rFonts w:ascii="Bookman Old Style" w:hAnsi="Bookman Old Style" w:cs="Tahoma"/>
          <w:b/>
          <w:bCs/>
          <w:lang w:val="uk-UA"/>
        </w:rPr>
        <w:t>Визнання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прибутку</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Прибуток 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економічних вигод</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Групою</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 вірогідне</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 бути надійно оцінена</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 відповідності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спеціальним</w:t>
      </w:r>
      <w:r w:rsidRPr="00F23C13">
        <w:rPr>
          <w:rFonts w:ascii="Bookman Old Style" w:hAnsi="Bookman Old Style" w:cs="Tahoma"/>
          <w:lang w:val="uk-UA"/>
        </w:rPr>
        <w:t xml:space="preserve"> </w:t>
      </w:r>
      <w:r w:rsidRPr="00F23C13">
        <w:rPr>
          <w:rStyle w:val="hps"/>
          <w:rFonts w:ascii="Bookman Old Style" w:hAnsi="Bookman Old Style" w:cs="Tahoma"/>
          <w:lang w:val="uk-UA"/>
        </w:rPr>
        <w:t>критеріям</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виду</w:t>
      </w:r>
      <w:r w:rsidRPr="00F23C13">
        <w:rPr>
          <w:rFonts w:ascii="Bookman Old Style" w:hAnsi="Bookman Old Style" w:cs="Tahoma"/>
          <w:lang w:val="uk-UA"/>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зазначеного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нижче</w:t>
      </w:r>
      <w:r w:rsidRPr="00F23C13">
        <w:rPr>
          <w:rFonts w:ascii="Bookman Old Style" w:hAnsi="Bookman Old Style" w:cs="Tahoma"/>
          <w:lang w:val="uk-UA"/>
        </w:rPr>
        <w:t xml:space="preserve">. </w:t>
      </w:r>
      <w:r w:rsidRPr="00F23C13">
        <w:rPr>
          <w:rStyle w:val="hps"/>
          <w:rFonts w:ascii="Bookman Old Style" w:hAnsi="Bookman Old Style" w:cs="Tahoma"/>
          <w:lang w:val="uk-UA"/>
        </w:rPr>
        <w:t>Сума доходу не</w:t>
      </w:r>
      <w:r w:rsidRPr="00F23C13">
        <w:rPr>
          <w:rFonts w:ascii="Bookman Old Style" w:hAnsi="Bookman Old Style" w:cs="Tahoma"/>
          <w:lang w:val="uk-UA"/>
        </w:rPr>
        <w:t xml:space="preserve"> </w:t>
      </w:r>
      <w:r w:rsidRPr="00F23C13">
        <w:rPr>
          <w:rStyle w:val="hps"/>
          <w:rFonts w:ascii="Bookman Old Style" w:hAnsi="Bookman Old Style" w:cs="Tahoma"/>
          <w:lang w:val="uk-UA"/>
        </w:rPr>
        <w:t>вважається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достовірно</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оціненою</w:t>
      </w:r>
      <w:r w:rsidRPr="00F23C13">
        <w:rPr>
          <w:rFonts w:ascii="Bookman Old Style" w:hAnsi="Bookman Old Style" w:cs="Tahoma"/>
          <w:lang w:val="uk-UA"/>
        </w:rPr>
        <w:t xml:space="preserve"> </w:t>
      </w:r>
      <w:r w:rsidRPr="00F23C13">
        <w:rPr>
          <w:rStyle w:val="hps"/>
          <w:rFonts w:ascii="Bookman Old Style" w:hAnsi="Bookman Old Style" w:cs="Tahoma"/>
          <w:lang w:val="uk-UA"/>
        </w:rPr>
        <w:t>до тих пір</w:t>
      </w:r>
      <w:r w:rsidRPr="00F23C13">
        <w:rPr>
          <w:rFonts w:ascii="Bookman Old Style" w:hAnsi="Bookman Old Style" w:cs="Tahoma"/>
          <w:lang w:val="uk-UA"/>
        </w:rPr>
        <w:t xml:space="preserve">, </w:t>
      </w:r>
      <w:r w:rsidRPr="00F23C13">
        <w:rPr>
          <w:rStyle w:val="hps"/>
          <w:rFonts w:ascii="Bookman Old Style" w:hAnsi="Bookman Old Style" w:cs="Tahoma"/>
          <w:lang w:val="uk-UA"/>
        </w:rPr>
        <w:t>поки</w:t>
      </w:r>
      <w:r w:rsidRPr="00F23C13">
        <w:rPr>
          <w:rFonts w:ascii="Bookman Old Style" w:hAnsi="Bookman Old Style" w:cs="Tahoma"/>
          <w:lang w:val="uk-UA"/>
        </w:rPr>
        <w:t xml:space="preserve"> </w:t>
      </w:r>
      <w:r w:rsidRPr="00F23C13">
        <w:rPr>
          <w:rStyle w:val="hps"/>
          <w:rFonts w:ascii="Bookman Old Style" w:hAnsi="Bookman Old Style" w:cs="Tahoma"/>
          <w:lang w:val="uk-UA"/>
        </w:rPr>
        <w:t>не будуть дозволені</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умовні зобов'язання</w:t>
      </w:r>
      <w:r w:rsidRPr="00F23C13">
        <w:rPr>
          <w:rFonts w:ascii="Bookman Old Style" w:hAnsi="Bookman Old Style" w:cs="Tahoma"/>
          <w:lang w:val="uk-UA"/>
        </w:rPr>
        <w:t xml:space="preserve">, що мають відношення </w:t>
      </w:r>
      <w:r w:rsidRPr="00F23C13">
        <w:rPr>
          <w:rStyle w:val="hps"/>
          <w:rFonts w:ascii="Bookman Old Style" w:hAnsi="Bookman Old Style" w:cs="Tahoma"/>
          <w:lang w:val="uk-UA"/>
        </w:rPr>
        <w:t>до 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своїх оцінках</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ґрунтується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історичних</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результатах</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враховуючи</w:t>
      </w:r>
      <w:r w:rsidRPr="00F23C13">
        <w:rPr>
          <w:rFonts w:ascii="Bookman Old Style" w:hAnsi="Bookman Old Style" w:cs="Tahoma"/>
          <w:lang w:val="uk-UA"/>
        </w:rPr>
        <w:t xml:space="preserve"> </w:t>
      </w:r>
      <w:r w:rsidRPr="00F23C13">
        <w:rPr>
          <w:rStyle w:val="hps"/>
          <w:rFonts w:ascii="Bookman Old Style" w:hAnsi="Bookman Old Style" w:cs="Tahoma"/>
          <w:lang w:val="uk-UA"/>
        </w:rPr>
        <w:t>тип</w:t>
      </w:r>
      <w:r w:rsidRPr="00F23C13">
        <w:rPr>
          <w:rFonts w:ascii="Bookman Old Style" w:hAnsi="Bookman Old Style" w:cs="Tahoma"/>
          <w:lang w:val="uk-UA"/>
        </w:rPr>
        <w:t xml:space="preserve"> </w:t>
      </w:r>
      <w:r w:rsidRPr="00F23C13">
        <w:rPr>
          <w:rStyle w:val="hps"/>
          <w:rFonts w:ascii="Bookman Old Style" w:hAnsi="Bookman Old Style" w:cs="Tahoma"/>
          <w:lang w:val="uk-UA"/>
        </w:rPr>
        <w:t>покупця</w:t>
      </w:r>
      <w:r w:rsidRPr="00F23C13">
        <w:rPr>
          <w:rFonts w:ascii="Bookman Old Style" w:hAnsi="Bookman Old Style" w:cs="Tahoma"/>
          <w:lang w:val="uk-UA"/>
        </w:rPr>
        <w:t xml:space="preserve">, </w:t>
      </w:r>
      <w:r w:rsidRPr="00F23C13">
        <w:rPr>
          <w:rStyle w:val="hps"/>
          <w:rFonts w:ascii="Bookman Old Style" w:hAnsi="Bookman Old Style" w:cs="Tahoma"/>
          <w:lang w:val="uk-UA"/>
        </w:rPr>
        <w:t>тип</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особливі</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умови</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кожної угоди</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справедливою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 компенсації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яка підлягає</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отриманню</w:t>
      </w:r>
      <w:r w:rsidRPr="00F23C13">
        <w:rPr>
          <w:rFonts w:ascii="Bookman Old Style" w:hAnsi="Bookman Old Style" w:cs="Tahoma"/>
          <w:lang w:val="uk-UA"/>
        </w:rPr>
        <w:t xml:space="preserve"> </w:t>
      </w:r>
      <w:r w:rsidRPr="00F23C13">
        <w:rPr>
          <w:rStyle w:val="hps"/>
          <w:rFonts w:ascii="Bookman Old Style" w:hAnsi="Bookman Old Style" w:cs="Tahoma"/>
          <w:lang w:val="uk-UA"/>
        </w:rPr>
        <w:t>за продаж товарів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послуг</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звичайному</w:t>
      </w:r>
      <w:r w:rsidRPr="00F23C13">
        <w:rPr>
          <w:rFonts w:ascii="Bookman Old Style" w:hAnsi="Bookman Old Style" w:cs="Tahoma"/>
          <w:lang w:val="uk-UA"/>
        </w:rPr>
        <w:t xml:space="preserve"> </w:t>
      </w:r>
      <w:r w:rsidRPr="00F23C13">
        <w:rPr>
          <w:rStyle w:val="hps"/>
          <w:rFonts w:ascii="Bookman Old Style" w:hAnsi="Bookman Old Style" w:cs="Tahoma"/>
          <w:lang w:val="uk-UA"/>
        </w:rPr>
        <w:t>ході</w:t>
      </w:r>
      <w:r w:rsidRPr="00F23C13">
        <w:rPr>
          <w:rFonts w:ascii="Bookman Old Style" w:hAnsi="Bookman Old Style" w:cs="Tahoma"/>
          <w:lang w:val="uk-UA"/>
        </w:rPr>
        <w:t xml:space="preserve"> </w:t>
      </w:r>
      <w:r w:rsidRPr="00F23C13">
        <w:rPr>
          <w:rStyle w:val="hps"/>
          <w:rFonts w:ascii="Bookman Old Style" w:hAnsi="Bookman Old Style" w:cs="Tahoma"/>
          <w:lang w:val="uk-UA"/>
        </w:rPr>
        <w:t>господарської діяльності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 податків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мит</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продажів</w:t>
      </w:r>
      <w:r w:rsidRPr="00F23C13">
        <w:rPr>
          <w:rFonts w:ascii="Bookman Old Style" w:hAnsi="Bookman Old Style" w:cs="Tahoma"/>
          <w:lang w:val="uk-UA"/>
        </w:rPr>
        <w:t xml:space="preserve">, </w:t>
      </w:r>
      <w:r w:rsidRPr="00F23C13">
        <w:rPr>
          <w:rStyle w:val="hps"/>
          <w:rFonts w:ascii="Bookman Old Style" w:hAnsi="Bookman Old Style" w:cs="Tahoma"/>
          <w:lang w:val="uk-UA"/>
        </w:rPr>
        <w:t>знижок</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внутрішньогрупових операцій</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Реалізація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продукції</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здійснює</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зазначеної</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Примітці</w:t>
      </w:r>
      <w:r w:rsidRPr="00F23C13">
        <w:rPr>
          <w:rFonts w:ascii="Bookman Old Style" w:hAnsi="Bookman Old Style" w:cs="Tahoma"/>
          <w:lang w:val="uk-UA"/>
        </w:rPr>
        <w:t xml:space="preserve"> </w:t>
      </w:r>
      <w:r w:rsidRPr="00F23C13">
        <w:rPr>
          <w:rStyle w:val="hps"/>
          <w:rFonts w:ascii="Bookman Old Style" w:hAnsi="Bookman Old Style" w:cs="Tahoma"/>
          <w:lang w:val="uk-UA"/>
        </w:rPr>
        <w:t>1.</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 від 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товарів</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момент</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компанія</w:t>
      </w:r>
      <w:r w:rsidRPr="00F23C13">
        <w:rPr>
          <w:rFonts w:ascii="Bookman Old Style" w:hAnsi="Bookman Old Style" w:cs="Tahoma"/>
          <w:lang w:val="uk-UA"/>
        </w:rPr>
        <w:t xml:space="preserve">, </w:t>
      </w:r>
      <w:r w:rsidRPr="00F23C13">
        <w:rPr>
          <w:rStyle w:val="hps"/>
          <w:rFonts w:ascii="Bookman Old Style" w:hAnsi="Bookman Old Style" w:cs="Tahoma"/>
          <w:lang w:val="uk-UA"/>
        </w:rPr>
        <w:t>яка</w:t>
      </w:r>
      <w:r w:rsidRPr="00F23C13">
        <w:rPr>
          <w:rFonts w:ascii="Bookman Old Style" w:hAnsi="Bookman Old Style" w:cs="Tahoma"/>
          <w:lang w:val="uk-UA"/>
        </w:rPr>
        <w:t xml:space="preserve"> </w:t>
      </w:r>
      <w:r w:rsidRPr="00F23C13">
        <w:rPr>
          <w:rStyle w:val="hps"/>
          <w:rFonts w:ascii="Bookman Old Style" w:hAnsi="Bookman Old Style" w:cs="Tahoma"/>
          <w:lang w:val="uk-UA"/>
        </w:rPr>
        <w:t>входить до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передає</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продукцію покупцю</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не існує</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невиконаного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яке могло б</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вплинути на прийняття</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покупцем</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Доставка не</w:t>
      </w:r>
      <w:r w:rsidRPr="00F23C13">
        <w:rPr>
          <w:rFonts w:ascii="Bookman Old Style" w:hAnsi="Bookman Old Style" w:cs="Tahoma"/>
          <w:lang w:val="uk-UA"/>
        </w:rPr>
        <w:t xml:space="preserve"> </w:t>
      </w:r>
      <w:r w:rsidRPr="00F23C13">
        <w:rPr>
          <w:rStyle w:val="hps"/>
          <w:rFonts w:ascii="Bookman Old Style" w:hAnsi="Bookman Old Style" w:cs="Tahoma"/>
          <w:lang w:val="uk-UA"/>
        </w:rPr>
        <w:t>здійснюється доти</w:t>
      </w:r>
      <w:r w:rsidRPr="00F23C13">
        <w:rPr>
          <w:rFonts w:ascii="Bookman Old Style" w:hAnsi="Bookman Old Style" w:cs="Tahoma"/>
          <w:lang w:val="uk-UA"/>
        </w:rPr>
        <w:t xml:space="preserve">, </w:t>
      </w:r>
      <w:r w:rsidRPr="00F23C13">
        <w:rPr>
          <w:rStyle w:val="hps"/>
          <w:rFonts w:ascii="Bookman Old Style" w:hAnsi="Bookman Old Style" w:cs="Tahoma"/>
          <w:lang w:val="uk-UA"/>
        </w:rPr>
        <w:t>поки</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продукція не</w:t>
      </w:r>
      <w:r w:rsidRPr="00F23C13">
        <w:rPr>
          <w:rFonts w:ascii="Bookman Old Style" w:hAnsi="Bookman Old Style" w:cs="Tahoma"/>
          <w:lang w:val="uk-UA"/>
        </w:rPr>
        <w:t xml:space="preserve"> </w:t>
      </w:r>
      <w:r w:rsidRPr="00F23C13">
        <w:rPr>
          <w:rStyle w:val="hps"/>
          <w:rFonts w:ascii="Bookman Old Style" w:hAnsi="Bookman Old Style" w:cs="Tahoma"/>
          <w:lang w:val="uk-UA"/>
        </w:rPr>
        <w:t>буде відвантажена</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зазначеному місці</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застарілості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втрати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не будуть передані покупцю</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до тих пір</w:t>
      </w:r>
      <w:r w:rsidRPr="00F23C13">
        <w:rPr>
          <w:rFonts w:ascii="Bookman Old Style" w:hAnsi="Bookman Old Style" w:cs="Tahoma"/>
          <w:lang w:val="uk-UA"/>
        </w:rPr>
        <w:t xml:space="preserve">, </w:t>
      </w:r>
      <w:r w:rsidRPr="00F23C13">
        <w:rPr>
          <w:rStyle w:val="hps"/>
          <w:rFonts w:ascii="Bookman Old Style" w:hAnsi="Bookman Old Style" w:cs="Tahoma"/>
          <w:lang w:val="uk-UA"/>
        </w:rPr>
        <w:t>поки</w:t>
      </w:r>
      <w:r w:rsidRPr="00F23C13">
        <w:rPr>
          <w:rFonts w:ascii="Bookman Old Style" w:hAnsi="Bookman Old Style" w:cs="Tahoma"/>
          <w:lang w:val="uk-UA"/>
        </w:rPr>
        <w:t xml:space="preserve"> </w:t>
      </w:r>
      <w:r w:rsidRPr="00F23C13">
        <w:rPr>
          <w:rStyle w:val="hps"/>
          <w:rFonts w:ascii="Bookman Old Style" w:hAnsi="Bookman Old Style" w:cs="Tahoma"/>
          <w:lang w:val="uk-UA"/>
        </w:rPr>
        <w:t>оптовик</w:t>
      </w:r>
      <w:r w:rsidRPr="00F23C13">
        <w:rPr>
          <w:rFonts w:ascii="Bookman Old Style" w:hAnsi="Bookman Old Style" w:cs="Tahoma"/>
          <w:lang w:val="uk-UA"/>
        </w:rPr>
        <w:t xml:space="preserve"> </w:t>
      </w:r>
      <w:r w:rsidRPr="00F23C13">
        <w:rPr>
          <w:rStyle w:val="hps"/>
          <w:rFonts w:ascii="Bookman Old Style" w:hAnsi="Bookman Old Style" w:cs="Tahoma"/>
          <w:lang w:val="uk-UA"/>
        </w:rPr>
        <w:t>не прийме</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продукцію</w:t>
      </w:r>
      <w:r w:rsidRPr="00F23C13">
        <w:rPr>
          <w:rFonts w:ascii="Bookman Old Style" w:hAnsi="Bookman Old Style" w:cs="Tahoma"/>
          <w:lang w:val="uk-UA"/>
        </w:rPr>
        <w:t xml:space="preserve">  </w:t>
      </w:r>
      <w:r w:rsidRPr="00F23C13">
        <w:rPr>
          <w:rStyle w:val="hps"/>
          <w:rFonts w:ascii="Bookman Old Style" w:hAnsi="Bookman Old Style" w:cs="Tahoma"/>
          <w:lang w:val="uk-UA"/>
        </w:rPr>
        <w:t>згідно з договором</w:t>
      </w:r>
      <w:r w:rsidRPr="00F23C13">
        <w:rPr>
          <w:rFonts w:ascii="Bookman Old Style" w:hAnsi="Bookman Old Style" w:cs="Tahoma"/>
          <w:lang w:val="uk-UA"/>
        </w:rPr>
        <w:t xml:space="preserve"> </w:t>
      </w:r>
      <w:r w:rsidRPr="00F23C13">
        <w:rPr>
          <w:rStyle w:val="hps"/>
          <w:rFonts w:ascii="Bookman Old Style" w:hAnsi="Bookman Old Style" w:cs="Tahoma"/>
          <w:lang w:val="uk-UA"/>
        </w:rPr>
        <w:t>купівлі-продажу</w:t>
      </w:r>
      <w:r w:rsidRPr="00F23C13">
        <w:rPr>
          <w:rFonts w:ascii="Bookman Old Style" w:hAnsi="Bookman Old Style" w:cs="Tahoma"/>
          <w:lang w:val="uk-UA"/>
        </w:rPr>
        <w:t xml:space="preserve">, не </w:t>
      </w:r>
      <w:r w:rsidRPr="00F23C13">
        <w:rPr>
          <w:rStyle w:val="hps"/>
          <w:rFonts w:ascii="Bookman Old Style" w:hAnsi="Bookman Old Style" w:cs="Tahoma"/>
          <w:lang w:val="uk-UA"/>
        </w:rPr>
        <w:t>спливуть</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умови</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прийняття</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ж</w:t>
      </w:r>
      <w:r w:rsidRPr="00F23C13">
        <w:rPr>
          <w:rFonts w:ascii="Bookman Old Style" w:hAnsi="Bookman Old Style" w:cs="Tahoma"/>
          <w:lang w:val="uk-UA"/>
        </w:rPr>
        <w:t xml:space="preserve"> </w:t>
      </w:r>
      <w:r w:rsidRPr="00F23C13">
        <w:rPr>
          <w:rStyle w:val="hps"/>
          <w:rFonts w:ascii="Bookman Old Style" w:hAnsi="Bookman Old Style" w:cs="Tahoma"/>
          <w:lang w:val="uk-UA"/>
        </w:rPr>
        <w:t>у 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будуть</w:t>
      </w:r>
      <w:r w:rsidRPr="00F23C13">
        <w:rPr>
          <w:rFonts w:ascii="Bookman Old Style" w:hAnsi="Bookman Old Style" w:cs="Tahoma"/>
          <w:lang w:val="uk-UA"/>
        </w:rPr>
        <w:t xml:space="preserve"> </w:t>
      </w:r>
      <w:r w:rsidRPr="00F23C13">
        <w:rPr>
          <w:rStyle w:val="hps"/>
          <w:rFonts w:ascii="Bookman Old Style" w:hAnsi="Bookman Old Style" w:cs="Tahoma"/>
          <w:lang w:val="uk-UA"/>
        </w:rPr>
        <w:t>об'єктивні</w:t>
      </w:r>
      <w:r w:rsidRPr="00F23C13">
        <w:rPr>
          <w:rFonts w:ascii="Bookman Old Style" w:hAnsi="Bookman Old Style" w:cs="Tahoma"/>
          <w:lang w:val="uk-UA"/>
        </w:rPr>
        <w:t xml:space="preserve"> </w:t>
      </w:r>
      <w:r w:rsidRPr="00F23C13">
        <w:rPr>
          <w:rStyle w:val="hps"/>
          <w:rFonts w:ascii="Bookman Old Style" w:hAnsi="Bookman Old Style" w:cs="Tahoma"/>
          <w:lang w:val="uk-UA"/>
        </w:rPr>
        <w:t>докази</w:t>
      </w:r>
      <w:r w:rsidRPr="00F23C13">
        <w:rPr>
          <w:rFonts w:ascii="Bookman Old Style" w:hAnsi="Bookman Old Style" w:cs="Tahoma"/>
          <w:lang w:val="uk-UA"/>
        </w:rPr>
        <w:t xml:space="preserve"> </w:t>
      </w:r>
      <w:r w:rsidRPr="00F23C13">
        <w:rPr>
          <w:rStyle w:val="hps"/>
          <w:rFonts w:ascii="Bookman Old Style" w:hAnsi="Bookman Old Style" w:cs="Tahoma"/>
          <w:lang w:val="uk-UA"/>
        </w:rPr>
        <w:t>того</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всі</w:t>
      </w:r>
      <w:r w:rsidRPr="00F23C13">
        <w:rPr>
          <w:rFonts w:ascii="Bookman Old Style" w:hAnsi="Bookman Old Style" w:cs="Tahoma"/>
          <w:lang w:val="uk-UA"/>
        </w:rPr>
        <w:t xml:space="preserve"> </w:t>
      </w:r>
      <w:r w:rsidRPr="00F23C13">
        <w:rPr>
          <w:rStyle w:val="hps"/>
          <w:rFonts w:ascii="Bookman Old Style" w:hAnsi="Bookman Old Style" w:cs="Tahoma"/>
          <w:lang w:val="uk-UA"/>
        </w:rPr>
        <w:t>критерії прийняття</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 задоволені</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ІІ</w:t>
      </w:r>
      <w:r w:rsidRPr="00F23C13">
        <w:rPr>
          <w:rFonts w:ascii="Bookman Old Style" w:hAnsi="Bookman Old Style" w:cs="Tahoma"/>
          <w:lang w:val="uk-UA"/>
        </w:rPr>
        <w:t xml:space="preserve">) </w:t>
      </w:r>
      <w:r w:rsidRPr="00F23C13">
        <w:rPr>
          <w:rStyle w:val="hps"/>
          <w:rFonts w:ascii="Bookman Old Style" w:hAnsi="Bookman Old Style" w:cs="Tahoma"/>
          <w:lang w:val="uk-UA"/>
        </w:rPr>
        <w:t>Надання послуг</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надання послуг</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виходячи зі</w:t>
      </w:r>
      <w:r w:rsidRPr="00F23C13">
        <w:rPr>
          <w:rFonts w:ascii="Bookman Old Style" w:hAnsi="Bookman Old Style" w:cs="Tahoma"/>
          <w:lang w:val="uk-UA"/>
        </w:rPr>
        <w:t xml:space="preserve"> </w:t>
      </w:r>
      <w:r w:rsidRPr="00F23C13">
        <w:rPr>
          <w:rStyle w:val="hps"/>
          <w:rFonts w:ascii="Bookman Old Style" w:hAnsi="Bookman Old Style" w:cs="Tahoma"/>
          <w:lang w:val="uk-UA"/>
        </w:rPr>
        <w:t>стадії</w:t>
      </w:r>
      <w:r w:rsidRPr="00F23C13">
        <w:rPr>
          <w:rFonts w:ascii="Bookman Old Style" w:hAnsi="Bookman Old Style" w:cs="Tahoma"/>
          <w:lang w:val="uk-UA"/>
        </w:rPr>
        <w:t xml:space="preserve"> </w:t>
      </w:r>
      <w:r w:rsidRPr="00F23C13">
        <w:rPr>
          <w:rStyle w:val="hps"/>
          <w:rFonts w:ascii="Bookman Old Style" w:hAnsi="Bookman Old Style" w:cs="Tahoma"/>
          <w:lang w:val="uk-UA"/>
        </w:rPr>
        <w:t>завершеності робіт</w:t>
      </w:r>
      <w:r w:rsidRPr="00F23C13">
        <w:rPr>
          <w:rFonts w:ascii="Bookman Old Style" w:hAnsi="Bookman Old Style" w:cs="Tahoma"/>
          <w:lang w:val="uk-UA"/>
        </w:rPr>
        <w:t xml:space="preserve"> </w:t>
      </w:r>
      <w:r w:rsidRPr="00F23C13">
        <w:rPr>
          <w:rStyle w:val="hps"/>
          <w:rFonts w:ascii="Bookman Old Style" w:hAnsi="Bookman Old Style" w:cs="Tahoma"/>
          <w:lang w:val="uk-UA"/>
        </w:rPr>
        <w:t>за кожним договором</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фінансовий результат</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договору</w:t>
      </w:r>
      <w:r w:rsidRPr="00F23C13">
        <w:rPr>
          <w:rFonts w:ascii="Bookman Old Style" w:hAnsi="Bookman Old Style" w:cs="Tahoma"/>
          <w:lang w:val="uk-UA"/>
        </w:rPr>
        <w:t xml:space="preserve"> </w:t>
      </w:r>
      <w:r w:rsidRPr="00F23C13">
        <w:rPr>
          <w:rStyle w:val="hps"/>
          <w:rFonts w:ascii="Bookman Old Style" w:hAnsi="Bookman Old Style" w:cs="Tahoma"/>
          <w:lang w:val="uk-UA"/>
        </w:rPr>
        <w:t>не 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бути достовірно оцінений</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виручка</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межах</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 понесених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які можуть бути відшкодовані</w:t>
      </w:r>
      <w:r w:rsidRPr="00F23C13">
        <w:rPr>
          <w:rFonts w:ascii="Bookman Old Style" w:hAnsi="Bookman Old Style" w:cs="Tahoma"/>
          <w:lang w:val="uk-UA"/>
        </w:rPr>
        <w:t>.</w:t>
      </w:r>
    </w:p>
    <w:p w:rsidR="00B9362D" w:rsidRPr="00532D99" w:rsidRDefault="00B9362D" w:rsidP="00B9362D">
      <w:pPr>
        <w:ind w:firstLine="851"/>
        <w:jc w:val="both"/>
        <w:rPr>
          <w:rStyle w:val="hps"/>
          <w:rFonts w:ascii="Bookman Old Style" w:hAnsi="Bookman Old Style" w:cs="Tahoma"/>
          <w:lang w:val="ru-RU"/>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Витрати за позиками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Витрати на 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безпосередньо пов'язані з придбанням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будівництвом</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виробництвом</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який обов'язково потребує</w:t>
      </w:r>
      <w:r w:rsidRPr="00F23C13">
        <w:rPr>
          <w:rFonts w:ascii="Bookman Old Style" w:hAnsi="Bookman Old Style" w:cs="Tahoma"/>
          <w:lang w:val="uk-UA"/>
        </w:rPr>
        <w:t xml:space="preserve"> </w:t>
      </w:r>
      <w:r w:rsidRPr="00F23C13">
        <w:rPr>
          <w:rStyle w:val="hps"/>
          <w:rFonts w:ascii="Bookman Old Style" w:hAnsi="Bookman Old Style" w:cs="Tahoma"/>
          <w:lang w:val="uk-UA"/>
        </w:rPr>
        <w:t>тривалого періоду часу</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 підготовки до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відповідно до намірів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чи до</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продажу</w:t>
      </w:r>
      <w:r w:rsidRPr="00F23C13">
        <w:rPr>
          <w:rFonts w:ascii="Bookman Old Style" w:hAnsi="Bookman Old Style" w:cs="Tahoma"/>
          <w:lang w:val="uk-UA"/>
        </w:rPr>
        <w:t xml:space="preserve">, </w:t>
      </w:r>
      <w:r w:rsidRPr="00F23C13">
        <w:rPr>
          <w:rStyle w:val="hps"/>
          <w:rFonts w:ascii="Bookman Old Style" w:hAnsi="Bookman Old Style" w:cs="Tahoma"/>
          <w:lang w:val="uk-UA"/>
        </w:rPr>
        <w:t>капіталізуються як частина</w:t>
      </w:r>
      <w:r w:rsidRPr="00F23C13">
        <w:rPr>
          <w:rFonts w:ascii="Bookman Old Style" w:hAnsi="Bookman Old Style" w:cs="Tahoma"/>
          <w:lang w:val="uk-UA"/>
        </w:rPr>
        <w:t xml:space="preserve"> </w:t>
      </w:r>
      <w:r w:rsidRPr="00F23C13">
        <w:rPr>
          <w:rStyle w:val="hps"/>
          <w:rFonts w:ascii="Bookman Old Style" w:hAnsi="Bookman Old Style" w:cs="Tahoma"/>
          <w:lang w:val="uk-UA"/>
        </w:rPr>
        <w:t>первісної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такого</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Усі інші 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за позиками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відносяться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звітному періоді</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якому</w:t>
      </w:r>
      <w:r w:rsidRPr="00F23C13">
        <w:rPr>
          <w:rFonts w:ascii="Bookman Old Style" w:hAnsi="Bookman Old Style" w:cs="Tahoma"/>
          <w:lang w:val="uk-UA"/>
        </w:rPr>
        <w:t xml:space="preserve">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 понесені.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Витрати за позиками</w:t>
      </w:r>
      <w:r w:rsidRPr="00F23C13">
        <w:rPr>
          <w:rFonts w:ascii="Bookman Old Style" w:hAnsi="Bookman Old Style" w:cs="Tahoma"/>
          <w:lang w:val="uk-UA"/>
        </w:rPr>
        <w:t xml:space="preserve"> </w:t>
      </w:r>
      <w:r w:rsidRPr="00F23C13">
        <w:rPr>
          <w:rStyle w:val="hps"/>
          <w:rFonts w:ascii="Bookman Old Style" w:hAnsi="Bookman Old Style" w:cs="Tahoma"/>
          <w:lang w:val="uk-UA"/>
        </w:rPr>
        <w:t>містять у собі</w:t>
      </w:r>
      <w:r w:rsidRPr="00F23C13">
        <w:rPr>
          <w:rFonts w:ascii="Bookman Old Style" w:hAnsi="Bookman Old Style" w:cs="Tahoma"/>
          <w:lang w:val="uk-UA"/>
        </w:rPr>
        <w:t xml:space="preserve"> </w:t>
      </w:r>
      <w:r w:rsidRPr="00F23C13">
        <w:rPr>
          <w:rStyle w:val="hps"/>
          <w:rFonts w:ascii="Bookman Old Style" w:hAnsi="Bookman Old Style" w:cs="Tahoma"/>
          <w:lang w:val="uk-UA"/>
        </w:rPr>
        <w:t>виплату відсотків</w:t>
      </w:r>
      <w:r w:rsidRPr="00F23C13">
        <w:rPr>
          <w:rFonts w:ascii="Bookman Old Style" w:hAnsi="Bookman Old Style" w:cs="Tahoma"/>
          <w:lang w:val="uk-UA"/>
        </w:rPr>
        <w:t xml:space="preserve"> </w:t>
      </w:r>
      <w:r w:rsidRPr="00F23C13">
        <w:rPr>
          <w:rStyle w:val="hps"/>
          <w:rFonts w:ascii="Bookman Old Style" w:hAnsi="Bookman Old Style" w:cs="Tahoma"/>
          <w:lang w:val="uk-UA"/>
        </w:rPr>
        <w:t>та інші 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понесені</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компанією</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зв'язку</w:t>
      </w:r>
      <w:r w:rsidRPr="00F23C13">
        <w:rPr>
          <w:rFonts w:ascii="Bookman Old Style" w:hAnsi="Bookman Old Style" w:cs="Tahoma"/>
          <w:lang w:val="uk-UA"/>
        </w:rPr>
        <w:t xml:space="preserve"> </w:t>
      </w:r>
      <w:r w:rsidRPr="00F23C13">
        <w:rPr>
          <w:rStyle w:val="hps"/>
          <w:rFonts w:ascii="Bookman Old Style" w:hAnsi="Bookman Old Style" w:cs="Tahoma"/>
          <w:lang w:val="uk-UA"/>
        </w:rPr>
        <w:t>з позиковими коштами</w:t>
      </w:r>
      <w:r w:rsidRPr="00F23C13">
        <w:rPr>
          <w:rFonts w:ascii="Bookman Old Style" w:hAnsi="Bookman Old Style" w:cs="Tahoma"/>
          <w:lang w:val="uk-UA"/>
        </w:rPr>
        <w:t xml:space="preserve">. </w:t>
      </w:r>
    </w:p>
    <w:p w:rsidR="00B9362D"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інвестиційної діяльності</w:t>
      </w:r>
      <w:r w:rsidRPr="00F23C13">
        <w:rPr>
          <w:rFonts w:ascii="Bookman Old Style" w:hAnsi="Bookman Old Style" w:cs="Tahoma"/>
          <w:lang w:val="uk-UA"/>
        </w:rPr>
        <w:t xml:space="preserve">, отриманий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результаті</w:t>
      </w:r>
      <w:r w:rsidRPr="00F23C13">
        <w:rPr>
          <w:rFonts w:ascii="Bookman Old Style" w:hAnsi="Bookman Old Style" w:cs="Tahoma"/>
          <w:lang w:val="uk-UA"/>
        </w:rPr>
        <w:t xml:space="preserve"> </w:t>
      </w:r>
      <w:r w:rsidRPr="00F23C13">
        <w:rPr>
          <w:rStyle w:val="hps"/>
          <w:rFonts w:ascii="Bookman Old Style" w:hAnsi="Bookman Old Style" w:cs="Tahoma"/>
          <w:lang w:val="uk-UA"/>
        </w:rPr>
        <w:t>тимчасового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вкладення отриманих позикових</w:t>
      </w:r>
      <w:r w:rsidRPr="00F23C13">
        <w:rPr>
          <w:rFonts w:ascii="Bookman Old Style" w:hAnsi="Bookman Old Style" w:cs="Tahoma"/>
          <w:lang w:val="uk-UA"/>
        </w:rPr>
        <w:t xml:space="preserve"> </w:t>
      </w:r>
      <w:r w:rsidRPr="00F23C13">
        <w:rPr>
          <w:rStyle w:val="hps"/>
          <w:rFonts w:ascii="Bookman Old Style" w:hAnsi="Bookman Old Style" w:cs="Tahoma"/>
          <w:lang w:val="uk-UA"/>
        </w:rPr>
        <w:t>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до моменту</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витрачання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на придбання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об'єктів капітального будівництва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віднімається з</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 залучення позикових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w:t>
      </w:r>
      <w:r w:rsidRPr="00F23C13">
        <w:rPr>
          <w:rFonts w:ascii="Bookman Old Style" w:hAnsi="Bookman Old Style" w:cs="Tahoma"/>
          <w:lang w:val="uk-UA"/>
        </w:rPr>
        <w:t xml:space="preserve"> </w:t>
      </w:r>
      <w:r w:rsidRPr="00F23C13">
        <w:rPr>
          <w:rStyle w:val="hps"/>
          <w:rFonts w:ascii="Bookman Old Style" w:hAnsi="Bookman Old Style" w:cs="Tahoma"/>
          <w:lang w:val="uk-UA"/>
        </w:rPr>
        <w:t>бути капіталізовані</w:t>
      </w:r>
      <w:r w:rsidRPr="00F23C13">
        <w:rPr>
          <w:rFonts w:ascii="Bookman Old Style" w:hAnsi="Bookman Old Style" w:cs="Tahoma"/>
          <w:lang w:val="uk-UA"/>
        </w:rPr>
        <w:t xml:space="preserve">. </w:t>
      </w:r>
    </w:p>
    <w:p w:rsidR="00D02557" w:rsidRPr="00F23C13" w:rsidRDefault="00D02557"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Знецінення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кожну звітну дату</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балансова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переглядається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предмет</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наявності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ознак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разі</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такі ознаки існують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проводиться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відшкодовуваної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тих випадках, 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неможливо</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оцінити</w:t>
      </w:r>
      <w:r w:rsidRPr="00F23C13">
        <w:rPr>
          <w:rFonts w:ascii="Bookman Old Style" w:hAnsi="Bookman Old Style" w:cs="Tahoma"/>
          <w:lang w:val="uk-UA"/>
        </w:rPr>
        <w:t xml:space="preserve"> </w:t>
      </w:r>
      <w:r w:rsidRPr="00F23C13">
        <w:rPr>
          <w:rStyle w:val="hps"/>
          <w:rFonts w:ascii="Bookman Old Style" w:hAnsi="Bookman Old Style" w:cs="Tahoma"/>
          <w:lang w:val="uk-UA"/>
        </w:rPr>
        <w:t>суму очікуваного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окремого</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 оцінює</w:t>
      </w:r>
      <w:r w:rsidRPr="00F23C13">
        <w:rPr>
          <w:rFonts w:ascii="Bookman Old Style" w:hAnsi="Bookman Old Style" w:cs="Tahoma"/>
          <w:lang w:val="uk-UA"/>
        </w:rPr>
        <w:t xml:space="preserve"> </w:t>
      </w:r>
      <w:r w:rsidRPr="00F23C13">
        <w:rPr>
          <w:rStyle w:val="hps"/>
          <w:rFonts w:ascii="Bookman Old Style" w:hAnsi="Bookman Old Style" w:cs="Tahoma"/>
          <w:lang w:val="uk-UA"/>
        </w:rPr>
        <w:t>суму очікуваного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одиниці</w:t>
      </w:r>
      <w:r w:rsidRPr="00F23C13">
        <w:rPr>
          <w:rFonts w:ascii="Bookman Old Style" w:hAnsi="Bookman Old Style" w:cs="Tahoma"/>
          <w:lang w:val="uk-UA"/>
        </w:rPr>
        <w:t xml:space="preserve">, </w:t>
      </w:r>
      <w:r w:rsidRPr="00F23C13">
        <w:rPr>
          <w:rStyle w:val="hps"/>
          <w:rFonts w:ascii="Bookman Old Style" w:hAnsi="Bookman Old Style" w:cs="Tahoma"/>
          <w:lang w:val="uk-UA"/>
        </w:rPr>
        <w:t>яка генерує грошові потоки</w:t>
      </w:r>
      <w:r w:rsidRPr="00F23C13">
        <w:rPr>
          <w:rFonts w:ascii="Bookman Old Style" w:hAnsi="Bookman Old Style" w:cs="Tahoma"/>
          <w:lang w:val="uk-UA"/>
        </w:rPr>
        <w:t xml:space="preserve">, </w:t>
      </w:r>
      <w:r w:rsidRPr="00F23C13">
        <w:rPr>
          <w:rStyle w:val="hps"/>
          <w:rFonts w:ascii="Bookman Old Style" w:hAnsi="Bookman Old Style" w:cs="Tahoma"/>
          <w:lang w:val="uk-UA"/>
        </w:rPr>
        <w:t>до якої відноситься такий</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Сума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найбільша з двох</w:t>
      </w:r>
      <w:r w:rsidRPr="00F23C13">
        <w:rPr>
          <w:rFonts w:ascii="Bookman Old Style" w:hAnsi="Bookman Old Style" w:cs="Tahoma"/>
          <w:lang w:val="uk-UA"/>
        </w:rPr>
        <w:t xml:space="preserve"> </w:t>
      </w:r>
      <w:r w:rsidRPr="00F23C13">
        <w:rPr>
          <w:rStyle w:val="hps"/>
          <w:rFonts w:ascii="Bookman Old Style" w:hAnsi="Bookman Old Style" w:cs="Tahoma"/>
          <w:lang w:val="uk-UA"/>
        </w:rPr>
        <w:t>величин</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справедливої </w:t>
      </w:r>
      <w:r w:rsidRPr="00F23C13">
        <w:rPr>
          <w:rStyle w:val="hps"/>
          <w:lang w:val="uk-UA"/>
        </w:rPr>
        <w:t>​​</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вирахуванням витрат</w:t>
      </w:r>
      <w:r w:rsidRPr="00F23C13">
        <w:rPr>
          <w:rFonts w:ascii="Bookman Old Style" w:hAnsi="Bookman Old Style" w:cs="Tahoma"/>
          <w:lang w:val="uk-UA"/>
        </w:rPr>
        <w:t xml:space="preserve"> </w:t>
      </w:r>
      <w:r w:rsidRPr="00F23C13">
        <w:rPr>
          <w:rStyle w:val="hps"/>
          <w:rFonts w:ascii="Bookman Old Style" w:hAnsi="Bookman Old Style" w:cs="Tahoma"/>
          <w:lang w:val="uk-UA"/>
        </w:rPr>
        <w:t>на продаж</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використання</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Збитки від знецінення 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балансова вартість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одиниці</w:t>
      </w:r>
      <w:r w:rsidRPr="00F23C13">
        <w:rPr>
          <w:rFonts w:ascii="Bookman Old Style" w:hAnsi="Bookman Old Style" w:cs="Tahoma"/>
          <w:lang w:val="uk-UA"/>
        </w:rPr>
        <w:t xml:space="preserve">, </w:t>
      </w:r>
      <w:r w:rsidRPr="00F23C13">
        <w:rPr>
          <w:rStyle w:val="hps"/>
          <w:rFonts w:ascii="Bookman Old Style" w:hAnsi="Bookman Old Style" w:cs="Tahoma"/>
          <w:lang w:val="uk-UA"/>
        </w:rPr>
        <w:t>що генерує</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грошові</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потоки</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декількох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одиниць</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перевищує</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суму очікуваного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Втрати від знецінення</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консолідованому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Раніше</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визнані збитки</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відновлюються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тільки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мала місце зміна</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оцінці</w:t>
      </w:r>
      <w:r w:rsidRPr="00F23C13">
        <w:rPr>
          <w:rFonts w:ascii="Bookman Old Style" w:hAnsi="Bookman Old Style" w:cs="Tahoma"/>
          <w:lang w:val="uk-UA"/>
        </w:rPr>
        <w:t xml:space="preserve">, </w:t>
      </w:r>
      <w:r w:rsidRPr="00F23C13">
        <w:rPr>
          <w:rStyle w:val="hps"/>
          <w:rFonts w:ascii="Bookman Old Style" w:hAnsi="Bookman Old Style" w:cs="Tahoma"/>
          <w:lang w:val="uk-UA"/>
        </w:rPr>
        <w:t>яка використовувалася</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суми очікуваного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з часу</w:t>
      </w:r>
      <w:r w:rsidRPr="00F23C13">
        <w:rPr>
          <w:rFonts w:ascii="Bookman Old Style" w:hAnsi="Bookman Old Style" w:cs="Tahoma"/>
          <w:lang w:val="uk-UA"/>
        </w:rPr>
        <w:t xml:space="preserve"> </w:t>
      </w:r>
      <w:r w:rsidRPr="00F23C13">
        <w:rPr>
          <w:rStyle w:val="hps"/>
          <w:rFonts w:ascii="Bookman Old Style" w:hAnsi="Bookman Old Style" w:cs="Tahoma"/>
          <w:lang w:val="uk-UA"/>
        </w:rPr>
        <w:t>останнього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визнання збитку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Відновлення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обмежене</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таким</w:t>
      </w:r>
      <w:r w:rsidRPr="00F23C13">
        <w:rPr>
          <w:rFonts w:ascii="Bookman Old Style" w:hAnsi="Bookman Old Style" w:cs="Tahoma"/>
          <w:lang w:val="uk-UA"/>
        </w:rPr>
        <w:t xml:space="preserve"> </w:t>
      </w:r>
      <w:r w:rsidRPr="00F23C13">
        <w:rPr>
          <w:rStyle w:val="hps"/>
          <w:rFonts w:ascii="Bookman Old Style" w:hAnsi="Bookman Old Style" w:cs="Tahoma"/>
          <w:lang w:val="uk-UA"/>
        </w:rPr>
        <w:t>чином</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балансова вартість активу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не перевищує</w:t>
      </w:r>
      <w:r w:rsidRPr="00F23C13">
        <w:rPr>
          <w:rFonts w:ascii="Bookman Old Style" w:hAnsi="Bookman Old Style" w:cs="Tahoma"/>
          <w:lang w:val="uk-UA"/>
        </w:rPr>
        <w:t xml:space="preserve"> </w:t>
      </w:r>
      <w:r w:rsidRPr="00F23C13">
        <w:rPr>
          <w:rStyle w:val="hps"/>
          <w:rFonts w:ascii="Bookman Old Style" w:hAnsi="Bookman Old Style" w:cs="Tahoma"/>
          <w:lang w:val="uk-UA"/>
        </w:rPr>
        <w:t>його</w:t>
      </w:r>
      <w:r w:rsidRPr="00F23C13">
        <w:rPr>
          <w:rFonts w:ascii="Bookman Old Style" w:hAnsi="Bookman Old Style" w:cs="Tahoma"/>
          <w:lang w:val="uk-UA"/>
        </w:rPr>
        <w:t xml:space="preserve"> </w:t>
      </w:r>
      <w:r w:rsidRPr="00F23C13">
        <w:rPr>
          <w:rStyle w:val="hps"/>
          <w:rFonts w:ascii="Bookman Old Style" w:hAnsi="Bookman Old Style" w:cs="Tahoma"/>
          <w:lang w:val="uk-UA"/>
        </w:rPr>
        <w:t>суму відшкодування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не може перевищувати</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балансову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вирахуванням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амортизації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по якій даний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визнавався б</w:t>
      </w:r>
      <w:r w:rsidRPr="00F23C13">
        <w:rPr>
          <w:rFonts w:ascii="Bookman Old Style" w:hAnsi="Bookman Old Style" w:cs="Tahoma"/>
          <w:lang w:val="uk-UA"/>
        </w:rPr>
        <w:t xml:space="preserve"> </w:t>
      </w:r>
      <w:r w:rsidRPr="00F23C13">
        <w:rPr>
          <w:rStyle w:val="hps"/>
          <w:rFonts w:ascii="Bookman Old Style" w:hAnsi="Bookman Old Style" w:cs="Tahoma"/>
          <w:lang w:val="uk-UA"/>
        </w:rPr>
        <w:t>у випадку, 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попередні роки не</w:t>
      </w:r>
      <w:r w:rsidRPr="00F23C13">
        <w:rPr>
          <w:rFonts w:ascii="Bookman Old Style" w:hAnsi="Bookman Old Style" w:cs="Tahoma"/>
          <w:lang w:val="uk-UA"/>
        </w:rPr>
        <w:t xml:space="preserve"> </w:t>
      </w:r>
      <w:r w:rsidRPr="00F23C13">
        <w:rPr>
          <w:rStyle w:val="hps"/>
          <w:rFonts w:ascii="Bookman Old Style" w:hAnsi="Bookman Old Style" w:cs="Tahoma"/>
          <w:lang w:val="uk-UA"/>
        </w:rPr>
        <w:t>був би визнаний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збиток від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Таке відновлення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 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сукупний дохід</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винятком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 переоціненою вартістю</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останньому випадку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відновлення 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враховується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приріст вартості від переоцінки</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Умовні активи</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зобов'язання</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Умовні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не 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фінансовій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розкриває</w:t>
      </w:r>
      <w:r w:rsidRPr="00F23C13">
        <w:rPr>
          <w:rFonts w:ascii="Bookman Old Style" w:hAnsi="Bookman Old Style" w:cs="Tahoma"/>
          <w:lang w:val="uk-UA"/>
        </w:rPr>
        <w:t xml:space="preserve"> </w:t>
      </w:r>
      <w:r w:rsidRPr="00F23C13">
        <w:rPr>
          <w:rStyle w:val="hps"/>
          <w:rFonts w:ascii="Bookman Old Style" w:hAnsi="Bookman Old Style" w:cs="Tahoma"/>
          <w:lang w:val="uk-UA"/>
        </w:rPr>
        <w:t>інформацію</w:t>
      </w:r>
      <w:r w:rsidRPr="00F23C13">
        <w:rPr>
          <w:rFonts w:ascii="Bookman Old Style" w:hAnsi="Bookman Old Style" w:cs="Tahoma"/>
          <w:lang w:val="uk-UA"/>
        </w:rPr>
        <w:t xml:space="preserve"> </w:t>
      </w:r>
      <w:r w:rsidRPr="00F23C13">
        <w:rPr>
          <w:rStyle w:val="hps"/>
          <w:rFonts w:ascii="Bookman Old Style" w:hAnsi="Bookman Old Style" w:cs="Tahoma"/>
          <w:lang w:val="uk-UA"/>
        </w:rPr>
        <w:t>про</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Примітках до фінансової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за винятком тих випадків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виконання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умовного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мало</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ймовірно</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силу віддаленості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події</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термін </w:t>
      </w:r>
      <w:r w:rsidRPr="00F23C13">
        <w:rPr>
          <w:rStyle w:val="hps"/>
          <w:rFonts w:ascii="Bookman Old Style" w:hAnsi="Bookman Old Style" w:cs="Tahoma"/>
          <w:lang w:val="uk-UA"/>
        </w:rPr>
        <w:t>можливого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більше</w:t>
      </w:r>
      <w:r w:rsidRPr="00F23C13">
        <w:rPr>
          <w:rFonts w:ascii="Bookman Old Style" w:hAnsi="Bookman Old Style" w:cs="Tahoma"/>
          <w:lang w:val="uk-UA"/>
        </w:rPr>
        <w:t xml:space="preserve"> </w:t>
      </w:r>
      <w:r w:rsidRPr="00F23C13">
        <w:rPr>
          <w:rStyle w:val="hps"/>
          <w:rFonts w:ascii="Bookman Old Style" w:hAnsi="Bookman Old Style" w:cs="Tahoma"/>
          <w:lang w:val="uk-UA"/>
        </w:rPr>
        <w:t>12 місяців</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постійно</w:t>
      </w:r>
      <w:r w:rsidRPr="00F23C13">
        <w:rPr>
          <w:rFonts w:ascii="Bookman Old Style" w:hAnsi="Bookman Old Style" w:cs="Tahoma"/>
          <w:lang w:val="uk-UA"/>
        </w:rPr>
        <w:t xml:space="preserve"> </w:t>
      </w:r>
      <w:r w:rsidRPr="00F23C13">
        <w:rPr>
          <w:rStyle w:val="hps"/>
          <w:rFonts w:ascii="Bookman Old Style" w:hAnsi="Bookman Old Style" w:cs="Tahoma"/>
          <w:lang w:val="uk-UA"/>
        </w:rPr>
        <w:t>аналізує</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умовні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предмет</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ймовірності погашення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погашення 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яке</w:t>
      </w:r>
      <w:r w:rsidRPr="00F23C13">
        <w:rPr>
          <w:rFonts w:ascii="Bookman Old Style" w:hAnsi="Bookman Old Style" w:cs="Tahoma"/>
          <w:lang w:val="uk-UA"/>
        </w:rPr>
        <w:t xml:space="preserve"> </w:t>
      </w:r>
      <w:r w:rsidRPr="00F23C13">
        <w:rPr>
          <w:rStyle w:val="hps"/>
          <w:rFonts w:ascii="Bookman Old Style" w:hAnsi="Bookman Old Style" w:cs="Tahoma"/>
          <w:lang w:val="uk-UA"/>
        </w:rPr>
        <w:t>раніше</w:t>
      </w:r>
      <w:r w:rsidRPr="00F23C13">
        <w:rPr>
          <w:rFonts w:ascii="Bookman Old Style" w:hAnsi="Bookman Old Style" w:cs="Tahoma"/>
          <w:lang w:val="uk-UA"/>
        </w:rPr>
        <w:t xml:space="preserve"> </w:t>
      </w:r>
      <w:r w:rsidRPr="00F23C13">
        <w:rPr>
          <w:rStyle w:val="hps"/>
          <w:rFonts w:ascii="Bookman Old Style" w:hAnsi="Bookman Old Style" w:cs="Tahoma"/>
          <w:lang w:val="uk-UA"/>
        </w:rPr>
        <w:t>характеризувався</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умовне</w:t>
      </w:r>
      <w:r w:rsidRPr="00F23C13">
        <w:rPr>
          <w:rFonts w:ascii="Bookman Old Style" w:hAnsi="Bookman Old Style" w:cs="Tahoma"/>
          <w:lang w:val="uk-UA"/>
        </w:rPr>
        <w:t xml:space="preserve">, </w:t>
      </w:r>
      <w:r w:rsidRPr="00F23C13">
        <w:rPr>
          <w:rStyle w:val="hps"/>
          <w:rFonts w:ascii="Bookman Old Style" w:hAnsi="Bookman Old Style" w:cs="Tahoma"/>
          <w:lang w:val="uk-UA"/>
        </w:rPr>
        <w:t>стає</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ймовірним</w:t>
      </w:r>
      <w:r w:rsidRPr="00F23C13">
        <w:rPr>
          <w:rFonts w:ascii="Bookman Old Style" w:hAnsi="Bookman Old Style" w:cs="Tahoma"/>
          <w:lang w:val="uk-UA"/>
        </w:rPr>
        <w:t xml:space="preserve">, </w:t>
      </w:r>
      <w:r w:rsidRPr="00F23C13">
        <w:rPr>
          <w:rStyle w:val="hps"/>
          <w:rFonts w:ascii="Bookman Old Style" w:hAnsi="Bookman Old Style" w:cs="Tahoma"/>
          <w:lang w:val="uk-UA"/>
        </w:rPr>
        <w:t>то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фінансовій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відображає</w:t>
      </w:r>
      <w:r w:rsidRPr="00F23C13">
        <w:rPr>
          <w:rFonts w:ascii="Bookman Old Style" w:hAnsi="Bookman Old Style" w:cs="Tahoma"/>
          <w:lang w:val="uk-UA"/>
        </w:rPr>
        <w:t xml:space="preserve"> </w:t>
      </w:r>
      <w:r w:rsidRPr="00F23C13">
        <w:rPr>
          <w:rStyle w:val="hps"/>
          <w:rFonts w:ascii="Bookman Old Style" w:hAnsi="Bookman Old Style" w:cs="Tahoma"/>
          <w:lang w:val="uk-UA"/>
        </w:rPr>
        <w:t>забезпечення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той період</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якому</w:t>
      </w:r>
      <w:r w:rsidRPr="00F23C13">
        <w:rPr>
          <w:rFonts w:ascii="Bookman Old Style" w:hAnsi="Bookman Old Style" w:cs="Tahoma"/>
          <w:lang w:val="uk-UA"/>
        </w:rPr>
        <w:t xml:space="preserve"> </w:t>
      </w:r>
      <w:r w:rsidRPr="00F23C13">
        <w:rPr>
          <w:rStyle w:val="hps"/>
          <w:rFonts w:ascii="Bookman Old Style" w:hAnsi="Bookman Old Style" w:cs="Tahoma"/>
          <w:lang w:val="uk-UA"/>
        </w:rPr>
        <w:t>погашення даного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стало</w:t>
      </w:r>
      <w:r w:rsidRPr="00F23C13">
        <w:rPr>
          <w:rFonts w:ascii="Bookman Old Style" w:hAnsi="Bookman Old Style" w:cs="Tahoma"/>
          <w:lang w:val="uk-UA"/>
        </w:rPr>
        <w:t xml:space="preserve"> </w:t>
      </w:r>
      <w:r w:rsidRPr="00F23C13">
        <w:rPr>
          <w:rStyle w:val="hps"/>
          <w:rFonts w:ascii="Bookman Old Style" w:hAnsi="Bookman Old Style" w:cs="Tahoma"/>
          <w:lang w:val="uk-UA"/>
        </w:rPr>
        <w:t>вірогідним</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Умовні</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активи не визнаються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фінансовій звітності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але</w:t>
      </w:r>
      <w:r w:rsidRPr="00F23C13">
        <w:rPr>
          <w:rFonts w:ascii="Bookman Old Style" w:hAnsi="Bookman Old Style" w:cs="Tahoma"/>
          <w:lang w:val="uk-UA"/>
        </w:rPr>
        <w:t xml:space="preserve"> </w:t>
      </w:r>
      <w:r w:rsidRPr="00F23C13">
        <w:rPr>
          <w:rStyle w:val="hps"/>
          <w:rFonts w:ascii="Bookman Old Style" w:hAnsi="Bookman Old Style" w:cs="Tahoma"/>
          <w:lang w:val="uk-UA"/>
        </w:rPr>
        <w:t>розкриваються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Примітках</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тому випадку, якщо</w:t>
      </w:r>
      <w:r w:rsidRPr="00F23C13">
        <w:rPr>
          <w:rFonts w:ascii="Bookman Old Style" w:hAnsi="Bookman Old Style" w:cs="Tahoma"/>
          <w:lang w:val="uk-UA"/>
        </w:rPr>
        <w:t xml:space="preserve"> </w:t>
      </w:r>
      <w:r w:rsidRPr="00F23C13">
        <w:rPr>
          <w:rStyle w:val="hps"/>
          <w:rFonts w:ascii="Bookman Old Style" w:hAnsi="Bookman Old Style" w:cs="Tahoma"/>
          <w:lang w:val="uk-UA"/>
        </w:rPr>
        <w:t>існує</w:t>
      </w:r>
      <w:r w:rsidRPr="00F23C13">
        <w:rPr>
          <w:rFonts w:ascii="Bookman Old Style" w:hAnsi="Bookman Old Style" w:cs="Tahoma"/>
          <w:lang w:val="uk-UA"/>
        </w:rPr>
        <w:t xml:space="preserve"> </w:t>
      </w:r>
      <w:r w:rsidRPr="00F23C13">
        <w:rPr>
          <w:rStyle w:val="hps"/>
          <w:rFonts w:ascii="Bookman Old Style" w:hAnsi="Bookman Old Style" w:cs="Tahoma"/>
          <w:lang w:val="uk-UA"/>
        </w:rPr>
        <w:t>достатня</w:t>
      </w:r>
      <w:r w:rsidRPr="00F23C13">
        <w:rPr>
          <w:rFonts w:ascii="Bookman Old Style" w:hAnsi="Bookman Old Style" w:cs="Tahoma"/>
          <w:lang w:val="uk-UA"/>
        </w:rPr>
        <w:t xml:space="preserve"> </w:t>
      </w:r>
      <w:r w:rsidRPr="00F23C13">
        <w:rPr>
          <w:rStyle w:val="hps"/>
          <w:rFonts w:ascii="Bookman Old Style" w:hAnsi="Bookman Old Style" w:cs="Tahoma"/>
          <w:lang w:val="uk-UA"/>
        </w:rPr>
        <w:t>ймовірність отримання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них</w:t>
      </w:r>
      <w:r w:rsidRPr="00F23C13">
        <w:rPr>
          <w:rFonts w:ascii="Bookman Old Style" w:hAnsi="Bookman Old Style" w:cs="Tahoma"/>
          <w:lang w:val="uk-UA"/>
        </w:rPr>
        <w:t xml:space="preserve"> </w:t>
      </w:r>
      <w:r w:rsidRPr="00F23C13">
        <w:rPr>
          <w:rStyle w:val="hps"/>
          <w:rFonts w:ascii="Bookman Old Style" w:hAnsi="Bookman Old Style" w:cs="Tahoma"/>
          <w:lang w:val="uk-UA"/>
        </w:rPr>
        <w:t>економічних вигод</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Default="00B9362D" w:rsidP="00B9362D">
      <w:pPr>
        <w:ind w:firstLine="851"/>
        <w:jc w:val="both"/>
        <w:rPr>
          <w:rFonts w:ascii="Bookman Old Style" w:hAnsi="Bookman Old Style" w:cs="Tahoma"/>
          <w:b/>
          <w:bCs/>
          <w:lang w:val="uk-UA" w:eastAsia="ru-RU"/>
        </w:rPr>
      </w:pPr>
      <w:r w:rsidRPr="00F23C13">
        <w:rPr>
          <w:rFonts w:ascii="Bookman Old Style" w:hAnsi="Bookman Old Style" w:cs="Tahoma"/>
          <w:b/>
          <w:bCs/>
          <w:lang w:val="uk-UA" w:eastAsia="ru-RU"/>
        </w:rPr>
        <w:t>4. Важливі облікові оцінки та судження</w:t>
      </w:r>
    </w:p>
    <w:p w:rsidR="006E15DB" w:rsidRPr="00F23C13" w:rsidRDefault="006E15DB" w:rsidP="00B9362D">
      <w:pPr>
        <w:ind w:firstLine="851"/>
        <w:jc w:val="both"/>
        <w:rPr>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Підготовка фінансової звітності Групи вимагає від її керівництва на кожну звітну дату винесення суджень, визначення оціночних значень і припущень, які впливають на зазначаються у звітності суми виручки, витрат, активів і зобов'язань, а також на розкриття інформації про умовні зобов'язаннях. Проте невизначеність у відношенні цих припущень і оціночних значень може привести до результатів, які можуть вимагати в майбутньому істотних коригувань до балансової вартості активу або зобов'язання, стосовно яких приймаються подібні припущення та оцінки.</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У процесі застосування облікової політики Групи керівництво використовувало наступні судження, оцінки і допущення, що надають найбільш істотний вплив на суми, визнані в консолідованому звіті про сукупний дохід.</w:t>
      </w:r>
    </w:p>
    <w:p w:rsidR="00B9362D" w:rsidRPr="00F23C13" w:rsidRDefault="00B9362D" w:rsidP="00B9362D">
      <w:pPr>
        <w:ind w:firstLine="851"/>
        <w:jc w:val="both"/>
        <w:rPr>
          <w:rFonts w:ascii="Bookman Old Style" w:hAnsi="Bookman Old Style" w:cs="Tahoma"/>
          <w:b/>
          <w:bCs/>
          <w:lang w:val="uk-UA" w:eastAsia="ru-RU"/>
        </w:rPr>
      </w:pPr>
    </w:p>
    <w:p w:rsidR="00B9362D" w:rsidRPr="00F23C13" w:rsidRDefault="00B9362D" w:rsidP="00B9362D">
      <w:pPr>
        <w:ind w:firstLine="851"/>
        <w:jc w:val="both"/>
        <w:rPr>
          <w:rFonts w:ascii="Bookman Old Style" w:hAnsi="Bookman Old Style" w:cs="Tahoma"/>
          <w:b/>
          <w:bCs/>
          <w:lang w:val="uk-UA" w:eastAsia="ru-RU"/>
        </w:rPr>
      </w:pPr>
      <w:r w:rsidRPr="00F23C13">
        <w:rPr>
          <w:rFonts w:ascii="Bookman Old Style" w:hAnsi="Bookman Old Style" w:cs="Tahoma"/>
          <w:b/>
          <w:bCs/>
          <w:lang w:val="uk-UA" w:eastAsia="ru-RU"/>
        </w:rPr>
        <w:t>Вартість основних засобів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Група залучила</w:t>
      </w:r>
      <w:r w:rsidRPr="00F23C13">
        <w:rPr>
          <w:rFonts w:ascii="Bookman Old Style" w:hAnsi="Bookman Old Style" w:cs="Tahoma"/>
          <w:lang w:val="uk-UA"/>
        </w:rPr>
        <w:t xml:space="preserve"> </w:t>
      </w:r>
      <w:r w:rsidRPr="00F23C13">
        <w:rPr>
          <w:rStyle w:val="hps"/>
          <w:rFonts w:ascii="Bookman Old Style" w:hAnsi="Bookman Old Style" w:cs="Tahoma"/>
          <w:lang w:val="uk-UA"/>
        </w:rPr>
        <w:t>незалежних оцінювачів</w:t>
      </w:r>
      <w:r w:rsidRPr="00F23C13">
        <w:rPr>
          <w:rFonts w:ascii="Bookman Old Style" w:hAnsi="Bookman Old Style" w:cs="Tahoma"/>
          <w:lang w:val="uk-UA"/>
        </w:rPr>
        <w:t xml:space="preserve"> </w:t>
      </w:r>
      <w:r w:rsidRPr="00F23C13">
        <w:rPr>
          <w:rStyle w:val="hps"/>
          <w:rFonts w:ascii="Bookman Old Style" w:hAnsi="Bookman Old Style" w:cs="Tahoma"/>
          <w:lang w:val="uk-UA"/>
        </w:rPr>
        <w:t>з метою 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справедливої </w:t>
      </w:r>
      <w:r w:rsidRPr="00F23C13">
        <w:rPr>
          <w:rStyle w:val="hps"/>
          <w:lang w:val="uk-UA"/>
        </w:rPr>
        <w:t>​​</w:t>
      </w:r>
      <w:r w:rsidRPr="00F23C13">
        <w:rPr>
          <w:rStyle w:val="hps"/>
          <w:rFonts w:ascii="Bookman Old Style" w:hAnsi="Bookman Old Style" w:cs="Tahoma"/>
          <w:lang w:val="uk-UA"/>
        </w:rPr>
        <w:t>вартості 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станом на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2010 року.</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відношенні</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частини</w:t>
      </w:r>
      <w:r w:rsidRPr="00F23C13">
        <w:rPr>
          <w:rFonts w:ascii="Bookman Old Style" w:hAnsi="Bookman Old Style" w:cs="Tahoma"/>
          <w:lang w:val="uk-UA"/>
        </w:rPr>
        <w:t xml:space="preserve"> </w:t>
      </w:r>
      <w:r w:rsidRPr="00F23C13">
        <w:rPr>
          <w:rStyle w:val="hps"/>
          <w:rFonts w:ascii="Bookman Old Style" w:hAnsi="Bookman Old Style" w:cs="Tahoma"/>
          <w:lang w:val="uk-UA"/>
        </w:rPr>
        <w:t>об'єктів 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використовувався</w:t>
      </w:r>
      <w:r w:rsidRPr="00F23C13">
        <w:rPr>
          <w:rFonts w:ascii="Bookman Old Style" w:hAnsi="Bookman Old Style" w:cs="Tahoma"/>
          <w:lang w:val="uk-UA"/>
        </w:rPr>
        <w:t xml:space="preserve"> </w:t>
      </w:r>
      <w:r w:rsidRPr="00F23C13">
        <w:rPr>
          <w:rStyle w:val="hps"/>
          <w:rFonts w:ascii="Bookman Old Style" w:hAnsi="Bookman Old Style" w:cs="Tahoma"/>
          <w:lang w:val="uk-UA"/>
        </w:rPr>
        <w:t>затратний</w:t>
      </w:r>
      <w:r w:rsidRPr="00F23C13">
        <w:rPr>
          <w:rFonts w:ascii="Bookman Old Style" w:hAnsi="Bookman Old Style" w:cs="Tahoma"/>
          <w:lang w:val="uk-UA"/>
        </w:rPr>
        <w:t xml:space="preserve"> </w:t>
      </w:r>
      <w:r w:rsidRPr="00F23C13">
        <w:rPr>
          <w:rStyle w:val="hps"/>
          <w:rFonts w:ascii="Bookman Old Style" w:hAnsi="Bookman Old Style" w:cs="Tahoma"/>
          <w:lang w:val="uk-UA"/>
        </w:rPr>
        <w:t>метод</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викликаний нестачею</w:t>
      </w:r>
      <w:r w:rsidRPr="00F23C13">
        <w:rPr>
          <w:rFonts w:ascii="Bookman Old Style" w:hAnsi="Bookman Old Style" w:cs="Tahoma"/>
          <w:lang w:val="uk-UA"/>
        </w:rPr>
        <w:t xml:space="preserve"> </w:t>
      </w:r>
      <w:r w:rsidRPr="00F23C13">
        <w:rPr>
          <w:rStyle w:val="hps"/>
          <w:rFonts w:ascii="Bookman Old Style" w:hAnsi="Bookman Old Style" w:cs="Tahoma"/>
          <w:lang w:val="uk-UA"/>
        </w:rPr>
        <w:t>порівнянної</w:t>
      </w:r>
      <w:r w:rsidRPr="00F23C13">
        <w:rPr>
          <w:rFonts w:ascii="Bookman Old Style" w:hAnsi="Bookman Old Style" w:cs="Tahoma"/>
          <w:lang w:val="uk-UA"/>
        </w:rPr>
        <w:t xml:space="preserve"> </w:t>
      </w:r>
      <w:r w:rsidRPr="00F23C13">
        <w:rPr>
          <w:rStyle w:val="hps"/>
          <w:rFonts w:ascii="Bookman Old Style" w:hAnsi="Bookman Old Style" w:cs="Tahoma"/>
          <w:lang w:val="uk-UA"/>
        </w:rPr>
        <w:t>ринкової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інформації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обумовленої характером нерухомості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Витратний метод</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коректується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даними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дохідного методу</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який заснований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моделі</w:t>
      </w:r>
      <w:r w:rsidRPr="00F23C13">
        <w:rPr>
          <w:rFonts w:ascii="Bookman Old Style" w:hAnsi="Bookman Old Style" w:cs="Tahoma"/>
          <w:lang w:val="uk-UA"/>
        </w:rPr>
        <w:t xml:space="preserve"> </w:t>
      </w:r>
      <w:r w:rsidRPr="00F23C13">
        <w:rPr>
          <w:rStyle w:val="hps"/>
          <w:rFonts w:ascii="Bookman Old Style" w:hAnsi="Bookman Old Style" w:cs="Tahoma"/>
          <w:lang w:val="uk-UA"/>
        </w:rPr>
        <w:t>дисконтованих грошових потоків</w:t>
      </w:r>
      <w:r w:rsidRPr="00F23C13">
        <w:rPr>
          <w:rFonts w:ascii="Bookman Old Style" w:hAnsi="Bookman Old Style" w:cs="Tahoma"/>
          <w:lang w:val="uk-UA"/>
        </w:rPr>
        <w:t xml:space="preserve">. </w:t>
      </w:r>
      <w:r w:rsidRPr="00F23C13">
        <w:rPr>
          <w:rStyle w:val="hps"/>
          <w:rFonts w:ascii="Bookman Old Style" w:hAnsi="Bookman Old Style" w:cs="Tahoma"/>
          <w:lang w:val="uk-UA"/>
        </w:rPr>
        <w:t>Дана модель</w:t>
      </w:r>
      <w:r w:rsidRPr="00F23C13">
        <w:rPr>
          <w:rFonts w:ascii="Bookman Old Style" w:hAnsi="Bookman Old Style" w:cs="Tahoma"/>
          <w:lang w:val="uk-UA"/>
        </w:rPr>
        <w:t xml:space="preserve"> </w:t>
      </w:r>
      <w:r w:rsidRPr="00F23C13">
        <w:rPr>
          <w:rStyle w:val="hps"/>
          <w:rFonts w:ascii="Bookman Old Style" w:hAnsi="Bookman Old Style" w:cs="Tahoma"/>
          <w:lang w:val="uk-UA"/>
        </w:rPr>
        <w:t>найбільш чутлива</w:t>
      </w:r>
      <w:r w:rsidRPr="00F23C13">
        <w:rPr>
          <w:rFonts w:ascii="Bookman Old Style" w:hAnsi="Bookman Old Style" w:cs="Tahoma"/>
          <w:lang w:val="uk-UA"/>
        </w:rPr>
        <w:t xml:space="preserve"> </w:t>
      </w:r>
      <w:r w:rsidRPr="00F23C13">
        <w:rPr>
          <w:rStyle w:val="hps"/>
          <w:rFonts w:ascii="Bookman Old Style" w:hAnsi="Bookman Old Style" w:cs="Tahoma"/>
          <w:lang w:val="uk-UA"/>
        </w:rPr>
        <w:t>до ставки</w:t>
      </w:r>
      <w:r w:rsidRPr="00F23C13">
        <w:rPr>
          <w:rFonts w:ascii="Bookman Old Style" w:hAnsi="Bookman Old Style" w:cs="Tahoma"/>
          <w:lang w:val="uk-UA"/>
        </w:rPr>
        <w:t xml:space="preserve"> </w:t>
      </w:r>
      <w:r w:rsidRPr="00F23C13">
        <w:rPr>
          <w:rStyle w:val="hps"/>
          <w:rFonts w:ascii="Bookman Old Style" w:hAnsi="Bookman Old Style" w:cs="Tahoma"/>
          <w:lang w:val="uk-UA"/>
        </w:rPr>
        <w:t>дисконтування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до очікуваних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притоків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грошових коштів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темпів зростання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цілях</w:t>
      </w:r>
      <w:r w:rsidRPr="00F23C13">
        <w:rPr>
          <w:rFonts w:ascii="Bookman Old Style" w:hAnsi="Bookman Old Style" w:cs="Tahoma"/>
          <w:lang w:val="uk-UA"/>
        </w:rPr>
        <w:t xml:space="preserve"> </w:t>
      </w:r>
      <w:r w:rsidRPr="00F23C13">
        <w:rPr>
          <w:rStyle w:val="hps"/>
          <w:rFonts w:ascii="Bookman Old Style" w:hAnsi="Bookman Old Style" w:cs="Tahoma"/>
          <w:lang w:val="uk-UA"/>
        </w:rPr>
        <w:t>екстраполяції</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визначенні</w:t>
      </w:r>
      <w:r w:rsidRPr="00F23C13">
        <w:rPr>
          <w:rFonts w:ascii="Bookman Old Style" w:hAnsi="Bookman Old Style" w:cs="Tahoma"/>
          <w:lang w:val="uk-UA"/>
        </w:rPr>
        <w:t xml:space="preserve"> </w:t>
      </w:r>
      <w:r w:rsidRPr="00F23C13">
        <w:rPr>
          <w:rStyle w:val="hps"/>
          <w:rFonts w:ascii="Bookman Old Style" w:hAnsi="Bookman Old Style" w:cs="Tahoma"/>
          <w:lang w:val="uk-UA"/>
        </w:rPr>
        <w:t>показників</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розрахунках</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оцінювачів</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w:t>
      </w:r>
      <w:r w:rsidRPr="00F23C13">
        <w:rPr>
          <w:rFonts w:ascii="Bookman Old Style" w:hAnsi="Bookman Old Style" w:cs="Tahoma"/>
          <w:lang w:val="uk-UA"/>
        </w:rPr>
        <w:t xml:space="preserve"> </w:t>
      </w:r>
      <w:r w:rsidRPr="00F23C13">
        <w:rPr>
          <w:rStyle w:val="hps"/>
          <w:rFonts w:ascii="Bookman Old Style" w:hAnsi="Bookman Old Style" w:cs="Tahoma"/>
          <w:lang w:val="uk-UA"/>
        </w:rPr>
        <w:t>мати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значний вплив</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оцінку</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справедливої </w:t>
      </w:r>
      <w:r w:rsidRPr="00F23C13">
        <w:rPr>
          <w:rStyle w:val="hps"/>
          <w:lang w:val="uk-UA"/>
        </w:rPr>
        <w:t>​​</w:t>
      </w:r>
      <w:r w:rsidRPr="00F23C13">
        <w:rPr>
          <w:rStyle w:val="hps"/>
          <w:rFonts w:ascii="Bookman Old Style" w:hAnsi="Bookman Old Style" w:cs="Tahoma"/>
          <w:lang w:val="uk-UA"/>
        </w:rPr>
        <w:t>вартості основних засобів</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отже,</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балансову вартість</w:t>
      </w:r>
      <w:r w:rsidRPr="00F23C13">
        <w:rPr>
          <w:rFonts w:ascii="Bookman Old Style" w:hAnsi="Bookman Old Style" w:cs="Tahoma"/>
          <w:lang w:val="uk-UA"/>
        </w:rPr>
        <w:t>.</w:t>
      </w:r>
    </w:p>
    <w:p w:rsidR="00B9362D" w:rsidRDefault="00B9362D" w:rsidP="00B9362D">
      <w:pPr>
        <w:ind w:firstLine="851"/>
        <w:jc w:val="both"/>
        <w:rPr>
          <w:rStyle w:val="hps"/>
          <w:rFonts w:ascii="Bookman Old Style" w:hAnsi="Bookman Old Style" w:cs="Tahoma"/>
          <w:lang w:val="uk-UA"/>
        </w:rPr>
      </w:pPr>
    </w:p>
    <w:p w:rsidR="006E15DB" w:rsidRDefault="006E15DB" w:rsidP="00B9362D">
      <w:pPr>
        <w:ind w:firstLine="851"/>
        <w:jc w:val="both"/>
        <w:rPr>
          <w:rStyle w:val="hps"/>
          <w:rFonts w:ascii="Bookman Old Style" w:hAnsi="Bookman Old Style" w:cs="Tahoma"/>
          <w:lang w:val="uk-UA"/>
        </w:rPr>
      </w:pPr>
    </w:p>
    <w:p w:rsidR="006E15DB" w:rsidRPr="00F23C13" w:rsidRDefault="006E15DB"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Термін корисного використання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основних засобів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Об'єкти</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 xml:space="preserve">, що належать Групі, </w:t>
      </w:r>
      <w:r w:rsidRPr="00F23C13">
        <w:rPr>
          <w:rStyle w:val="hps"/>
          <w:rFonts w:ascii="Bookman Old Style" w:hAnsi="Bookman Old Style" w:cs="Tahoma"/>
          <w:lang w:val="uk-UA"/>
        </w:rPr>
        <w:t>амортизуються з використанням прямолінійного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методу протягом усього</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терміну їх корисного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який</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розраховується відповідно до</w:t>
      </w:r>
      <w:r w:rsidRPr="00F23C13">
        <w:rPr>
          <w:rFonts w:ascii="Bookman Old Style" w:hAnsi="Bookman Old Style" w:cs="Tahoma"/>
          <w:lang w:val="uk-UA"/>
        </w:rPr>
        <w:t xml:space="preserve"> </w:t>
      </w:r>
      <w:r w:rsidRPr="00F23C13">
        <w:rPr>
          <w:rStyle w:val="hps"/>
          <w:rFonts w:ascii="Bookman Old Style" w:hAnsi="Bookman Old Style" w:cs="Tahoma"/>
          <w:lang w:val="uk-UA"/>
        </w:rPr>
        <w:t>бізнес</w:t>
      </w:r>
      <w:r w:rsidRPr="00F23C13">
        <w:rPr>
          <w:rStyle w:val="atn"/>
          <w:rFonts w:ascii="Bookman Old Style" w:hAnsi="Bookman Old Style" w:cs="Tahoma"/>
          <w:lang w:val="uk-UA"/>
        </w:rPr>
        <w:t>-</w:t>
      </w:r>
      <w:r w:rsidRPr="00F23C13">
        <w:rPr>
          <w:rStyle w:val="hps"/>
          <w:rFonts w:ascii="Bookman Old Style" w:hAnsi="Bookman Old Style" w:cs="Tahoma"/>
          <w:lang w:val="uk-UA"/>
        </w:rPr>
        <w:t>планів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операційних</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розрахунків</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оцінку</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терміну корисної</w:t>
      </w:r>
      <w:r w:rsidRPr="00F23C13">
        <w:rPr>
          <w:rFonts w:ascii="Bookman Old Style" w:hAnsi="Bookman Old Style" w:cs="Tahoma"/>
          <w:lang w:val="uk-UA"/>
        </w:rPr>
        <w:t xml:space="preserve"> </w:t>
      </w:r>
      <w:r w:rsidRPr="00F23C13">
        <w:rPr>
          <w:rStyle w:val="hps"/>
          <w:rFonts w:ascii="Bookman Old Style" w:hAnsi="Bookman Old Style" w:cs="Tahoma"/>
          <w:lang w:val="uk-UA"/>
        </w:rPr>
        <w:t>служби</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ліквідаційної</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вартості необоротних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впливають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ступінь</w:t>
      </w:r>
      <w:r w:rsidRPr="00F23C13">
        <w:rPr>
          <w:rFonts w:ascii="Bookman Old Style" w:hAnsi="Bookman Old Style" w:cs="Tahoma"/>
          <w:lang w:val="uk-UA"/>
        </w:rPr>
        <w:t xml:space="preserve"> </w:t>
      </w:r>
      <w:r w:rsidRPr="00F23C13">
        <w:rPr>
          <w:rStyle w:val="hps"/>
          <w:rFonts w:ascii="Bookman Old Style" w:hAnsi="Bookman Old Style" w:cs="Tahoma"/>
          <w:lang w:val="uk-UA"/>
        </w:rPr>
        <w:t>експлуатації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технології їх обслуговування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законодавстві</w:t>
      </w:r>
      <w:r w:rsidRPr="00F23C13">
        <w:rPr>
          <w:rFonts w:ascii="Bookman Old Style" w:hAnsi="Bookman Old Style" w:cs="Tahoma"/>
          <w:lang w:val="uk-UA"/>
        </w:rPr>
        <w:t xml:space="preserve">, </w:t>
      </w:r>
      <w:r w:rsidRPr="00F23C13">
        <w:rPr>
          <w:rStyle w:val="hps"/>
          <w:rFonts w:ascii="Bookman Old Style" w:hAnsi="Bookman Old Style" w:cs="Tahoma"/>
          <w:lang w:val="uk-UA"/>
        </w:rPr>
        <w:t>непередбачені</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операційні</w:t>
      </w:r>
      <w:r w:rsidRPr="00F23C13">
        <w:rPr>
          <w:rFonts w:ascii="Bookman Old Style" w:hAnsi="Bookman Old Style" w:cs="Tahoma"/>
          <w:lang w:val="uk-UA"/>
        </w:rPr>
        <w:t xml:space="preserve"> </w:t>
      </w:r>
      <w:r w:rsidRPr="00F23C13">
        <w:rPr>
          <w:rStyle w:val="hps"/>
          <w:rFonts w:ascii="Bookman Old Style" w:hAnsi="Bookman Old Style" w:cs="Tahoma"/>
          <w:lang w:val="uk-UA"/>
        </w:rPr>
        <w:t>обставини</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періодично</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перевіряє правильність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застосовуваних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термінів корисного використання</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Даний</w:t>
      </w:r>
      <w:r w:rsidRPr="00F23C13">
        <w:rPr>
          <w:rFonts w:ascii="Bookman Old Style" w:hAnsi="Bookman Old Style" w:cs="Tahoma"/>
          <w:lang w:val="uk-UA"/>
        </w:rPr>
        <w:t xml:space="preserve"> </w:t>
      </w:r>
      <w:r w:rsidRPr="00F23C13">
        <w:rPr>
          <w:rStyle w:val="hps"/>
          <w:rFonts w:ascii="Bookman Old Style" w:hAnsi="Bookman Old Style" w:cs="Tahoma"/>
          <w:lang w:val="uk-UA"/>
        </w:rPr>
        <w:t>аналіз проводиться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виходячи з</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технічного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стану</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очікуваного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періоду</w:t>
      </w:r>
      <w:r w:rsidRPr="00F23C13">
        <w:rPr>
          <w:rFonts w:ascii="Bookman Old Style" w:hAnsi="Bookman Old Style" w:cs="Tahoma"/>
          <w:lang w:val="uk-UA"/>
        </w:rPr>
        <w:t xml:space="preserve">, протягом якого </w:t>
      </w:r>
      <w:r w:rsidRPr="00F23C13">
        <w:rPr>
          <w:rStyle w:val="hps"/>
          <w:rFonts w:ascii="Bookman Old Style" w:hAnsi="Bookman Old Style" w:cs="Tahoma"/>
          <w:lang w:val="uk-UA"/>
        </w:rPr>
        <w:t>вони</w:t>
      </w:r>
      <w:r w:rsidRPr="00F23C13">
        <w:rPr>
          <w:rFonts w:ascii="Bookman Old Style" w:hAnsi="Bookman Old Style" w:cs="Tahoma"/>
          <w:lang w:val="uk-UA"/>
        </w:rPr>
        <w:t xml:space="preserve"> </w:t>
      </w:r>
      <w:r w:rsidRPr="00F23C13">
        <w:rPr>
          <w:rStyle w:val="hps"/>
          <w:rFonts w:ascii="Bookman Old Style" w:hAnsi="Bookman Old Style" w:cs="Tahoma"/>
          <w:lang w:val="uk-UA"/>
        </w:rPr>
        <w:t>будуть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приносити економічні вигоди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Групі</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Будь-який з</w:t>
      </w:r>
      <w:r w:rsidRPr="00F23C13">
        <w:rPr>
          <w:rFonts w:ascii="Bookman Old Style" w:hAnsi="Bookman Old Style" w:cs="Tahoma"/>
          <w:lang w:val="uk-UA"/>
        </w:rPr>
        <w:t xml:space="preserve"> </w:t>
      </w:r>
      <w:r w:rsidRPr="00F23C13">
        <w:rPr>
          <w:rStyle w:val="hps"/>
          <w:rFonts w:ascii="Bookman Old Style" w:hAnsi="Bookman Old Style" w:cs="Tahoma"/>
          <w:lang w:val="uk-UA"/>
        </w:rPr>
        <w:t>вищевказаних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факторів</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вплинути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w:t>
      </w:r>
      <w:r w:rsidRPr="00F23C13">
        <w:rPr>
          <w:rFonts w:ascii="Bookman Old Style" w:hAnsi="Bookman Old Style" w:cs="Tahoma"/>
          <w:lang w:val="uk-UA"/>
        </w:rPr>
        <w:t xml:space="preserve"> </w:t>
      </w:r>
      <w:r w:rsidRPr="00F23C13">
        <w:rPr>
          <w:rStyle w:val="hps"/>
          <w:rFonts w:ascii="Bookman Old Style" w:hAnsi="Bookman Old Style" w:cs="Tahoma"/>
          <w:lang w:val="uk-UA"/>
        </w:rPr>
        <w:t>норми амортизації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балансову</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ліквідаційну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основних засобів</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rPr>
          <w:rFonts w:ascii="Bookman Old Style" w:hAnsi="Bookman Old Style" w:cs="Tahoma"/>
          <w:b/>
          <w:bCs/>
          <w:lang w:val="uk-UA"/>
        </w:rPr>
      </w:pPr>
      <w:r w:rsidRPr="00F23C13">
        <w:rPr>
          <w:rStyle w:val="hps"/>
          <w:rFonts w:ascii="Bookman Old Style" w:hAnsi="Bookman Old Style" w:cs="Tahoma"/>
          <w:b/>
          <w:bCs/>
          <w:lang w:val="uk-UA"/>
        </w:rPr>
        <w:t>Справедлива вартість фінансових інструментів</w:t>
      </w:r>
      <w:r w:rsidRPr="00F23C13">
        <w:rPr>
          <w:rFonts w:ascii="Bookman Old Style" w:hAnsi="Bookman Old Style" w:cs="Tahoma"/>
          <w:b/>
          <w:bCs/>
          <w:lang w:val="uk-UA"/>
        </w:rPr>
        <w:t xml:space="preserve"> </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випадках</w:t>
      </w:r>
      <w:r w:rsidRPr="00F23C13">
        <w:rPr>
          <w:rFonts w:ascii="Bookman Old Style" w:hAnsi="Bookman Old Style" w:cs="Tahoma"/>
          <w:lang w:val="uk-UA"/>
        </w:rPr>
        <w:t xml:space="preserve">, </w:t>
      </w:r>
      <w:r w:rsidRPr="00F23C13">
        <w:rPr>
          <w:rStyle w:val="hps"/>
          <w:rFonts w:ascii="Bookman Old Style" w:hAnsi="Bookman Old Style" w:cs="Tahoma"/>
          <w:lang w:val="uk-UA"/>
        </w:rPr>
        <w:t>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справедлива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 інструментів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фінансових 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фінансове становище</w:t>
      </w:r>
      <w:r w:rsidRPr="00F23C13">
        <w:rPr>
          <w:rFonts w:ascii="Bookman Old Style" w:hAnsi="Bookman Old Style" w:cs="Tahoma"/>
          <w:lang w:val="uk-UA"/>
        </w:rPr>
        <w:t xml:space="preserve">, не </w:t>
      </w:r>
      <w:r w:rsidRPr="00F23C13">
        <w:rPr>
          <w:rStyle w:val="hps"/>
          <w:rFonts w:ascii="Bookman Old Style" w:hAnsi="Bookman Old Style" w:cs="Tahoma"/>
          <w:lang w:val="uk-UA"/>
        </w:rPr>
        <w:t>може бути визначена</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підставі</w:t>
      </w:r>
      <w:r w:rsidRPr="00F23C13">
        <w:rPr>
          <w:rFonts w:ascii="Bookman Old Style" w:hAnsi="Bookman Old Style" w:cs="Tahoma"/>
          <w:lang w:val="uk-UA"/>
        </w:rPr>
        <w:t xml:space="preserve"> </w:t>
      </w:r>
      <w:r w:rsidRPr="00F23C13">
        <w:rPr>
          <w:rStyle w:val="hps"/>
          <w:rFonts w:ascii="Bookman Old Style" w:hAnsi="Bookman Old Style" w:cs="Tahoma"/>
          <w:lang w:val="uk-UA"/>
        </w:rPr>
        <w:t>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активних</w:t>
      </w:r>
      <w:r w:rsidRPr="00F23C13">
        <w:rPr>
          <w:rFonts w:ascii="Bookman Old Style" w:hAnsi="Bookman Old Style" w:cs="Tahoma"/>
          <w:lang w:val="uk-UA"/>
        </w:rPr>
        <w:t xml:space="preserve"> </w:t>
      </w:r>
      <w:r w:rsidRPr="00F23C13">
        <w:rPr>
          <w:rStyle w:val="hps"/>
          <w:rFonts w:ascii="Bookman Old Style" w:hAnsi="Bookman Old Style" w:cs="Tahoma"/>
          <w:lang w:val="uk-UA"/>
        </w:rPr>
        <w:t>ринків</w:t>
      </w:r>
      <w:r w:rsidRPr="00F23C13">
        <w:rPr>
          <w:rFonts w:ascii="Bookman Old Style" w:hAnsi="Bookman Old Style" w:cs="Tahoma"/>
          <w:lang w:val="uk-UA"/>
        </w:rPr>
        <w:t xml:space="preserve">, </w:t>
      </w:r>
      <w:r w:rsidRPr="00F23C13">
        <w:rPr>
          <w:rStyle w:val="hps"/>
          <w:rFonts w:ascii="Bookman Old Style" w:hAnsi="Bookman Old Style" w:cs="Tahoma"/>
          <w:lang w:val="uk-UA"/>
        </w:rPr>
        <w:t>вона</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з використанням</w:t>
      </w:r>
      <w:r w:rsidRPr="00F23C13">
        <w:rPr>
          <w:rFonts w:ascii="Bookman Old Style" w:hAnsi="Bookman Old Style" w:cs="Tahoma"/>
          <w:lang w:val="uk-UA"/>
        </w:rPr>
        <w:t xml:space="preserve"> </w:t>
      </w:r>
      <w:r w:rsidRPr="00F23C13">
        <w:rPr>
          <w:rStyle w:val="hps"/>
          <w:rFonts w:ascii="Bookman Old Style" w:hAnsi="Bookman Old Style" w:cs="Tahoma"/>
          <w:lang w:val="uk-UA"/>
        </w:rPr>
        <w:t>методів 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включаючи</w:t>
      </w:r>
      <w:r w:rsidRPr="00F23C13">
        <w:rPr>
          <w:rFonts w:ascii="Bookman Old Style" w:hAnsi="Bookman Old Style" w:cs="Tahoma"/>
          <w:lang w:val="uk-UA"/>
        </w:rPr>
        <w:t xml:space="preserve"> </w:t>
      </w:r>
      <w:r w:rsidRPr="00F23C13">
        <w:rPr>
          <w:rStyle w:val="hps"/>
          <w:rFonts w:ascii="Bookman Old Style" w:hAnsi="Bookman Old Style" w:cs="Tahoma"/>
          <w:lang w:val="uk-UA"/>
        </w:rPr>
        <w:t>модель</w:t>
      </w:r>
      <w:r w:rsidRPr="00F23C13">
        <w:rPr>
          <w:rFonts w:ascii="Bookman Old Style" w:hAnsi="Bookman Old Style" w:cs="Tahoma"/>
          <w:lang w:val="uk-UA"/>
        </w:rPr>
        <w:t xml:space="preserve"> </w:t>
      </w:r>
      <w:r w:rsidRPr="00F23C13">
        <w:rPr>
          <w:rStyle w:val="hps"/>
          <w:rFonts w:ascii="Bookman Old Style" w:hAnsi="Bookman Old Style" w:cs="Tahoma"/>
          <w:lang w:val="uk-UA"/>
        </w:rPr>
        <w:t>дисконтованих грошових потоків</w:t>
      </w:r>
      <w:r w:rsidRPr="00F23C13">
        <w:rPr>
          <w:rFonts w:ascii="Bookman Old Style" w:hAnsi="Bookman Old Style" w:cs="Tahoma"/>
          <w:lang w:val="uk-UA"/>
        </w:rPr>
        <w:t xml:space="preserve">. </w:t>
      </w:r>
      <w:r w:rsidRPr="00F23C13">
        <w:rPr>
          <w:rStyle w:val="hps"/>
          <w:rFonts w:ascii="Bookman Old Style" w:hAnsi="Bookman Old Style" w:cs="Tahoma"/>
          <w:lang w:val="uk-UA"/>
        </w:rPr>
        <w:t>В якості вихідних 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цих</w:t>
      </w:r>
      <w:r w:rsidRPr="00F23C13">
        <w:rPr>
          <w:rFonts w:ascii="Bookman Old Style" w:hAnsi="Bookman Old Style" w:cs="Tahoma"/>
          <w:lang w:val="uk-UA"/>
        </w:rPr>
        <w:t xml:space="preserve"> </w:t>
      </w:r>
      <w:r w:rsidRPr="00F23C13">
        <w:rPr>
          <w:rStyle w:val="hps"/>
          <w:rFonts w:ascii="Bookman Old Style" w:hAnsi="Bookman Old Style" w:cs="Tahoma"/>
          <w:lang w:val="uk-UA"/>
        </w:rPr>
        <w:t>моделей</w:t>
      </w:r>
      <w:r w:rsidRPr="00F23C13">
        <w:rPr>
          <w:rFonts w:ascii="Bookman Old Style" w:hAnsi="Bookman Old Style" w:cs="Tahoma"/>
          <w:lang w:val="uk-UA"/>
        </w:rPr>
        <w:t xml:space="preserve"> </w:t>
      </w:r>
      <w:r w:rsidRPr="00F23C13">
        <w:rPr>
          <w:rStyle w:val="hps"/>
          <w:rFonts w:ascii="Bookman Old Style" w:hAnsi="Bookman Old Style" w:cs="Tahoma"/>
          <w:lang w:val="uk-UA"/>
        </w:rPr>
        <w:t>можливості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використовується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інформація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спостережуваних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ринків</w:t>
      </w:r>
      <w:r w:rsidRPr="00F23C13">
        <w:rPr>
          <w:rFonts w:ascii="Bookman Old Style" w:hAnsi="Bookman Old Style" w:cs="Tahoma"/>
          <w:lang w:val="uk-UA"/>
        </w:rPr>
        <w:t xml:space="preserve">, проте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тих випадках, коли</w:t>
      </w:r>
      <w:r w:rsidRPr="00F23C13">
        <w:rPr>
          <w:rFonts w:ascii="Bookman Old Style" w:hAnsi="Bookman Old Style" w:cs="Tahoma"/>
          <w:lang w:val="uk-UA"/>
        </w:rPr>
        <w:t xml:space="preserve"> </w:t>
      </w:r>
      <w:r w:rsidRPr="00F23C13">
        <w:rPr>
          <w:rStyle w:val="hps"/>
          <w:rFonts w:ascii="Bookman Old Style" w:hAnsi="Bookman Old Style" w:cs="Tahoma"/>
          <w:lang w:val="uk-UA"/>
        </w:rPr>
        <w:t>це</w:t>
      </w:r>
      <w:r w:rsidRPr="00F23C13">
        <w:rPr>
          <w:rFonts w:ascii="Bookman Old Style" w:hAnsi="Bookman Old Style" w:cs="Tahoma"/>
          <w:lang w:val="uk-UA"/>
        </w:rPr>
        <w:t xml:space="preserve"> </w:t>
      </w:r>
      <w:r w:rsidRPr="00F23C13">
        <w:rPr>
          <w:rStyle w:val="hps"/>
          <w:rFonts w:ascii="Bookman Old Style" w:hAnsi="Bookman Old Style" w:cs="Tahoma"/>
          <w:lang w:val="uk-UA"/>
        </w:rPr>
        <w:t>не представляється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практично здійсненним,</w:t>
      </w:r>
      <w:r w:rsidRPr="00F23C13">
        <w:rPr>
          <w:rFonts w:ascii="Bookman Old Style" w:hAnsi="Bookman Old Style" w:cs="Tahoma"/>
          <w:lang w:val="uk-UA"/>
        </w:rPr>
        <w:t xml:space="preserve"> </w:t>
      </w:r>
      <w:r w:rsidRPr="00F23C13">
        <w:rPr>
          <w:rStyle w:val="hps"/>
          <w:rFonts w:ascii="Bookman Old Style" w:hAnsi="Bookman Old Style" w:cs="Tahoma"/>
          <w:lang w:val="uk-UA"/>
        </w:rPr>
        <w:t>потрібна певна</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частка</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для встановлення справедливої</w:t>
      </w:r>
      <w:r w:rsidRPr="00F23C13">
        <w:rPr>
          <w:rFonts w:ascii="Bookman Old Style" w:hAnsi="Bookman Old Style" w:cs="Tahoma"/>
          <w:lang w:val="uk-UA"/>
        </w:rPr>
        <w:t xml:space="preserve"> </w:t>
      </w:r>
      <w:r w:rsidRPr="00F23C13">
        <w:rPr>
          <w:rStyle w:val="hps"/>
          <w:lang w:val="uk-UA"/>
        </w:rPr>
        <w:t>​​</w:t>
      </w:r>
      <w:r w:rsidRPr="00F23C13">
        <w:rPr>
          <w:rStyle w:val="hps"/>
          <w:rFonts w:ascii="Bookman Old Style" w:hAnsi="Bookman Old Style" w:cs="Tahoma"/>
          <w:lang w:val="uk-UA"/>
        </w:rPr>
        <w:t>вартості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Судження включають</w:t>
      </w:r>
      <w:r w:rsidRPr="00F23C13">
        <w:rPr>
          <w:rFonts w:ascii="Bookman Old Style" w:hAnsi="Bookman Old Style" w:cs="Tahoma"/>
          <w:lang w:val="uk-UA"/>
        </w:rPr>
        <w:t xml:space="preserve"> </w:t>
      </w:r>
      <w:r w:rsidRPr="00F23C13">
        <w:rPr>
          <w:rStyle w:val="hps"/>
          <w:rFonts w:ascii="Bookman Old Style" w:hAnsi="Bookman Old Style" w:cs="Tahoma"/>
          <w:lang w:val="uk-UA"/>
        </w:rPr>
        <w:t>облік</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вихідних даних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як ризик</w:t>
      </w:r>
      <w:r w:rsidRPr="00F23C13">
        <w:rPr>
          <w:rFonts w:ascii="Bookman Old Style" w:hAnsi="Bookman Old Style" w:cs="Tahoma"/>
          <w:lang w:val="uk-UA"/>
        </w:rPr>
        <w:t xml:space="preserve"> </w:t>
      </w:r>
      <w:r w:rsidRPr="00F23C13">
        <w:rPr>
          <w:rStyle w:val="hps"/>
          <w:rFonts w:ascii="Bookman Old Style" w:hAnsi="Bookman Old Style" w:cs="Tahoma"/>
          <w:lang w:val="uk-UA"/>
        </w:rPr>
        <w:t>ліквідності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кредитний ризик</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у припущеннях</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цих факторів</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 вплинути</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справедливу вартість фінансових інструментів</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відображену</w:t>
      </w:r>
      <w:r w:rsidRPr="00F23C13">
        <w:rPr>
          <w:rFonts w:ascii="Bookman Old Style" w:hAnsi="Bookman Old Style" w:cs="Tahoma"/>
          <w:lang w:val="uk-UA"/>
        </w:rPr>
        <w:t xml:space="preserve"> </w:t>
      </w:r>
      <w:r w:rsidRPr="00F23C13">
        <w:rPr>
          <w:rStyle w:val="hps"/>
          <w:rFonts w:ascii="Bookman Old Style" w:hAnsi="Bookman Old Style" w:cs="Tahoma"/>
          <w:lang w:val="uk-UA"/>
        </w:rPr>
        <w:t>у фінансовій</w:t>
      </w:r>
      <w:r w:rsidRPr="00F23C13">
        <w:rPr>
          <w:rFonts w:ascii="Bookman Old Style" w:hAnsi="Bookman Old Style" w:cs="Tahoma"/>
          <w:lang w:val="uk-UA"/>
        </w:rPr>
        <w:t xml:space="preserve"> </w:t>
      </w:r>
      <w:r w:rsidRPr="00F23C13">
        <w:rPr>
          <w:rStyle w:val="hps"/>
          <w:rFonts w:ascii="Bookman Old Style" w:hAnsi="Bookman Old Style" w:cs="Tahoma"/>
          <w:lang w:val="uk-UA"/>
        </w:rPr>
        <w:t>звітності</w:t>
      </w:r>
      <w:r w:rsidRPr="00F23C13">
        <w:rPr>
          <w:rFonts w:ascii="Bookman Old Style" w:hAnsi="Bookman Old Style" w:cs="Tahoma"/>
          <w:lang w:val="uk-UA"/>
        </w:rPr>
        <w:t>.</w:t>
      </w:r>
    </w:p>
    <w:p w:rsidR="00B9362D" w:rsidRPr="00F23C13" w:rsidRDefault="00B9362D" w:rsidP="00B9362D">
      <w:pPr>
        <w:ind w:firstLine="851"/>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b/>
          <w:bCs/>
          <w:lang w:val="uk-UA" w:eastAsia="ru-RU"/>
        </w:rPr>
      </w:pPr>
      <w:r w:rsidRPr="00F23C13">
        <w:rPr>
          <w:rFonts w:ascii="Bookman Old Style" w:hAnsi="Bookman Old Style" w:cs="Tahoma"/>
          <w:b/>
          <w:bCs/>
          <w:lang w:val="uk-UA" w:eastAsia="ru-RU"/>
        </w:rPr>
        <w:t>Запаси</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 xml:space="preserve">На дату складання звітності Група оцінює необхідність зменшення балансової вартості запасів до їх чистої вартості реалізації. Оцінка суми знецінення проводиться на основі аналізу ринкових цін подібних запасів, існуючих на дату звіту та опублікованих в офіційних джерелах. Такі оцінки можуть мати значний вплив на балансову вартість запасів. </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Також, на кожну звітну дату, Група оцінює товарно-матеріальні запаси на наявність надлишків і застарілості запасів і визначає резерв за застарілими і запасами, що мають повільний оберт. Зміни в оцінці можуть як позитивно, так і негативно вплинути на величину необхідного резерву по застарілим запасам і тим, що мають повільний оберт.</w:t>
      </w:r>
    </w:p>
    <w:p w:rsidR="00B9362D" w:rsidRPr="00F23C13" w:rsidRDefault="00B9362D" w:rsidP="00B9362D">
      <w:pPr>
        <w:ind w:firstLine="851"/>
        <w:jc w:val="both"/>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b/>
          <w:bCs/>
          <w:lang w:val="uk-UA" w:eastAsia="ru-RU"/>
        </w:rPr>
      </w:pPr>
      <w:r w:rsidRPr="00F23C13">
        <w:rPr>
          <w:rFonts w:ascii="Bookman Old Style" w:hAnsi="Bookman Old Style" w:cs="Tahoma"/>
          <w:b/>
          <w:bCs/>
          <w:lang w:val="uk-UA" w:eastAsia="ru-RU"/>
        </w:rPr>
        <w:t>Торгова та інша дебіторська заборгованість</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Дебіторська заборгованість відображається у звітності по чистій можливій ціні реалізації за вирахуванням резерву по сумнівних боргах. Резерв по сумнівних боргах розраховується на підставі оцінки можливих втрат в існуючих залишках дебіторської заборгованості. При створенні резерву керівництво враховує безліч факторів, включаючи загальні економічні умови, специфіку галузей історію роботи з покупцем. Невизначеності, пов'язані зі змінами фінансового положення покупців, як позитивними, так і негативними, також можуть вплинути на величину і час створення резерву по сумнівних боргах.</w:t>
      </w:r>
    </w:p>
    <w:p w:rsidR="00B9362D" w:rsidRPr="00F23C13" w:rsidRDefault="00B9362D" w:rsidP="00B9362D">
      <w:pPr>
        <w:ind w:firstLine="851"/>
        <w:jc w:val="both"/>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b/>
          <w:bCs/>
          <w:lang w:val="uk-UA" w:eastAsia="ru-RU"/>
        </w:rPr>
        <w:t>Оподаткування</w:t>
      </w: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У відношенні інтерпретації складного податкового законодавства, а також сум і термінів отримання майбутнього оподатковуваного доходу існує невизначеність. З урахуванням значного різноманіття операцій Групи, а також специфіки наявних договірних відносин, різниця, яка виникає між фактичними результатами і прийнятих допущеннями або майбутні зміни таких припущень, може спричинити за собою майбутні коригування вже відображених у звітності сум витрат або доходів з податку на прибуток.</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Ґрунтуючись на обґрунтованих припущеннях, Група створює резерви під можливі наслідки податкового аудиту, проведеного податковими органами країн, в яких вона здійснює свою діяльність. Величина подібних резервів залежить від різних факторів, наприклад, від результатів попередніх аудитів та</w:t>
      </w:r>
      <w:r w:rsidRPr="00532D99">
        <w:rPr>
          <w:rFonts w:ascii="Bookman Old Style" w:hAnsi="Bookman Old Style" w:cs="Tahoma"/>
          <w:lang w:val="ru-RU"/>
        </w:rPr>
        <w:t xml:space="preserve"> </w:t>
      </w:r>
      <w:r w:rsidRPr="00F23C13">
        <w:rPr>
          <w:rFonts w:ascii="Bookman Old Style" w:hAnsi="Bookman Old Style" w:cs="Tahoma"/>
          <w:lang w:val="uk-UA"/>
        </w:rPr>
        <w:t xml:space="preserve">різних інтерпретацій податкового законодавства компанією-платником податків і відповідним податковим органом. </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 xml:space="preserve">Подібні відмінності в інтерпретації можуть виникнути по великій кількості питань залежно від умов, що переважають у країні, в якій зареєстрована відповідна компанія Групи. </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Відстрочені податкові активи визнаються за всіма невикористаними податковими збитками в тій мірі, в якій є ймовірним отримання оподатковуваного прибутку, проти якої можуть бути зараховані податкові збитки. Для визначення суми відстрочених податкових активів, яку можна визнати в фінансової звітності, на підставі вірогідних термінів отримання та величини майбутнього оподаткованого прибутку, а також стратегії податкового планування, необхідне суттєве судження керівництва.</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З 1 січня 2011 року, був прийнятий новий Податковий кодекс України. Податковий кодекс регулює відносини, які розвиваються в процесі прийняття, зміни та скасування податків та зборів в Україні; він містить повний перелік податків та зборів, що справляються в Україні, процедуру адміністрування податків, платників податків і зборів, їх права та обов'язки, повноваження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Прийняття Податкового кодексу повністю змінює систему оподаткування в Україні. Кількість податків зменшується майже в два рази. Протягом декількох років передбачається поступове зниження базових ставок для всіх податкових зборів. Прийнята додаткова ставка з податку на прибуток фізичних осіб. Скасовані положення, що встановлюють процедуру оподаткування, охоплюваного Податковим кодексом. Ці зміни істотно підвищують ризик неправильної інтерпретації прийнятого Податкового кодексу. В Внаслідок майбутніх податкових перевірок, можуть бути виявлені додаткові зобов'язання, які не будуть відповідати податковій звітності Компанії. Такі зобов'язання можуть включати самі податки, а також штрафи і пеню, і їх суми можуть бути істотними.</w:t>
      </w:r>
    </w:p>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Знецінення активів</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Балансова вартість 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переглядається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предмет виявлення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ознак, що свідчать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про наявність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які-небудь</w:t>
      </w:r>
      <w:r w:rsidRPr="00F23C13">
        <w:rPr>
          <w:rFonts w:ascii="Bookman Old Style" w:hAnsi="Bookman Old Style" w:cs="Tahoma"/>
          <w:lang w:val="uk-UA"/>
        </w:rPr>
        <w:t xml:space="preserve"> </w:t>
      </w:r>
      <w:r w:rsidRPr="00F23C13">
        <w:rPr>
          <w:rStyle w:val="hps"/>
          <w:rFonts w:ascii="Bookman Old Style" w:hAnsi="Bookman Old Style" w:cs="Tahoma"/>
          <w:lang w:val="uk-UA"/>
        </w:rPr>
        <w:t>події</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зміна обставин</w:t>
      </w:r>
      <w:r w:rsidRPr="00F23C13">
        <w:rPr>
          <w:rFonts w:ascii="Bookman Old Style" w:hAnsi="Bookman Old Style" w:cs="Tahoma"/>
          <w:lang w:val="uk-UA"/>
        </w:rPr>
        <w:t xml:space="preserve"> </w:t>
      </w:r>
      <w:r w:rsidRPr="00F23C13">
        <w:rPr>
          <w:rStyle w:val="hps"/>
          <w:rFonts w:ascii="Bookman Old Style" w:hAnsi="Bookman Old Style" w:cs="Tahoma"/>
          <w:lang w:val="uk-UA"/>
        </w:rPr>
        <w:t>свідчать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те</w:t>
      </w:r>
      <w:r w:rsidRPr="00F23C13">
        <w:rPr>
          <w:rFonts w:ascii="Bookman Old Style" w:hAnsi="Bookman Old Style" w:cs="Tahoma"/>
          <w:lang w:val="uk-UA"/>
        </w:rPr>
        <w:t xml:space="preserve">, </w:t>
      </w:r>
      <w:r w:rsidRPr="00F23C13">
        <w:rPr>
          <w:rStyle w:val="hps"/>
          <w:rFonts w:ascii="Bookman Old Style" w:hAnsi="Bookman Old Style" w:cs="Tahoma"/>
          <w:lang w:val="uk-UA"/>
        </w:rPr>
        <w:t>що</w:t>
      </w:r>
      <w:r w:rsidRPr="00F23C13">
        <w:rPr>
          <w:rFonts w:ascii="Bookman Old Style" w:hAnsi="Bookman Old Style" w:cs="Tahoma"/>
          <w:lang w:val="uk-UA"/>
        </w:rPr>
        <w:t xml:space="preserve"> </w:t>
      </w:r>
      <w:r w:rsidRPr="00F23C13">
        <w:rPr>
          <w:rStyle w:val="hps"/>
          <w:rFonts w:ascii="Bookman Old Style" w:hAnsi="Bookman Old Style" w:cs="Tahoma"/>
          <w:lang w:val="uk-UA"/>
        </w:rPr>
        <w:t>поточна 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 виявитися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невідшкодовуваною</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оцінює</w:t>
      </w:r>
      <w:r w:rsidRPr="00F23C13">
        <w:rPr>
          <w:rFonts w:ascii="Bookman Old Style" w:hAnsi="Bookman Old Style" w:cs="Tahoma"/>
          <w:lang w:val="uk-UA"/>
        </w:rPr>
        <w:t xml:space="preserve"> </w:t>
      </w:r>
      <w:r w:rsidRPr="00F23C13">
        <w:rPr>
          <w:rStyle w:val="hps"/>
          <w:rFonts w:ascii="Bookman Old Style" w:hAnsi="Bookman Old Style" w:cs="Tahoma"/>
          <w:lang w:val="uk-UA"/>
        </w:rPr>
        <w:t>відшкодовувань</w:t>
      </w:r>
      <w:r w:rsidRPr="00F23C13">
        <w:rPr>
          <w:rFonts w:ascii="Bookman Old Style" w:hAnsi="Bookman Old Style" w:cs="Tahoma"/>
          <w:lang w:val="uk-UA"/>
        </w:rPr>
        <w:t xml:space="preserve"> </w:t>
      </w:r>
      <w:r w:rsidRPr="00F23C13">
        <w:rPr>
          <w:rStyle w:val="hps"/>
          <w:rFonts w:ascii="Bookman Old Style" w:hAnsi="Bookman Old Style" w:cs="Tahoma"/>
          <w:lang w:val="uk-UA"/>
        </w:rPr>
        <w:t>вартість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активів</w:t>
      </w:r>
      <w:r w:rsidRPr="00F23C13">
        <w:rPr>
          <w:rFonts w:ascii="Bookman Old Style" w:hAnsi="Bookman Old Style" w:cs="Tahoma"/>
          <w:lang w:val="uk-UA"/>
        </w:rPr>
        <w:t xml:space="preserve">. </w:t>
      </w:r>
      <w:r w:rsidRPr="00F23C13">
        <w:rPr>
          <w:rStyle w:val="hps"/>
          <w:rFonts w:ascii="Bookman Old Style" w:hAnsi="Bookman Old Style" w:cs="Tahoma"/>
          <w:lang w:val="uk-UA"/>
        </w:rPr>
        <w:t>Така оцінка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призводить до</w:t>
      </w:r>
      <w:r w:rsidRPr="00F23C13">
        <w:rPr>
          <w:rFonts w:ascii="Bookman Old Style" w:hAnsi="Bookman Old Style" w:cs="Tahoma"/>
          <w:lang w:val="uk-UA"/>
        </w:rPr>
        <w:t xml:space="preserve"> </w:t>
      </w:r>
      <w:r w:rsidRPr="00F23C13">
        <w:rPr>
          <w:rStyle w:val="hps"/>
          <w:rFonts w:ascii="Bookman Old Style" w:hAnsi="Bookman Old Style" w:cs="Tahoma"/>
          <w:lang w:val="uk-UA"/>
        </w:rPr>
        <w:t>необхідності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прийняття низки</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суджень</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w:t>
      </w:r>
      <w:r w:rsidRPr="00F23C13">
        <w:rPr>
          <w:rFonts w:ascii="Bookman Old Style" w:hAnsi="Bookman Old Style" w:cs="Tahoma"/>
          <w:lang w:val="uk-UA"/>
        </w:rPr>
        <w:t xml:space="preserve"> </w:t>
      </w:r>
      <w:r w:rsidRPr="00F23C13">
        <w:rPr>
          <w:rStyle w:val="hps"/>
          <w:rFonts w:ascii="Bookman Old Style" w:hAnsi="Bookman Old Style" w:cs="Tahoma"/>
          <w:lang w:val="uk-UA"/>
        </w:rPr>
        <w:t>довгострокових прогнозів</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майбутньої</w:t>
      </w:r>
      <w:r w:rsidRPr="00F23C13">
        <w:rPr>
          <w:rFonts w:ascii="Bookman Old Style" w:hAnsi="Bookman Old Style" w:cs="Tahoma"/>
          <w:lang w:val="uk-UA"/>
        </w:rPr>
        <w:t xml:space="preserve"> </w:t>
      </w:r>
      <w:r w:rsidRPr="00F23C13">
        <w:rPr>
          <w:rStyle w:val="hps"/>
          <w:rFonts w:ascii="Bookman Old Style" w:hAnsi="Bookman Old Style" w:cs="Tahoma"/>
          <w:lang w:val="uk-UA"/>
        </w:rPr>
        <w:t>виручки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витрат, пов'язаних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 розглянутими</w:t>
      </w:r>
      <w:r w:rsidRPr="00F23C13">
        <w:rPr>
          <w:rFonts w:ascii="Bookman Old Style" w:hAnsi="Bookman Old Style" w:cs="Tahoma"/>
          <w:lang w:val="uk-UA"/>
        </w:rPr>
        <w:t xml:space="preserve"> </w:t>
      </w:r>
      <w:r w:rsidRPr="00F23C13">
        <w:rPr>
          <w:rStyle w:val="hps"/>
          <w:rFonts w:ascii="Bookman Old Style" w:hAnsi="Bookman Old Style" w:cs="Tahoma"/>
          <w:lang w:val="uk-UA"/>
        </w:rPr>
        <w:t>активами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свою</w:t>
      </w:r>
      <w:r w:rsidRPr="00F23C13">
        <w:rPr>
          <w:rFonts w:ascii="Bookman Old Style" w:hAnsi="Bookman Old Style" w:cs="Tahoma"/>
          <w:lang w:val="uk-UA"/>
        </w:rPr>
        <w:t xml:space="preserve"> </w:t>
      </w:r>
      <w:r w:rsidRPr="00F23C13">
        <w:rPr>
          <w:rStyle w:val="hps"/>
          <w:rFonts w:ascii="Bookman Old Style" w:hAnsi="Bookman Old Style" w:cs="Tahoma"/>
          <w:lang w:val="uk-UA"/>
        </w:rPr>
        <w:t>чергу</w:t>
      </w:r>
      <w:r w:rsidRPr="00F23C13">
        <w:rPr>
          <w:rFonts w:ascii="Bookman Old Style" w:hAnsi="Bookman Old Style" w:cs="Tahoma"/>
          <w:lang w:val="uk-UA"/>
        </w:rPr>
        <w:t xml:space="preserve">, </w:t>
      </w:r>
      <w:r w:rsidRPr="00F23C13">
        <w:rPr>
          <w:rStyle w:val="hps"/>
          <w:rFonts w:ascii="Bookman Old Style" w:hAnsi="Bookman Old Style" w:cs="Tahoma"/>
          <w:lang w:val="uk-UA"/>
        </w:rPr>
        <w:t>ці</w:t>
      </w:r>
      <w:r w:rsidRPr="00F23C13">
        <w:rPr>
          <w:rFonts w:ascii="Bookman Old Style" w:hAnsi="Bookman Old Style" w:cs="Tahoma"/>
          <w:lang w:val="uk-UA"/>
        </w:rPr>
        <w:t xml:space="preserve"> </w:t>
      </w:r>
      <w:r w:rsidRPr="00F23C13">
        <w:rPr>
          <w:rStyle w:val="hps"/>
          <w:rFonts w:ascii="Bookman Old Style" w:hAnsi="Bookman Old Style" w:cs="Tahoma"/>
          <w:lang w:val="uk-UA"/>
        </w:rPr>
        <w:t>прогнози</w:t>
      </w:r>
      <w:r w:rsidRPr="00F23C13">
        <w:rPr>
          <w:rFonts w:ascii="Bookman Old Style" w:hAnsi="Bookman Old Style" w:cs="Tahoma"/>
          <w:lang w:val="uk-UA"/>
        </w:rPr>
        <w:t xml:space="preserve"> </w:t>
      </w:r>
      <w:r w:rsidRPr="00F23C13">
        <w:rPr>
          <w:rStyle w:val="hps"/>
          <w:rFonts w:ascii="Bookman Old Style" w:hAnsi="Bookman Old Style" w:cs="Tahoma"/>
          <w:lang w:val="uk-UA"/>
        </w:rPr>
        <w:t>є невизначеними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оскільки</w:t>
      </w:r>
      <w:r w:rsidRPr="00F23C13">
        <w:rPr>
          <w:rFonts w:ascii="Bookman Old Style" w:hAnsi="Bookman Old Style" w:cs="Tahoma"/>
          <w:lang w:val="uk-UA"/>
        </w:rPr>
        <w:t xml:space="preserve"> </w:t>
      </w:r>
      <w:r w:rsidRPr="00F23C13">
        <w:rPr>
          <w:rStyle w:val="hps"/>
          <w:rFonts w:ascii="Bookman Old Style" w:hAnsi="Bookman Old Style" w:cs="Tahoma"/>
          <w:lang w:val="uk-UA"/>
        </w:rPr>
        <w:t>будуються</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припущеннях</w:t>
      </w:r>
      <w:r w:rsidRPr="00F23C13">
        <w:rPr>
          <w:rFonts w:ascii="Bookman Old Style" w:hAnsi="Bookman Old Style" w:cs="Tahoma"/>
          <w:lang w:val="uk-UA"/>
        </w:rPr>
        <w:t xml:space="preserve"> </w:t>
      </w:r>
      <w:r w:rsidRPr="00F23C13">
        <w:rPr>
          <w:rStyle w:val="hps"/>
          <w:rFonts w:ascii="Bookman Old Style" w:hAnsi="Bookman Old Style" w:cs="Tahoma"/>
          <w:lang w:val="uk-UA"/>
        </w:rPr>
        <w:t>про рівень попиту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продукцію</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майбутніх</w:t>
      </w:r>
      <w:r w:rsidRPr="00F23C13">
        <w:rPr>
          <w:rFonts w:ascii="Bookman Old Style" w:hAnsi="Bookman Old Style" w:cs="Tahoma"/>
          <w:lang w:val="uk-UA"/>
        </w:rPr>
        <w:t xml:space="preserve"> </w:t>
      </w:r>
      <w:r w:rsidRPr="00F23C13">
        <w:rPr>
          <w:rStyle w:val="hps"/>
          <w:rFonts w:ascii="Bookman Old Style" w:hAnsi="Bookman Old Style" w:cs="Tahoma"/>
          <w:lang w:val="uk-UA"/>
        </w:rPr>
        <w:t>ринкових умов</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Наступні</w:t>
      </w:r>
      <w:r w:rsidRPr="00F23C13">
        <w:rPr>
          <w:rFonts w:ascii="Bookman Old Style" w:hAnsi="Bookman Old Style" w:cs="Tahoma"/>
          <w:lang w:val="uk-UA"/>
        </w:rPr>
        <w:t xml:space="preserve"> </w:t>
      </w:r>
      <w:r w:rsidRPr="00F23C13">
        <w:rPr>
          <w:rStyle w:val="hps"/>
          <w:rFonts w:ascii="Bookman Old Style" w:hAnsi="Bookman Old Style" w:cs="Tahoma"/>
          <w:lang w:val="uk-UA"/>
        </w:rPr>
        <w:t>й</w:t>
      </w:r>
      <w:r w:rsidRPr="00F23C13">
        <w:rPr>
          <w:rFonts w:ascii="Bookman Old Style" w:hAnsi="Bookman Old Style" w:cs="Tahoma"/>
          <w:lang w:val="uk-UA"/>
        </w:rPr>
        <w:t xml:space="preserve"> </w:t>
      </w:r>
      <w:r w:rsidRPr="00F23C13">
        <w:rPr>
          <w:rStyle w:val="hps"/>
          <w:rFonts w:ascii="Bookman Old Style" w:hAnsi="Bookman Old Style" w:cs="Tahoma"/>
          <w:lang w:val="uk-UA"/>
        </w:rPr>
        <w:t>непередбачені зміни</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припущень і</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оцінок,</w:t>
      </w:r>
      <w:r w:rsidRPr="00F23C13">
        <w:rPr>
          <w:rFonts w:ascii="Bookman Old Style" w:hAnsi="Bookman Old Style" w:cs="Tahoma"/>
          <w:lang w:val="uk-UA"/>
        </w:rPr>
        <w:t xml:space="preserve"> </w:t>
      </w:r>
      <w:r w:rsidRPr="00F23C13">
        <w:rPr>
          <w:rStyle w:val="hps"/>
          <w:rFonts w:ascii="Bookman Old Style" w:hAnsi="Bookman Old Style" w:cs="Tahoma"/>
          <w:lang w:val="uk-UA"/>
        </w:rPr>
        <w:t>використаних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проведенні тестів</w:t>
      </w:r>
      <w:r w:rsidRPr="00F23C13">
        <w:rPr>
          <w:rFonts w:ascii="Bookman Old Style" w:hAnsi="Bookman Old Style" w:cs="Tahoma"/>
          <w:lang w:val="uk-UA"/>
        </w:rPr>
        <w:t xml:space="preserve"> </w:t>
      </w:r>
      <w:r w:rsidRPr="00F23C13">
        <w:rPr>
          <w:rStyle w:val="hps"/>
          <w:rFonts w:ascii="Bookman Old Style" w:hAnsi="Bookman Old Style" w:cs="Tahoma"/>
          <w:lang w:val="uk-UA"/>
        </w:rPr>
        <w:t>на знецінення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w:t>
      </w:r>
      <w:r w:rsidRPr="00F23C13">
        <w:rPr>
          <w:rFonts w:ascii="Bookman Old Style" w:hAnsi="Bookman Old Style" w:cs="Tahoma"/>
          <w:lang w:val="uk-UA"/>
        </w:rPr>
        <w:t xml:space="preserve"> </w:t>
      </w:r>
      <w:r w:rsidRPr="00F23C13">
        <w:rPr>
          <w:rStyle w:val="hps"/>
          <w:rFonts w:ascii="Bookman Old Style" w:hAnsi="Bookman Old Style" w:cs="Tahoma"/>
          <w:lang w:val="uk-UA"/>
        </w:rPr>
        <w:t>призвести до іншого результату</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порівнянні з</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представленим</w:t>
      </w:r>
      <w:r w:rsidRPr="00F23C13">
        <w:rPr>
          <w:rFonts w:ascii="Bookman Old Style" w:hAnsi="Bookman Old Style" w:cs="Tahoma"/>
          <w:lang w:val="uk-UA"/>
        </w:rPr>
        <w:t xml:space="preserve"> </w:t>
      </w:r>
      <w:r w:rsidRPr="00F23C13">
        <w:rPr>
          <w:rStyle w:val="hps"/>
          <w:rFonts w:ascii="Bookman Old Style" w:hAnsi="Bookman Old Style" w:cs="Tahoma"/>
          <w:lang w:val="uk-UA"/>
        </w:rPr>
        <w:t>у</w:t>
      </w:r>
      <w:r w:rsidRPr="00F23C13">
        <w:rPr>
          <w:rFonts w:ascii="Bookman Old Style" w:hAnsi="Bookman Old Style" w:cs="Tahoma"/>
          <w:lang w:val="uk-UA"/>
        </w:rPr>
        <w:t xml:space="preserve"> </w:t>
      </w:r>
      <w:r w:rsidRPr="00F23C13">
        <w:rPr>
          <w:rStyle w:val="hps"/>
          <w:rFonts w:ascii="Bookman Old Style" w:hAnsi="Bookman Old Style" w:cs="Tahoma"/>
          <w:lang w:val="uk-UA"/>
        </w:rPr>
        <w:t>цієї консолідованої фінансової звітності</w:t>
      </w:r>
      <w:r w:rsidRPr="00F23C13">
        <w:rPr>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lang w:val="uk-UA"/>
        </w:rPr>
      </w:pPr>
      <w:r w:rsidRPr="00F23C13">
        <w:rPr>
          <w:rStyle w:val="hps"/>
          <w:rFonts w:ascii="Bookman Old Style" w:hAnsi="Bookman Old Style" w:cs="Tahoma"/>
          <w:b/>
          <w:bCs/>
          <w:lang w:val="uk-UA"/>
        </w:rPr>
        <w:t>Судові розгляди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Керівництво</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висуває</w:t>
      </w:r>
      <w:r w:rsidRPr="00F23C13">
        <w:rPr>
          <w:rFonts w:ascii="Bookman Old Style" w:hAnsi="Bookman Old Style" w:cs="Tahoma"/>
          <w:lang w:val="uk-UA"/>
        </w:rPr>
        <w:t xml:space="preserve"> </w:t>
      </w:r>
      <w:r w:rsidRPr="00F23C13">
        <w:rPr>
          <w:rStyle w:val="hps"/>
          <w:rFonts w:ascii="Bookman Old Style" w:hAnsi="Bookman Old Style" w:cs="Tahoma"/>
          <w:lang w:val="uk-UA"/>
        </w:rPr>
        <w:t>суттєві припущення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оцінці</w:t>
      </w:r>
      <w:r w:rsidRPr="00F23C13">
        <w:rPr>
          <w:rFonts w:ascii="Bookman Old Style" w:hAnsi="Bookman Old Style" w:cs="Tahoma"/>
          <w:lang w:val="uk-UA"/>
        </w:rPr>
        <w:t xml:space="preserve"> </w:t>
      </w:r>
      <w:r w:rsidRPr="00F23C13">
        <w:rPr>
          <w:rStyle w:val="hps"/>
          <w:rFonts w:ascii="Bookman Old Style" w:hAnsi="Bookman Old Style" w:cs="Tahoma"/>
          <w:lang w:val="uk-UA"/>
        </w:rPr>
        <w:t>та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відображенні</w:t>
      </w:r>
      <w:r w:rsidRPr="00F23C13">
        <w:rPr>
          <w:rFonts w:ascii="Bookman Old Style" w:hAnsi="Bookman Old Style" w:cs="Tahoma"/>
          <w:lang w:val="uk-UA"/>
        </w:rPr>
        <w:t xml:space="preserve"> </w:t>
      </w:r>
      <w:r w:rsidRPr="00F23C13">
        <w:rPr>
          <w:rStyle w:val="hps"/>
          <w:rFonts w:ascii="Bookman Old Style" w:hAnsi="Bookman Old Style" w:cs="Tahoma"/>
          <w:lang w:val="uk-UA"/>
        </w:rPr>
        <w:t>запасів</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ризику</w:t>
      </w:r>
      <w:r w:rsidRPr="00F23C13">
        <w:rPr>
          <w:rFonts w:ascii="Bookman Old Style" w:hAnsi="Bookman Old Style" w:cs="Tahoma"/>
          <w:lang w:val="uk-UA"/>
        </w:rPr>
        <w:t xml:space="preserve"> </w:t>
      </w:r>
      <w:r w:rsidRPr="00F23C13">
        <w:rPr>
          <w:rStyle w:val="hps"/>
          <w:rFonts w:ascii="Bookman Old Style" w:hAnsi="Bookman Old Style" w:cs="Tahoma"/>
          <w:lang w:val="uk-UA"/>
        </w:rPr>
        <w:t>схильності впливу</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 з поточними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судовими розглядами</w:t>
      </w:r>
      <w:r w:rsidRPr="00F23C13">
        <w:rPr>
          <w:rFonts w:ascii="Bookman Old Style" w:hAnsi="Bookman Old Style" w:cs="Tahoma"/>
          <w:lang w:val="uk-UA"/>
        </w:rPr>
        <w:t xml:space="preserve"> </w:t>
      </w:r>
      <w:r w:rsidRPr="00F23C13">
        <w:rPr>
          <w:rStyle w:val="hps"/>
          <w:rFonts w:ascii="Bookman Old Style" w:hAnsi="Bookman Old Style" w:cs="Tahoma"/>
          <w:lang w:val="uk-UA"/>
        </w:rPr>
        <w:t>і</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іншими</w:t>
      </w:r>
      <w:r w:rsidRPr="00F23C13">
        <w:rPr>
          <w:rFonts w:ascii="Bookman Old Style" w:hAnsi="Bookman Old Style" w:cs="Tahoma"/>
          <w:lang w:val="uk-UA"/>
        </w:rPr>
        <w:t xml:space="preserve"> </w:t>
      </w:r>
      <w:r w:rsidRPr="00F23C13">
        <w:rPr>
          <w:rStyle w:val="hps"/>
          <w:rFonts w:ascii="Bookman Old Style" w:hAnsi="Bookman Old Style" w:cs="Tahoma"/>
          <w:lang w:val="uk-UA"/>
        </w:rPr>
        <w:t>неврегульованими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позовами</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іншими</w:t>
      </w:r>
      <w:r w:rsidRPr="00F23C13">
        <w:rPr>
          <w:rFonts w:ascii="Bookman Old Style" w:hAnsi="Bookman Old Style" w:cs="Tahoma"/>
          <w:lang w:val="uk-UA"/>
        </w:rPr>
        <w:t xml:space="preserve"> </w:t>
      </w:r>
      <w:r w:rsidRPr="00F23C13">
        <w:rPr>
          <w:rStyle w:val="hps"/>
          <w:rFonts w:ascii="Bookman Old Style" w:hAnsi="Bookman Old Style" w:cs="Tahoma"/>
          <w:lang w:val="uk-UA"/>
        </w:rPr>
        <w:t>умовними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зобов'язаннями</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оцінці ймовірності</w:t>
      </w:r>
      <w:r w:rsidRPr="00F23C13">
        <w:rPr>
          <w:rFonts w:ascii="Bookman Old Style" w:hAnsi="Bookman Old Style" w:cs="Tahoma"/>
          <w:lang w:val="uk-UA"/>
        </w:rPr>
        <w:t xml:space="preserve"> </w:t>
      </w:r>
      <w:r w:rsidRPr="00F23C13">
        <w:rPr>
          <w:rStyle w:val="hps"/>
          <w:rFonts w:ascii="Bookman Old Style" w:hAnsi="Bookman Old Style" w:cs="Tahoma"/>
          <w:lang w:val="uk-UA"/>
        </w:rPr>
        <w:t>задоволеного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позову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проти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виникненні</w:t>
      </w:r>
      <w:r w:rsidRPr="00F23C13">
        <w:rPr>
          <w:rFonts w:ascii="Bookman Old Style" w:hAnsi="Bookman Old Style" w:cs="Tahoma"/>
          <w:lang w:val="uk-UA"/>
        </w:rPr>
        <w:t xml:space="preserve"> </w:t>
      </w:r>
      <w:r w:rsidRPr="00F23C13">
        <w:rPr>
          <w:rStyle w:val="hps"/>
          <w:rFonts w:ascii="Bookman Old Style" w:hAnsi="Bookman Old Style" w:cs="Tahoma"/>
          <w:lang w:val="uk-UA"/>
        </w:rPr>
        <w:t>матеріальних</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w:t>
      </w:r>
      <w:r w:rsidRPr="00F23C13">
        <w:rPr>
          <w:rFonts w:ascii="Bookman Old Style" w:hAnsi="Bookman Old Style" w:cs="Tahoma"/>
          <w:lang w:val="uk-UA"/>
        </w:rPr>
        <w:t xml:space="preserve">, </w:t>
      </w: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також</w:t>
      </w:r>
      <w:r w:rsidRPr="00F23C13">
        <w:rPr>
          <w:rFonts w:ascii="Bookman Old Style" w:hAnsi="Bookman Old Style" w:cs="Tahoma"/>
          <w:lang w:val="uk-UA"/>
        </w:rPr>
        <w:t xml:space="preserve"> </w:t>
      </w:r>
      <w:r w:rsidRPr="00F23C13">
        <w:rPr>
          <w:rStyle w:val="hps"/>
          <w:rFonts w:ascii="Bookman Old Style" w:hAnsi="Bookman Old Style" w:cs="Tahoma"/>
          <w:lang w:val="uk-UA"/>
        </w:rPr>
        <w:t>при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визначенні вірогідних</w:t>
      </w:r>
      <w:r w:rsidRPr="00F23C13">
        <w:rPr>
          <w:rFonts w:ascii="Bookman Old Style" w:hAnsi="Bookman Old Style" w:cs="Tahoma"/>
          <w:lang w:val="uk-UA"/>
        </w:rPr>
        <w:t xml:space="preserve"> </w:t>
      </w:r>
      <w:r w:rsidRPr="00F23C13">
        <w:rPr>
          <w:rStyle w:val="hps"/>
          <w:rFonts w:ascii="Bookman Old Style" w:hAnsi="Bookman Old Style" w:cs="Tahoma"/>
          <w:lang w:val="uk-UA"/>
        </w:rPr>
        <w:t>сум</w:t>
      </w:r>
      <w:r w:rsidRPr="00F23C13">
        <w:rPr>
          <w:rFonts w:ascii="Bookman Old Style" w:hAnsi="Bookman Old Style" w:cs="Tahoma"/>
          <w:lang w:val="uk-UA"/>
        </w:rPr>
        <w:t xml:space="preserve"> </w:t>
      </w:r>
      <w:r w:rsidRPr="00F23C13">
        <w:rPr>
          <w:rStyle w:val="hps"/>
          <w:rFonts w:ascii="Bookman Old Style" w:hAnsi="Bookman Old Style" w:cs="Tahoma"/>
          <w:lang w:val="uk-UA"/>
        </w:rPr>
        <w:t>остаточних розрахунків</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зобов'язань необхідні</w:t>
      </w:r>
      <w:r w:rsidRPr="00F23C13">
        <w:rPr>
          <w:rFonts w:ascii="Bookman Old Style" w:hAnsi="Bookman Old Style" w:cs="Tahoma"/>
          <w:lang w:val="uk-UA"/>
        </w:rPr>
        <w:t xml:space="preserve"> </w:t>
      </w:r>
      <w:r w:rsidRPr="00F23C13">
        <w:rPr>
          <w:rStyle w:val="hps"/>
          <w:rFonts w:ascii="Bookman Old Style" w:hAnsi="Bookman Old Style" w:cs="Tahoma"/>
          <w:lang w:val="uk-UA"/>
        </w:rPr>
        <w:t>судження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керівництва</w:t>
      </w:r>
      <w:r w:rsidRPr="00F23C13">
        <w:rPr>
          <w:rFonts w:ascii="Bookman Old Style" w:hAnsi="Bookman Old Style" w:cs="Tahoma"/>
          <w:lang w:val="uk-UA"/>
        </w:rPr>
        <w:t xml:space="preserve">. </w:t>
      </w:r>
      <w:r w:rsidRPr="00F23C13">
        <w:rPr>
          <w:rStyle w:val="hps"/>
          <w:rFonts w:ascii="Bookman Old Style" w:hAnsi="Bookman Old Style" w:cs="Tahoma"/>
          <w:lang w:val="uk-UA"/>
        </w:rPr>
        <w:t>Через</w:t>
      </w:r>
      <w:r w:rsidRPr="00F23C13">
        <w:rPr>
          <w:rFonts w:ascii="Bookman Old Style" w:hAnsi="Bookman Old Style" w:cs="Tahoma"/>
          <w:lang w:val="uk-UA"/>
        </w:rPr>
        <w:t xml:space="preserve"> </w:t>
      </w:r>
      <w:r w:rsidRPr="00F23C13">
        <w:rPr>
          <w:rStyle w:val="hps"/>
          <w:rFonts w:ascii="Bookman Old Style" w:hAnsi="Bookman Old Style" w:cs="Tahoma"/>
          <w:lang w:val="uk-UA"/>
        </w:rPr>
        <w:t>невизначеність</w:t>
      </w:r>
      <w:r w:rsidRPr="00F23C13">
        <w:rPr>
          <w:rFonts w:ascii="Bookman Old Style" w:hAnsi="Bookman Old Style" w:cs="Tahoma"/>
          <w:lang w:val="uk-UA"/>
        </w:rPr>
        <w:t xml:space="preserve">, </w:t>
      </w:r>
      <w:r w:rsidRPr="00F23C13">
        <w:rPr>
          <w:rStyle w:val="hps"/>
          <w:rFonts w:ascii="Bookman Old Style" w:hAnsi="Bookman Old Style" w:cs="Tahoma"/>
          <w:lang w:val="uk-UA"/>
        </w:rPr>
        <w:t>властиву</w:t>
      </w:r>
      <w:r w:rsidRPr="00F23C13">
        <w:rPr>
          <w:rFonts w:ascii="Bookman Old Style" w:hAnsi="Bookman Old Style" w:cs="Tahoma"/>
          <w:lang w:val="uk-UA"/>
        </w:rPr>
        <w:t xml:space="preserve"> </w:t>
      </w:r>
      <w:r w:rsidRPr="00F23C13">
        <w:rPr>
          <w:rStyle w:val="hps"/>
          <w:rFonts w:ascii="Bookman Old Style" w:hAnsi="Bookman Old Style" w:cs="Tahoma"/>
          <w:lang w:val="uk-UA"/>
        </w:rPr>
        <w:t>процесу</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фактичні витрати</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w:t>
      </w:r>
      <w:r w:rsidRPr="00F23C13">
        <w:rPr>
          <w:rFonts w:ascii="Bookman Old Style" w:hAnsi="Bookman Old Style" w:cs="Tahoma"/>
          <w:lang w:val="uk-UA"/>
        </w:rPr>
        <w:t xml:space="preserve"> </w:t>
      </w:r>
      <w:r w:rsidRPr="00F23C13">
        <w:rPr>
          <w:rStyle w:val="hps"/>
          <w:rFonts w:ascii="Bookman Old Style" w:hAnsi="Bookman Old Style" w:cs="Tahoma"/>
          <w:lang w:val="uk-UA"/>
        </w:rPr>
        <w:t>відрізнятися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від первісних</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розрахунків</w:t>
      </w:r>
      <w:r w:rsidRPr="00F23C13">
        <w:rPr>
          <w:rFonts w:ascii="Bookman Old Style" w:hAnsi="Bookman Old Style" w:cs="Tahoma"/>
          <w:lang w:val="uk-UA"/>
        </w:rPr>
        <w:t xml:space="preserve">. </w:t>
      </w:r>
      <w:r w:rsidRPr="00F23C13">
        <w:rPr>
          <w:rStyle w:val="hps"/>
          <w:rFonts w:ascii="Bookman Old Style" w:hAnsi="Bookman Old Style" w:cs="Tahoma"/>
          <w:lang w:val="uk-UA"/>
        </w:rPr>
        <w:t>Такі попередні</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оцінки</w:t>
      </w:r>
      <w:r w:rsidRPr="00F23C13">
        <w:rPr>
          <w:rFonts w:ascii="Bookman Old Style" w:hAnsi="Bookman Old Style" w:cs="Tahoma"/>
          <w:lang w:val="uk-UA"/>
        </w:rPr>
        <w:t xml:space="preserve"> </w:t>
      </w:r>
      <w:r w:rsidRPr="00F23C13">
        <w:rPr>
          <w:rStyle w:val="hps"/>
          <w:rFonts w:ascii="Bookman Old Style" w:hAnsi="Bookman Old Style" w:cs="Tahoma"/>
          <w:lang w:val="uk-UA"/>
        </w:rPr>
        <w:t>можуть</w:t>
      </w:r>
      <w:r w:rsidRPr="00F23C13">
        <w:rPr>
          <w:rFonts w:ascii="Bookman Old Style" w:hAnsi="Bookman Old Style" w:cs="Tahoma"/>
          <w:lang w:val="uk-UA"/>
        </w:rPr>
        <w:t xml:space="preserve"> </w:t>
      </w:r>
      <w:r w:rsidRPr="00F23C13">
        <w:rPr>
          <w:rStyle w:val="hps"/>
          <w:rFonts w:ascii="Bookman Old Style" w:hAnsi="Bookman Old Style" w:cs="Tahoma"/>
          <w:lang w:val="uk-UA"/>
        </w:rPr>
        <w:t>змінюватися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по</w:t>
      </w:r>
      <w:r w:rsidRPr="00F23C13">
        <w:rPr>
          <w:rFonts w:ascii="Bookman Old Style" w:hAnsi="Bookman Old Style" w:cs="Tahoma"/>
          <w:lang w:val="uk-UA"/>
        </w:rPr>
        <w:t xml:space="preserve"> </w:t>
      </w:r>
      <w:r w:rsidRPr="00F23C13">
        <w:rPr>
          <w:rStyle w:val="hps"/>
          <w:rFonts w:ascii="Bookman Old Style" w:hAnsi="Bookman Old Style" w:cs="Tahoma"/>
          <w:lang w:val="uk-UA"/>
        </w:rPr>
        <w:t>мірі надходження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нової</w:t>
      </w:r>
      <w:r w:rsidRPr="00F23C13">
        <w:rPr>
          <w:rFonts w:ascii="Bookman Old Style" w:hAnsi="Bookman Old Style" w:cs="Tahoma"/>
          <w:lang w:val="uk-UA"/>
        </w:rPr>
        <w:t xml:space="preserve"> </w:t>
      </w:r>
      <w:r w:rsidRPr="00F23C13">
        <w:rPr>
          <w:rStyle w:val="hps"/>
          <w:rFonts w:ascii="Bookman Old Style" w:hAnsi="Bookman Old Style" w:cs="Tahoma"/>
          <w:lang w:val="uk-UA"/>
        </w:rPr>
        <w:t>інформації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отриманої</w:t>
      </w:r>
      <w:r w:rsidRPr="00F23C13">
        <w:rPr>
          <w:rFonts w:ascii="Bookman Old Style" w:hAnsi="Bookman Old Style" w:cs="Tahoma"/>
          <w:lang w:val="uk-UA"/>
        </w:rPr>
        <w:t xml:space="preserve"> </w:t>
      </w:r>
      <w:r w:rsidRPr="00F23C13">
        <w:rPr>
          <w:rStyle w:val="hps"/>
          <w:rFonts w:ascii="Bookman Old Style" w:hAnsi="Bookman Old Style" w:cs="Tahoma"/>
          <w:lang w:val="uk-UA"/>
        </w:rPr>
        <w:t>від</w:t>
      </w:r>
      <w:r w:rsidRPr="00F23C13">
        <w:rPr>
          <w:rFonts w:ascii="Bookman Old Style" w:hAnsi="Bookman Old Style" w:cs="Tahoma"/>
          <w:lang w:val="uk-UA"/>
        </w:rPr>
        <w:t xml:space="preserve"> </w:t>
      </w:r>
      <w:r w:rsidRPr="00F23C13">
        <w:rPr>
          <w:rStyle w:val="hps"/>
          <w:rFonts w:ascii="Bookman Old Style" w:hAnsi="Bookman Old Style" w:cs="Tahoma"/>
          <w:lang w:val="uk-UA"/>
        </w:rPr>
        <w:t>внутрішніх</w:t>
      </w:r>
      <w:r w:rsidRPr="00F23C13">
        <w:rPr>
          <w:rFonts w:ascii="Bookman Old Style" w:hAnsi="Bookman Old Style" w:cs="Tahoma"/>
          <w:lang w:val="uk-UA"/>
        </w:rPr>
        <w:t xml:space="preserve"> </w:t>
      </w:r>
      <w:r w:rsidRPr="00F23C13">
        <w:rPr>
          <w:rStyle w:val="hps"/>
          <w:rFonts w:ascii="Bookman Old Style" w:hAnsi="Bookman Old Style" w:cs="Tahoma"/>
          <w:lang w:val="uk-UA"/>
        </w:rPr>
        <w:t>фахівців</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якщо такі є</w:t>
      </w:r>
      <w:r w:rsidRPr="00F23C13">
        <w:rPr>
          <w:rFonts w:ascii="Bookman Old Style" w:hAnsi="Bookman Old Style" w:cs="Tahoma"/>
          <w:lang w:val="uk-UA"/>
        </w:rPr>
        <w:t xml:space="preserve">, </w:t>
      </w:r>
      <w:r w:rsidRPr="00F23C13">
        <w:rPr>
          <w:rStyle w:val="hps"/>
          <w:rFonts w:ascii="Bookman Old Style" w:hAnsi="Bookman Old Style" w:cs="Tahoma"/>
          <w:lang w:val="uk-UA"/>
        </w:rPr>
        <w:t>або</w:t>
      </w:r>
      <w:r w:rsidRPr="00F23C13">
        <w:rPr>
          <w:rFonts w:ascii="Bookman Old Style" w:hAnsi="Bookman Old Style" w:cs="Tahoma"/>
          <w:lang w:val="uk-UA"/>
        </w:rPr>
        <w:t xml:space="preserve"> </w:t>
      </w:r>
      <w:r w:rsidRPr="00F23C13">
        <w:rPr>
          <w:rStyle w:val="hps"/>
          <w:rFonts w:ascii="Bookman Old Style" w:hAnsi="Bookman Old Style" w:cs="Tahoma"/>
          <w:lang w:val="uk-UA"/>
        </w:rPr>
        <w:t>від третіх</w:t>
      </w:r>
      <w:r w:rsidRPr="00F23C13">
        <w:rPr>
          <w:rFonts w:ascii="Bookman Old Style" w:hAnsi="Bookman Old Style" w:cs="Tahoma"/>
          <w:lang w:val="uk-UA"/>
        </w:rPr>
        <w:t xml:space="preserve"> </w:t>
      </w:r>
      <w:r w:rsidRPr="00F23C13">
        <w:rPr>
          <w:rStyle w:val="hps"/>
          <w:rFonts w:ascii="Bookman Old Style" w:hAnsi="Bookman Old Style" w:cs="Tahoma"/>
          <w:lang w:val="uk-UA"/>
        </w:rPr>
        <w:t>сторін</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як</w:t>
      </w:r>
      <w:r w:rsidRPr="00F23C13">
        <w:rPr>
          <w:rFonts w:ascii="Bookman Old Style" w:hAnsi="Bookman Old Style" w:cs="Tahoma"/>
          <w:lang w:val="uk-UA"/>
        </w:rPr>
        <w:t xml:space="preserve"> </w:t>
      </w:r>
      <w:r w:rsidRPr="00F23C13">
        <w:rPr>
          <w:rStyle w:val="hps"/>
          <w:rFonts w:ascii="Bookman Old Style" w:hAnsi="Bookman Old Style" w:cs="Tahoma"/>
          <w:lang w:val="uk-UA"/>
        </w:rPr>
        <w:t>адвокати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Перегляд</w:t>
      </w:r>
      <w:r w:rsidRPr="00F23C13">
        <w:rPr>
          <w:rFonts w:ascii="Bookman Old Style" w:hAnsi="Bookman Old Style" w:cs="Tahoma"/>
          <w:lang w:val="uk-UA"/>
        </w:rPr>
        <w:t xml:space="preserve"> </w:t>
      </w:r>
      <w:r w:rsidRPr="00F23C13">
        <w:rPr>
          <w:rStyle w:val="hps"/>
          <w:rFonts w:ascii="Bookman Old Style" w:hAnsi="Bookman Old Style" w:cs="Tahoma"/>
          <w:lang w:val="uk-UA"/>
        </w:rPr>
        <w:t>таких</w:t>
      </w:r>
      <w:r w:rsidRPr="00F23C13">
        <w:rPr>
          <w:rFonts w:ascii="Bookman Old Style" w:hAnsi="Bookman Old Style" w:cs="Tahoma"/>
          <w:lang w:val="uk-UA"/>
        </w:rPr>
        <w:t xml:space="preserve"> </w:t>
      </w:r>
      <w:r w:rsidRPr="00F23C13">
        <w:rPr>
          <w:rStyle w:val="hps"/>
          <w:rFonts w:ascii="Bookman Old Style" w:hAnsi="Bookman Old Style" w:cs="Tahoma"/>
          <w:lang w:val="uk-UA"/>
        </w:rPr>
        <w:t>оцінок</w:t>
      </w:r>
      <w:r w:rsidRPr="00F23C13">
        <w:rPr>
          <w:rFonts w:ascii="Bookman Old Style" w:hAnsi="Bookman Old Style" w:cs="Tahoma"/>
          <w:lang w:val="uk-UA"/>
        </w:rPr>
        <w:t xml:space="preserve"> </w:t>
      </w:r>
      <w:r w:rsidRPr="00F23C13">
        <w:rPr>
          <w:rStyle w:val="hps"/>
          <w:rFonts w:ascii="Bookman Old Style" w:hAnsi="Bookman Old Style" w:cs="Tahoma"/>
          <w:lang w:val="uk-UA"/>
        </w:rPr>
        <w:t>може</w:t>
      </w:r>
      <w:r w:rsidRPr="00F23C13">
        <w:rPr>
          <w:rFonts w:ascii="Bookman Old Style" w:hAnsi="Bookman Old Style" w:cs="Tahoma"/>
          <w:lang w:val="uk-UA"/>
        </w:rPr>
        <w:t xml:space="preserve"> </w:t>
      </w:r>
      <w:r w:rsidRPr="00F23C13">
        <w:rPr>
          <w:rStyle w:val="hps"/>
          <w:rFonts w:ascii="Bookman Old Style" w:hAnsi="Bookman Old Style" w:cs="Tahoma"/>
          <w:lang w:val="uk-UA"/>
        </w:rPr>
        <w:t>мати</w:t>
      </w:r>
      <w:r w:rsidRPr="00F23C13">
        <w:rPr>
          <w:rFonts w:ascii="Bookman Old Style" w:hAnsi="Bookman Old Style" w:cs="Tahoma"/>
          <w:lang w:val="uk-UA"/>
        </w:rPr>
        <w:t xml:space="preserve"> </w:t>
      </w:r>
      <w:r w:rsidRPr="00F23C13">
        <w:rPr>
          <w:rStyle w:val="hps"/>
          <w:rFonts w:ascii="Bookman Old Style" w:hAnsi="Bookman Old Style" w:cs="Tahoma"/>
          <w:lang w:val="uk-UA"/>
        </w:rPr>
        <w:t>значний вплив</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майбутні результати</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операційної</w:t>
      </w:r>
      <w:r w:rsidRPr="00532D99">
        <w:rPr>
          <w:rStyle w:val="hps"/>
          <w:rFonts w:ascii="Bookman Old Style" w:hAnsi="Bookman Old Style" w:cs="Tahoma"/>
          <w:lang w:val="ru-RU"/>
        </w:rPr>
        <w:t xml:space="preserve"> </w:t>
      </w:r>
      <w:r w:rsidRPr="00F23C13">
        <w:rPr>
          <w:rStyle w:val="hps"/>
          <w:rFonts w:ascii="Bookman Old Style" w:hAnsi="Bookman Old Style" w:cs="Tahoma"/>
          <w:lang w:val="uk-UA"/>
        </w:rPr>
        <w:t>діяльності</w:t>
      </w:r>
      <w:r w:rsidRPr="00F23C13">
        <w:rPr>
          <w:rFonts w:ascii="Bookman Old Style" w:hAnsi="Bookman Old Style" w:cs="Tahoma"/>
          <w:lang w:val="uk-UA"/>
        </w:rPr>
        <w:t>.</w:t>
      </w:r>
    </w:p>
    <w:p w:rsidR="00B9362D" w:rsidRPr="008A2FDE" w:rsidRDefault="00B9362D"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69128E" w:rsidRPr="008A2FDE" w:rsidRDefault="0069128E" w:rsidP="00B9362D">
      <w:pPr>
        <w:ind w:firstLine="851"/>
        <w:jc w:val="both"/>
        <w:rPr>
          <w:rStyle w:val="hps"/>
          <w:rFonts w:ascii="Bookman Old Style" w:hAnsi="Bookman Old Style" w:cs="Tahoma"/>
          <w:lang w:val="ru-RU"/>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5.</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Виручка</w:t>
      </w:r>
    </w:p>
    <w:tbl>
      <w:tblPr>
        <w:tblW w:w="8580" w:type="dxa"/>
        <w:tblInd w:w="2" w:type="dxa"/>
        <w:tblLook w:val="0000" w:firstRow="0" w:lastRow="0" w:firstColumn="0" w:lastColumn="0" w:noHBand="0" w:noVBand="0"/>
      </w:tblPr>
      <w:tblGrid>
        <w:gridCol w:w="3540"/>
        <w:gridCol w:w="2420"/>
        <w:gridCol w:w="1660"/>
        <w:gridCol w:w="1019"/>
      </w:tblGrid>
      <w:tr w:rsidR="00B9362D" w:rsidRPr="00F23C13" w:rsidTr="00447B73">
        <w:trPr>
          <w:trHeight w:val="525"/>
        </w:trPr>
        <w:tc>
          <w:tcPr>
            <w:tcW w:w="3540" w:type="dxa"/>
            <w:tcBorders>
              <w:top w:val="nil"/>
              <w:left w:val="nil"/>
              <w:bottom w:val="single" w:sz="8" w:space="0" w:color="auto"/>
              <w:right w:val="nil"/>
            </w:tcBorders>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Виручка компанії складається від продажу, тис. грн.</w:t>
            </w:r>
          </w:p>
        </w:tc>
        <w:tc>
          <w:tcPr>
            <w:tcW w:w="242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2012</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960"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354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проодаж електродів</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326399</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257647</w:t>
            </w:r>
          </w:p>
        </w:tc>
        <w:tc>
          <w:tcPr>
            <w:tcW w:w="9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r w:rsidRPr="00F23C13">
              <w:rPr>
                <w:rFonts w:ascii="Bookman Old Style" w:hAnsi="Bookman Old Style" w:cs="Arial CYR"/>
                <w:sz w:val="20"/>
                <w:lang w:eastAsia="ru-RU"/>
              </w:rPr>
              <w:t>27</w:t>
            </w:r>
          </w:p>
        </w:tc>
      </w:tr>
      <w:tr w:rsidR="00B9362D" w:rsidRPr="00F23C13" w:rsidTr="00447B73">
        <w:trPr>
          <w:trHeight w:val="255"/>
        </w:trPr>
        <w:tc>
          <w:tcPr>
            <w:tcW w:w="354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відсоток в загального обсягу, %</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98</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99</w:t>
            </w:r>
          </w:p>
        </w:tc>
        <w:tc>
          <w:tcPr>
            <w:tcW w:w="9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p>
        </w:tc>
      </w:tr>
      <w:tr w:rsidR="00B9362D" w:rsidRPr="00F23C13" w:rsidTr="00447B73">
        <w:trPr>
          <w:trHeight w:val="255"/>
        </w:trPr>
        <w:tc>
          <w:tcPr>
            <w:tcW w:w="354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продажі</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7399</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2685</w:t>
            </w:r>
          </w:p>
        </w:tc>
        <w:tc>
          <w:tcPr>
            <w:tcW w:w="9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sz w:val="20"/>
                <w:lang w:eastAsia="ru-RU"/>
              </w:rPr>
            </w:pPr>
            <w:r w:rsidRPr="00F23C13">
              <w:rPr>
                <w:rFonts w:ascii="Bookman Old Style" w:hAnsi="Bookman Old Style" w:cs="Arial CYR"/>
                <w:sz w:val="20"/>
                <w:lang w:eastAsia="ru-RU"/>
              </w:rPr>
              <w:t>176</w:t>
            </w:r>
          </w:p>
        </w:tc>
      </w:tr>
      <w:tr w:rsidR="00B9362D" w:rsidRPr="00F23C13" w:rsidTr="00447B73">
        <w:trPr>
          <w:trHeight w:val="270"/>
        </w:trPr>
        <w:tc>
          <w:tcPr>
            <w:tcW w:w="3540"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відсоток в загального обсягу, %</w:t>
            </w:r>
          </w:p>
        </w:tc>
        <w:tc>
          <w:tcPr>
            <w:tcW w:w="242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w:t>
            </w:r>
          </w:p>
        </w:tc>
        <w:tc>
          <w:tcPr>
            <w:tcW w:w="96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Arial CYR"/>
                <w:sz w:val="20"/>
                <w:lang w:eastAsia="ru-RU"/>
              </w:rPr>
            </w:pPr>
          </w:p>
        </w:tc>
      </w:tr>
      <w:tr w:rsidR="00B9362D" w:rsidRPr="00F23C13" w:rsidTr="00447B73">
        <w:trPr>
          <w:trHeight w:val="255"/>
        </w:trPr>
        <w:tc>
          <w:tcPr>
            <w:tcW w:w="354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Всього:</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333798</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260332</w:t>
            </w:r>
          </w:p>
        </w:tc>
        <w:tc>
          <w:tcPr>
            <w:tcW w:w="96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Arial CYR"/>
                <w:b/>
                <w:bCs/>
                <w:sz w:val="20"/>
                <w:lang w:eastAsia="ru-RU"/>
              </w:rPr>
            </w:pPr>
            <w:r w:rsidRPr="00F23C13">
              <w:rPr>
                <w:rFonts w:ascii="Bookman Old Style" w:hAnsi="Bookman Old Style" w:cs="Arial CYR"/>
                <w:b/>
                <w:bCs/>
                <w:sz w:val="20"/>
                <w:lang w:eastAsia="ru-RU"/>
              </w:rPr>
              <w:t>28</w:t>
            </w:r>
          </w:p>
        </w:tc>
      </w:tr>
    </w:tbl>
    <w:p w:rsidR="00B9362D" w:rsidRPr="00F23C13" w:rsidRDefault="00B9362D" w:rsidP="00B9362D">
      <w:pPr>
        <w:ind w:firstLine="851"/>
        <w:jc w:val="both"/>
        <w:rPr>
          <w:rStyle w:val="hps"/>
          <w:rFonts w:ascii="Bookman Old Style" w:hAnsi="Bookman Old Style" w:cs="Tahoma"/>
          <w:b/>
          <w:bCs/>
          <w:sz w:val="20"/>
          <w:lang w:val="uk-UA"/>
        </w:rPr>
      </w:pP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Виручка від реалізації</w:t>
      </w:r>
      <w:r w:rsidRPr="00F23C13">
        <w:rPr>
          <w:rFonts w:ascii="Bookman Old Style" w:hAnsi="Bookman Old Style" w:cs="Tahoma"/>
          <w:lang w:val="uk-UA"/>
        </w:rPr>
        <w:t xml:space="preserve"> </w:t>
      </w:r>
      <w:r w:rsidRPr="00F23C13">
        <w:rPr>
          <w:rStyle w:val="hps"/>
          <w:rFonts w:ascii="Bookman Old Style" w:hAnsi="Bookman Old Style" w:cs="Tahoma"/>
          <w:lang w:val="uk-UA"/>
        </w:rPr>
        <w:t>готової продукції</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рік</w:t>
      </w:r>
      <w:r w:rsidRPr="00F23C13">
        <w:rPr>
          <w:rFonts w:ascii="Bookman Old Style" w:hAnsi="Bookman Old Style" w:cs="Tahoma"/>
          <w:lang w:val="uk-UA"/>
        </w:rPr>
        <w:t xml:space="preserve">, </w:t>
      </w:r>
      <w:r w:rsidRPr="00F23C13">
        <w:rPr>
          <w:rStyle w:val="hps"/>
          <w:rFonts w:ascii="Bookman Old Style" w:hAnsi="Bookman Old Style" w:cs="Tahoma"/>
          <w:lang w:val="uk-UA"/>
        </w:rPr>
        <w:t>що закінчився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w:t>
      </w:r>
      <w:r w:rsidRPr="00F23C13">
        <w:rPr>
          <w:rFonts w:ascii="Bookman Old Style" w:hAnsi="Bookman Old Style" w:cs="Tahoma"/>
          <w:lang w:val="uk-UA"/>
        </w:rPr>
        <w:t xml:space="preserve"> </w:t>
      </w:r>
      <w:r w:rsidRPr="00F23C13">
        <w:rPr>
          <w:rStyle w:val="hps"/>
          <w:rFonts w:ascii="Bookman Old Style" w:hAnsi="Bookman Old Style" w:cs="Tahoma"/>
          <w:lang w:val="uk-UA"/>
        </w:rPr>
        <w:t>2011 року,</w:t>
      </w:r>
      <w:r w:rsidRPr="00F23C13">
        <w:rPr>
          <w:rFonts w:ascii="Bookman Old Style" w:hAnsi="Bookman Old Style" w:cs="Tahoma"/>
          <w:lang w:val="uk-UA"/>
        </w:rPr>
        <w:t xml:space="preserve"> </w:t>
      </w:r>
      <w:r w:rsidRPr="00F23C13">
        <w:rPr>
          <w:rStyle w:val="hps"/>
          <w:rFonts w:ascii="Bookman Old Style" w:hAnsi="Bookman Old Style" w:cs="Tahoma"/>
          <w:lang w:val="uk-UA"/>
        </w:rPr>
        <w:t>була</w:t>
      </w:r>
      <w:r w:rsidRPr="00F23C13">
        <w:rPr>
          <w:rFonts w:ascii="Bookman Old Style" w:hAnsi="Bookman Old Style" w:cs="Tahoma"/>
          <w:lang w:val="uk-UA"/>
        </w:rPr>
        <w:t xml:space="preserve"> </w:t>
      </w:r>
      <w:r w:rsidRPr="00F23C13">
        <w:rPr>
          <w:rStyle w:val="hps"/>
          <w:rFonts w:ascii="Bookman Old Style" w:hAnsi="Bookman Old Style" w:cs="Tahoma"/>
          <w:lang w:val="uk-UA"/>
        </w:rPr>
        <w:t xml:space="preserve">представлена </w:t>
      </w:r>
      <w:r w:rsidRPr="00F23C13">
        <w:rPr>
          <w:rStyle w:val="hps"/>
          <w:lang w:val="uk-UA"/>
        </w:rPr>
        <w:t>​​</w:t>
      </w:r>
      <w:r w:rsidRPr="00F23C13">
        <w:rPr>
          <w:rStyle w:val="hps"/>
          <w:rFonts w:ascii="Bookman Old Style" w:hAnsi="Bookman Old Style" w:cs="Tahoma"/>
          <w:lang w:val="uk-UA"/>
        </w:rPr>
        <w:t>наступним чином</w:t>
      </w:r>
      <w:r w:rsidRPr="00F23C13">
        <w:rPr>
          <w:rFonts w:ascii="Bookman Old Style" w:hAnsi="Bookman Old Style" w:cs="Tahoma"/>
          <w:lang w:val="uk-UA"/>
        </w:rPr>
        <w:t>:</w:t>
      </w:r>
    </w:p>
    <w:tbl>
      <w:tblPr>
        <w:tblW w:w="10392" w:type="dxa"/>
        <w:tblInd w:w="2" w:type="dxa"/>
        <w:tblLook w:val="0000" w:firstRow="0" w:lastRow="0" w:firstColumn="0" w:lastColumn="0" w:noHBand="0" w:noVBand="0"/>
      </w:tblPr>
      <w:tblGrid>
        <w:gridCol w:w="3532"/>
        <w:gridCol w:w="2415"/>
        <w:gridCol w:w="1657"/>
        <w:gridCol w:w="1473"/>
        <w:gridCol w:w="1318"/>
      </w:tblGrid>
      <w:tr w:rsidR="00B9362D" w:rsidRPr="00F23C13" w:rsidTr="00447B73">
        <w:trPr>
          <w:trHeight w:val="270"/>
        </w:trPr>
        <w:tc>
          <w:tcPr>
            <w:tcW w:w="3532"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 xml:space="preserve">Основні види продукції </w:t>
            </w:r>
          </w:p>
        </w:tc>
        <w:tc>
          <w:tcPr>
            <w:tcW w:w="2415"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одиниця виміру</w:t>
            </w:r>
          </w:p>
        </w:tc>
        <w:tc>
          <w:tcPr>
            <w:tcW w:w="1657"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2012</w:t>
            </w:r>
          </w:p>
        </w:tc>
        <w:tc>
          <w:tcPr>
            <w:tcW w:w="147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318" w:type="dxa"/>
            <w:tcBorders>
              <w:top w:val="nil"/>
              <w:left w:val="nil"/>
              <w:bottom w:val="single" w:sz="8" w:space="0" w:color="auto"/>
              <w:right w:val="nil"/>
            </w:tcBorders>
            <w:vAlign w:val="center"/>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АНО-21</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4078,5155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4911,9445</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АНО-36</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3,774</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2916,7004</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АНО-4</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519,4745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505,2425</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Континент</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231,5645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107,43</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116</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Моноліт</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198,763</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223,906</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Моноліт РЦ</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8117,1635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5513,3485</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47</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МР-3</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2557,415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2075,1095</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Стандарт РЦ</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790,4435</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УОНИ-13/55</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525,629</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356,8505</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47</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ЦЛ - 11</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9,997</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1,057</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846</w:t>
            </w: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ЦЧ - 4</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4,1876</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0,117</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3479</w:t>
            </w:r>
          </w:p>
        </w:tc>
      </w:tr>
      <w:tr w:rsidR="00B9362D" w:rsidRPr="00F23C13" w:rsidTr="00447B73">
        <w:trPr>
          <w:trHeight w:val="270"/>
        </w:trPr>
        <w:tc>
          <w:tcPr>
            <w:tcW w:w="3532"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Електроди Т - 590</w:t>
            </w:r>
          </w:p>
        </w:tc>
        <w:tc>
          <w:tcPr>
            <w:tcW w:w="2415"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w:t>
            </w:r>
          </w:p>
        </w:tc>
        <w:tc>
          <w:tcPr>
            <w:tcW w:w="1657"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6,826</w:t>
            </w:r>
          </w:p>
        </w:tc>
        <w:tc>
          <w:tcPr>
            <w:tcW w:w="147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 </w:t>
            </w:r>
          </w:p>
        </w:tc>
        <w:tc>
          <w:tcPr>
            <w:tcW w:w="1318"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3532"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sz w:val="20"/>
                <w:lang w:eastAsia="ru-RU"/>
              </w:rPr>
            </w:pPr>
            <w:r w:rsidRPr="00F23C13">
              <w:rPr>
                <w:rFonts w:ascii="Bookman Old Style" w:hAnsi="Bookman Old Style" w:cs="Arial CYR"/>
                <w:b/>
                <w:bCs/>
                <w:sz w:val="20"/>
                <w:lang w:eastAsia="ru-RU"/>
              </w:rPr>
              <w:t>всього</w:t>
            </w:r>
          </w:p>
        </w:tc>
        <w:tc>
          <w:tcPr>
            <w:tcW w:w="2415"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65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17043,7531</w:t>
            </w:r>
          </w:p>
        </w:tc>
        <w:tc>
          <w:tcPr>
            <w:tcW w:w="147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16611,7059</w:t>
            </w:r>
          </w:p>
        </w:tc>
        <w:tc>
          <w:tcPr>
            <w:tcW w:w="131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w:t>
            </w:r>
          </w:p>
        </w:tc>
      </w:tr>
    </w:tbl>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b/>
          <w:bCs/>
          <w:lang w:val="uk-UA"/>
        </w:rPr>
      </w:pPr>
      <w:r w:rsidRPr="00F23C13">
        <w:rPr>
          <w:rFonts w:ascii="Bookman Old Style" w:hAnsi="Bookman Old Style" w:cs="Tahoma"/>
          <w:b/>
          <w:bCs/>
          <w:lang w:val="uk-UA"/>
        </w:rPr>
        <w:t>6. Собівартість реалізації</w:t>
      </w:r>
    </w:p>
    <w:tbl>
      <w:tblPr>
        <w:tblW w:w="9865" w:type="dxa"/>
        <w:tblInd w:w="2" w:type="dxa"/>
        <w:tblLook w:val="0000" w:firstRow="0" w:lastRow="0" w:firstColumn="0" w:lastColumn="0" w:noHBand="0" w:noVBand="0"/>
      </w:tblPr>
      <w:tblGrid>
        <w:gridCol w:w="236"/>
        <w:gridCol w:w="3051"/>
        <w:gridCol w:w="1621"/>
        <w:gridCol w:w="1302"/>
        <w:gridCol w:w="1438"/>
        <w:gridCol w:w="964"/>
        <w:gridCol w:w="1253"/>
      </w:tblGrid>
      <w:tr w:rsidR="00B9362D" w:rsidRPr="002F3429" w:rsidTr="00447B73">
        <w:trPr>
          <w:trHeight w:val="255"/>
        </w:trPr>
        <w:tc>
          <w:tcPr>
            <w:tcW w:w="7648" w:type="dxa"/>
            <w:gridSpan w:val="5"/>
            <w:tcBorders>
              <w:top w:val="nil"/>
              <w:left w:val="nil"/>
              <w:bottom w:val="nil"/>
              <w:right w:val="nil"/>
            </w:tcBorders>
            <w:noWrap/>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Собівартість реалізації була представлена наступним чином:</w:t>
            </w:r>
          </w:p>
        </w:tc>
        <w:tc>
          <w:tcPr>
            <w:tcW w:w="964"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253"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p>
        </w:tc>
      </w:tr>
      <w:tr w:rsidR="00B9362D" w:rsidRPr="00F23C13" w:rsidTr="00447B73">
        <w:trPr>
          <w:trHeight w:val="525"/>
        </w:trPr>
        <w:tc>
          <w:tcPr>
            <w:tcW w:w="3287" w:type="dxa"/>
            <w:gridSpan w:val="2"/>
            <w:tcBorders>
              <w:top w:val="nil"/>
              <w:left w:val="nil"/>
              <w:bottom w:val="nil"/>
              <w:right w:val="nil"/>
            </w:tcBorders>
            <w:vAlign w:val="bottom"/>
          </w:tcPr>
          <w:p w:rsidR="00B9362D" w:rsidRPr="00532D99" w:rsidRDefault="00B9362D" w:rsidP="00447B73">
            <w:pPr>
              <w:jc w:val="cente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1621"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2012</w:t>
            </w:r>
          </w:p>
        </w:tc>
        <w:tc>
          <w:tcPr>
            <w:tcW w:w="1302"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 від обсягу</w:t>
            </w:r>
          </w:p>
        </w:tc>
        <w:tc>
          <w:tcPr>
            <w:tcW w:w="1438"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2011</w:t>
            </w:r>
          </w:p>
        </w:tc>
        <w:tc>
          <w:tcPr>
            <w:tcW w:w="964"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 від обсягу</w:t>
            </w:r>
          </w:p>
        </w:tc>
        <w:tc>
          <w:tcPr>
            <w:tcW w:w="1253"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621"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302"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438"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964"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253"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4908" w:type="dxa"/>
            <w:gridSpan w:val="3"/>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собівартість проданих електродів:</w:t>
            </w:r>
          </w:p>
        </w:tc>
        <w:tc>
          <w:tcPr>
            <w:tcW w:w="1302"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438"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964"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5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амортизація</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8 748</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8 027</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сировина</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169 435</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126 057</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73</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паливо та електроенергія</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6 776</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5 481</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матеріали</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3 514</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3 043</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ремонти</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2 564</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1 909</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34</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послуги</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3 461</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eastAsia="ru-RU"/>
              </w:rPr>
              <w:t>4 45</w:t>
            </w:r>
            <w:r w:rsidRPr="00F23C13">
              <w:rPr>
                <w:rFonts w:ascii="Bookman Old Style" w:hAnsi="Bookman Old Style" w:cs="Tahoma"/>
                <w:sz w:val="20"/>
                <w:lang w:val="uk-UA" w:eastAsia="ru-RU"/>
              </w:rPr>
              <w:t>6</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податки</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79</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64</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w:t>
            </w:r>
          </w:p>
        </w:tc>
      </w:tr>
      <w:tr w:rsidR="00B9362D" w:rsidRPr="00F23C13" w:rsidTr="00447B73">
        <w:trPr>
          <w:trHeight w:val="510"/>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та витрати з нею повязані</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27 188</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w:t>
            </w: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24 384</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w:t>
            </w: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221 765</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173 421</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28</w:t>
            </w:r>
          </w:p>
        </w:tc>
      </w:tr>
      <w:tr w:rsidR="00B9362D" w:rsidRPr="00F23C13" w:rsidTr="00447B73">
        <w:trPr>
          <w:trHeight w:val="255"/>
        </w:trPr>
        <w:tc>
          <w:tcPr>
            <w:tcW w:w="3287" w:type="dxa"/>
            <w:gridSpan w:val="2"/>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собівартість інших продажів:</w:t>
            </w: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6 188</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1 990</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211</w:t>
            </w:r>
          </w:p>
        </w:tc>
      </w:tr>
      <w:tr w:rsidR="00B9362D" w:rsidRPr="00F23C13" w:rsidTr="00447B73">
        <w:trPr>
          <w:trHeight w:val="255"/>
        </w:trPr>
        <w:tc>
          <w:tcPr>
            <w:tcW w:w="23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3051"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62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227 953</w:t>
            </w:r>
          </w:p>
        </w:tc>
        <w:tc>
          <w:tcPr>
            <w:tcW w:w="13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438"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175 411</w:t>
            </w:r>
          </w:p>
        </w:tc>
        <w:tc>
          <w:tcPr>
            <w:tcW w:w="96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25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30</w:t>
            </w:r>
          </w:p>
        </w:tc>
      </w:tr>
    </w:tbl>
    <w:p w:rsidR="00B9362D" w:rsidRPr="00F23C13" w:rsidRDefault="00B9362D" w:rsidP="00B9362D">
      <w:pPr>
        <w:ind w:firstLine="851"/>
        <w:rPr>
          <w:rStyle w:val="hps"/>
          <w:rFonts w:ascii="Bookman Old Style" w:hAnsi="Bookman Old Style" w:cs="Tahoma"/>
          <w:b/>
          <w:bCs/>
        </w:rPr>
      </w:pPr>
    </w:p>
    <w:p w:rsidR="00B9362D" w:rsidRPr="00F23C13" w:rsidRDefault="00B9362D" w:rsidP="00B9362D">
      <w:pPr>
        <w:ind w:firstLine="851"/>
        <w:rPr>
          <w:rStyle w:val="hps"/>
          <w:rFonts w:ascii="Bookman Old Style" w:hAnsi="Bookman Old Style" w:cs="Tahoma"/>
          <w:b/>
          <w:bCs/>
        </w:rPr>
      </w:pPr>
    </w:p>
    <w:p w:rsidR="00B9362D" w:rsidRPr="00F23C13" w:rsidRDefault="00B9362D" w:rsidP="00B9362D">
      <w:pPr>
        <w:ind w:firstLine="851"/>
        <w:rPr>
          <w:rStyle w:val="hps"/>
          <w:rFonts w:ascii="Bookman Old Style" w:hAnsi="Bookman Old Style" w:cs="Tahoma"/>
          <w:b/>
          <w:bCs/>
          <w:lang w:val="uk-UA"/>
        </w:rPr>
      </w:pPr>
      <w:r w:rsidRPr="00F23C13">
        <w:rPr>
          <w:rStyle w:val="hps"/>
          <w:rFonts w:ascii="Bookman Old Style" w:hAnsi="Bookman Old Style" w:cs="Tahoma"/>
          <w:b/>
          <w:bCs/>
          <w:lang w:val="uk-UA"/>
        </w:rPr>
        <w:t>7.</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Адміністративні витрати</w:t>
      </w:r>
    </w:p>
    <w:tbl>
      <w:tblPr>
        <w:tblW w:w="10657" w:type="dxa"/>
        <w:tblInd w:w="2" w:type="dxa"/>
        <w:tblLook w:val="0000" w:firstRow="0" w:lastRow="0" w:firstColumn="0" w:lastColumn="0" w:noHBand="0" w:noVBand="0"/>
      </w:tblPr>
      <w:tblGrid>
        <w:gridCol w:w="5297"/>
        <w:gridCol w:w="2237"/>
        <w:gridCol w:w="1843"/>
        <w:gridCol w:w="1280"/>
      </w:tblGrid>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p>
        </w:tc>
        <w:tc>
          <w:tcPr>
            <w:tcW w:w="408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lang w:eastAsia="ru-RU"/>
              </w:rPr>
            </w:pPr>
          </w:p>
        </w:tc>
        <w:tc>
          <w:tcPr>
            <w:tcW w:w="12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52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2237"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2 012</w:t>
            </w:r>
          </w:p>
        </w:tc>
        <w:tc>
          <w:tcPr>
            <w:tcW w:w="1843"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280"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та витрати з нею повязані</w:t>
            </w:r>
          </w:p>
        </w:tc>
        <w:tc>
          <w:tcPr>
            <w:tcW w:w="223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5 206</w:t>
            </w:r>
          </w:p>
        </w:tc>
        <w:tc>
          <w:tcPr>
            <w:tcW w:w="184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4 554</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Послуги третіх осіб</w:t>
            </w:r>
          </w:p>
        </w:tc>
        <w:tc>
          <w:tcPr>
            <w:tcW w:w="223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3 473</w:t>
            </w:r>
          </w:p>
        </w:tc>
        <w:tc>
          <w:tcPr>
            <w:tcW w:w="184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3 440</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Ремонт та технічне обслуговування</w:t>
            </w:r>
          </w:p>
        </w:tc>
        <w:tc>
          <w:tcPr>
            <w:tcW w:w="223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22</w:t>
            </w:r>
          </w:p>
        </w:tc>
        <w:tc>
          <w:tcPr>
            <w:tcW w:w="184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56</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-62</w:t>
            </w:r>
          </w:p>
        </w:tc>
      </w:tr>
      <w:tr w:rsidR="00B9362D" w:rsidRPr="00F23C13" w:rsidTr="00447B73">
        <w:trPr>
          <w:trHeight w:val="25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Амортизація основних засобів та нематеріальних активів</w:t>
            </w:r>
          </w:p>
        </w:tc>
        <w:tc>
          <w:tcPr>
            <w:tcW w:w="223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val="uk-UA" w:eastAsia="ru-RU"/>
              </w:rPr>
            </w:pPr>
            <w:r w:rsidRPr="00F23C13">
              <w:rPr>
                <w:rFonts w:ascii="Bookman Old Style" w:hAnsi="Bookman Old Style" w:cs="Tahoma"/>
                <w:sz w:val="20"/>
                <w:lang w:val="uk-UA" w:eastAsia="ru-RU"/>
              </w:rPr>
              <w:t>550</w:t>
            </w:r>
          </w:p>
        </w:tc>
        <w:tc>
          <w:tcPr>
            <w:tcW w:w="184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559</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eastAsia="ru-RU"/>
              </w:rPr>
              <w:t>-</w:t>
            </w:r>
            <w:r w:rsidRPr="00F23C13">
              <w:rPr>
                <w:rFonts w:ascii="Bookman Old Style" w:hAnsi="Bookman Old Style" w:cs="Tahoma"/>
                <w:sz w:val="20"/>
                <w:lang w:val="uk-UA" w:eastAsia="ru-RU"/>
              </w:rPr>
              <w:t>2</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Послуги банку</w:t>
            </w:r>
          </w:p>
        </w:tc>
        <w:tc>
          <w:tcPr>
            <w:tcW w:w="223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1 329</w:t>
            </w:r>
          </w:p>
        </w:tc>
        <w:tc>
          <w:tcPr>
            <w:tcW w:w="184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701</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90</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w:t>
            </w:r>
          </w:p>
        </w:tc>
        <w:tc>
          <w:tcPr>
            <w:tcW w:w="2237"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val="uk-UA" w:eastAsia="ru-RU"/>
              </w:rPr>
            </w:pPr>
            <w:r w:rsidRPr="00F23C13">
              <w:rPr>
                <w:rFonts w:ascii="Bookman Old Style" w:hAnsi="Bookman Old Style" w:cs="Tahoma"/>
                <w:sz w:val="20"/>
                <w:lang w:val="uk-UA" w:eastAsia="ru-RU"/>
              </w:rPr>
              <w:t>471</w:t>
            </w:r>
          </w:p>
        </w:tc>
        <w:tc>
          <w:tcPr>
            <w:tcW w:w="1843"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332</w:t>
            </w:r>
          </w:p>
        </w:tc>
        <w:tc>
          <w:tcPr>
            <w:tcW w:w="1280"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eastAsia="ru-RU"/>
              </w:rPr>
              <w:t>4</w:t>
            </w:r>
            <w:r w:rsidRPr="00F23C13">
              <w:rPr>
                <w:rFonts w:ascii="Bookman Old Style" w:hAnsi="Bookman Old Style" w:cs="Tahoma"/>
                <w:sz w:val="20"/>
                <w:lang w:val="uk-UA" w:eastAsia="ru-RU"/>
              </w:rPr>
              <w:t>2</w:t>
            </w:r>
          </w:p>
        </w:tc>
      </w:tr>
      <w:tr w:rsidR="00B9362D" w:rsidRPr="00F23C13" w:rsidTr="00447B73">
        <w:trPr>
          <w:trHeight w:val="270"/>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Всього:</w:t>
            </w:r>
          </w:p>
        </w:tc>
        <w:tc>
          <w:tcPr>
            <w:tcW w:w="2237"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11 051</w:t>
            </w:r>
          </w:p>
        </w:tc>
        <w:tc>
          <w:tcPr>
            <w:tcW w:w="1843"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9 641</w:t>
            </w:r>
          </w:p>
        </w:tc>
        <w:tc>
          <w:tcPr>
            <w:tcW w:w="128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15</w:t>
            </w:r>
          </w:p>
        </w:tc>
      </w:tr>
    </w:tbl>
    <w:p w:rsidR="00B9362D" w:rsidRPr="00F23C13" w:rsidRDefault="00B9362D" w:rsidP="00B9362D">
      <w:pPr>
        <w:ind w:firstLine="851"/>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8. Витрати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на</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 xml:space="preserve">збут </w:t>
      </w:r>
    </w:p>
    <w:p w:rsidR="00B9362D" w:rsidRPr="00F23C13" w:rsidRDefault="00B9362D" w:rsidP="00B9362D">
      <w:pPr>
        <w:ind w:firstLine="851"/>
        <w:jc w:val="both"/>
        <w:rPr>
          <w:rStyle w:val="hps"/>
          <w:rFonts w:ascii="Bookman Old Style" w:hAnsi="Bookman Old Style" w:cs="Tahoma"/>
          <w:b/>
          <w:bCs/>
          <w:lang w:val="uk-UA"/>
        </w:rPr>
      </w:pPr>
    </w:p>
    <w:tbl>
      <w:tblPr>
        <w:tblW w:w="10657" w:type="dxa"/>
        <w:tblInd w:w="2" w:type="dxa"/>
        <w:tblLook w:val="0000" w:firstRow="0" w:lastRow="0" w:firstColumn="0" w:lastColumn="0" w:noHBand="0" w:noVBand="0"/>
      </w:tblPr>
      <w:tblGrid>
        <w:gridCol w:w="5297"/>
        <w:gridCol w:w="2040"/>
        <w:gridCol w:w="2040"/>
        <w:gridCol w:w="1280"/>
      </w:tblGrid>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Витрати на збут</w:t>
            </w:r>
          </w:p>
        </w:tc>
        <w:tc>
          <w:tcPr>
            <w:tcW w:w="408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lang w:eastAsia="ru-RU"/>
              </w:rPr>
            </w:pPr>
          </w:p>
        </w:tc>
        <w:tc>
          <w:tcPr>
            <w:tcW w:w="12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52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204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2 012</w:t>
            </w:r>
          </w:p>
        </w:tc>
        <w:tc>
          <w:tcPr>
            <w:tcW w:w="204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2011</w:t>
            </w:r>
          </w:p>
        </w:tc>
        <w:tc>
          <w:tcPr>
            <w:tcW w:w="1280"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Зміни, %</w:t>
            </w:r>
          </w:p>
        </w:tc>
      </w:tr>
      <w:tr w:rsidR="00B9362D" w:rsidRPr="00F23C13" w:rsidTr="00447B73">
        <w:trPr>
          <w:trHeight w:val="25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та витрати з нею повязані</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1 259</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778</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62</w:t>
            </w:r>
          </w:p>
        </w:tc>
      </w:tr>
      <w:tr w:rsidR="00B9362D" w:rsidRPr="00F23C13" w:rsidTr="00447B73">
        <w:trPr>
          <w:trHeight w:val="255"/>
        </w:trPr>
        <w:tc>
          <w:tcPr>
            <w:tcW w:w="5297"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Амортизація основних засобів та нематеріальних активів</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240</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44</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446</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Витрати на доставку</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10 081</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8 409</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20</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Реклама, маркетинг </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1 649</w:t>
            </w:r>
          </w:p>
        </w:tc>
        <w:tc>
          <w:tcPr>
            <w:tcW w:w="20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794</w:t>
            </w:r>
          </w:p>
        </w:tc>
        <w:tc>
          <w:tcPr>
            <w:tcW w:w="128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108</w:t>
            </w:r>
          </w:p>
        </w:tc>
      </w:tr>
      <w:tr w:rsidR="00B9362D" w:rsidRPr="00F23C13" w:rsidTr="00447B73">
        <w:trPr>
          <w:trHeight w:val="255"/>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w:t>
            </w:r>
          </w:p>
        </w:tc>
        <w:tc>
          <w:tcPr>
            <w:tcW w:w="204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381</w:t>
            </w:r>
          </w:p>
        </w:tc>
        <w:tc>
          <w:tcPr>
            <w:tcW w:w="204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569</w:t>
            </w:r>
          </w:p>
        </w:tc>
        <w:tc>
          <w:tcPr>
            <w:tcW w:w="1280"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-33</w:t>
            </w:r>
          </w:p>
        </w:tc>
      </w:tr>
      <w:tr w:rsidR="00B9362D" w:rsidRPr="00F23C13" w:rsidTr="00447B73">
        <w:trPr>
          <w:trHeight w:val="270"/>
        </w:trPr>
        <w:tc>
          <w:tcPr>
            <w:tcW w:w="5297"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Всього:</w:t>
            </w:r>
          </w:p>
        </w:tc>
        <w:tc>
          <w:tcPr>
            <w:tcW w:w="204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13 609</w:t>
            </w:r>
          </w:p>
        </w:tc>
        <w:tc>
          <w:tcPr>
            <w:tcW w:w="204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10 593</w:t>
            </w:r>
          </w:p>
        </w:tc>
        <w:tc>
          <w:tcPr>
            <w:tcW w:w="128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28</w:t>
            </w: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9.</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Інш</w:t>
      </w:r>
      <w:r w:rsidR="00874C54">
        <w:rPr>
          <w:rStyle w:val="hps"/>
          <w:rFonts w:ascii="Bookman Old Style" w:hAnsi="Bookman Old Style" w:cs="Tahoma"/>
          <w:b/>
          <w:bCs/>
          <w:lang w:val="uk-UA"/>
        </w:rPr>
        <w:t>і</w:t>
      </w:r>
      <w:r w:rsidRPr="00F23C13">
        <w:rPr>
          <w:rStyle w:val="hps"/>
          <w:rFonts w:ascii="Bookman Old Style" w:hAnsi="Bookman Old Style" w:cs="Tahoma"/>
          <w:b/>
          <w:bCs/>
          <w:lang w:val="uk-UA"/>
        </w:rPr>
        <w:t xml:space="preserve"> доходи та витрати </w:t>
      </w:r>
    </w:p>
    <w:tbl>
      <w:tblPr>
        <w:tblW w:w="9360" w:type="dxa"/>
        <w:tblInd w:w="2" w:type="dxa"/>
        <w:tblLook w:val="0000" w:firstRow="0" w:lastRow="0" w:firstColumn="0" w:lastColumn="0" w:noHBand="0" w:noVBand="0"/>
      </w:tblPr>
      <w:tblGrid>
        <w:gridCol w:w="5280"/>
        <w:gridCol w:w="2420"/>
        <w:gridCol w:w="1660"/>
      </w:tblGrid>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lang w:eastAsia="ru-RU"/>
              </w:rPr>
            </w:pP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Доходи</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Витрати</w:t>
            </w:r>
          </w:p>
        </w:tc>
      </w:tr>
      <w:tr w:rsidR="00B9362D" w:rsidRPr="00F23C13" w:rsidTr="00447B73">
        <w:trPr>
          <w:trHeight w:val="270"/>
        </w:trPr>
        <w:tc>
          <w:tcPr>
            <w:tcW w:w="52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2420"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2012</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2012</w:t>
            </w:r>
          </w:p>
        </w:tc>
      </w:tr>
      <w:tr w:rsidR="00B9362D" w:rsidRPr="00F23C13" w:rsidTr="00447B73">
        <w:trPr>
          <w:trHeight w:val="255"/>
        </w:trPr>
        <w:tc>
          <w:tcPr>
            <w:tcW w:w="5280" w:type="dxa"/>
            <w:tcBorders>
              <w:top w:val="nil"/>
              <w:left w:val="nil"/>
              <w:bottom w:val="nil"/>
              <w:right w:val="nil"/>
            </w:tcBorders>
            <w:vAlign w:val="center"/>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 xml:space="preserve">  Інші операційні доходи і витрати</w:t>
            </w:r>
          </w:p>
        </w:tc>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764</w:t>
            </w: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668</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Операційна оренда активів</w:t>
            </w:r>
          </w:p>
        </w:tc>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Операційна курсова різниця</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2274</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2660</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Реалізація інших оборотних активів</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2135</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1586</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Штрафи, пені, неустойки</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200</w:t>
            </w:r>
          </w:p>
        </w:tc>
      </w:tr>
      <w:tr w:rsidR="00B9362D" w:rsidRPr="00F23C13" w:rsidTr="00447B73">
        <w:trPr>
          <w:trHeight w:val="255"/>
        </w:trPr>
        <w:tc>
          <w:tcPr>
            <w:tcW w:w="5280"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Інші операційні доходи і витрати</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115624</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115053</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у тому числі:</w:t>
            </w:r>
          </w:p>
        </w:tc>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Х</w:t>
            </w: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390"/>
        </w:trPr>
        <w:tc>
          <w:tcPr>
            <w:tcW w:w="5280" w:type="dxa"/>
            <w:tcBorders>
              <w:top w:val="nil"/>
              <w:left w:val="nil"/>
              <w:bottom w:val="nil"/>
              <w:right w:val="nil"/>
            </w:tcBorders>
            <w:vAlign w:val="center"/>
          </w:tcPr>
          <w:p w:rsidR="00B9362D" w:rsidRPr="00532D99" w:rsidRDefault="00B9362D" w:rsidP="00447B73">
            <w:pPr>
              <w:rPr>
                <w:rFonts w:ascii="Bookman Old Style" w:hAnsi="Bookman Old Style" w:cs="Tahoma"/>
                <w:b/>
                <w:bCs/>
                <w:sz w:val="20"/>
                <w:lang w:val="ru-RU" w:eastAsia="ru-RU"/>
              </w:rPr>
            </w:pPr>
            <w:r w:rsidRPr="00532D99">
              <w:rPr>
                <w:rFonts w:ascii="Bookman Old Style" w:hAnsi="Bookman Old Style" w:cs="Tahoma"/>
                <w:b/>
                <w:bCs/>
                <w:sz w:val="20"/>
                <w:lang w:val="ru-RU" w:eastAsia="ru-RU"/>
              </w:rPr>
              <w:t xml:space="preserve"> Інші фінансові доходи і витрати</w:t>
            </w:r>
          </w:p>
        </w:tc>
        <w:tc>
          <w:tcPr>
            <w:tcW w:w="2420" w:type="dxa"/>
            <w:tcBorders>
              <w:top w:val="nil"/>
              <w:left w:val="nil"/>
              <w:bottom w:val="nil"/>
              <w:right w:val="nil"/>
            </w:tcBorders>
            <w:vAlign w:val="bottom"/>
          </w:tcPr>
          <w:p w:rsidR="00B9362D" w:rsidRPr="00532D99" w:rsidRDefault="00B9362D" w:rsidP="00447B73">
            <w:pPr>
              <w:jc w:val="right"/>
              <w:rPr>
                <w:rFonts w:ascii="Bookman Old Style" w:hAnsi="Bookman Old Style" w:cs="Tahoma"/>
                <w:sz w:val="20"/>
                <w:lang w:val="ru-RU" w:eastAsia="ru-RU"/>
              </w:rPr>
            </w:pP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Х</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Дивіденди</w:t>
            </w:r>
          </w:p>
        </w:tc>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Проценти</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Х</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10209</w:t>
            </w:r>
          </w:p>
        </w:tc>
      </w:tr>
      <w:tr w:rsidR="00B9362D" w:rsidRPr="00F23C13" w:rsidTr="00447B73">
        <w:trPr>
          <w:trHeight w:val="255"/>
        </w:trPr>
        <w:tc>
          <w:tcPr>
            <w:tcW w:w="5280"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Інші фінансові доходи і витрати</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11</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360"/>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 xml:space="preserve"> Інші доходи і витрати</w:t>
            </w:r>
          </w:p>
        </w:tc>
        <w:tc>
          <w:tcPr>
            <w:tcW w:w="242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bottom"/>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Неопераційна курсова різниця</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4308</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5487</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Списання необоротних активів</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Х</w:t>
            </w: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доходи і витрати</w:t>
            </w:r>
          </w:p>
        </w:tc>
        <w:tc>
          <w:tcPr>
            <w:tcW w:w="242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6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r>
    </w:tbl>
    <w:p w:rsidR="00B9362D" w:rsidRPr="00F23C13" w:rsidRDefault="00B9362D" w:rsidP="00B9362D">
      <w:pPr>
        <w:ind w:firstLine="851"/>
        <w:jc w:val="both"/>
        <w:rPr>
          <w:rStyle w:val="hps"/>
          <w:rFonts w:ascii="Bookman Old Style" w:hAnsi="Bookman Old Style" w:cs="Tahoma"/>
        </w:rPr>
      </w:pPr>
    </w:p>
    <w:p w:rsidR="00B9362D" w:rsidRPr="00F23C13" w:rsidRDefault="00B9362D" w:rsidP="00B9362D">
      <w:pPr>
        <w:ind w:firstLine="851"/>
        <w:jc w:val="both"/>
        <w:rPr>
          <w:rStyle w:val="hps"/>
          <w:rFonts w:ascii="Bookman Old Style" w:hAnsi="Bookman Old Style" w:cs="Tahom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10. Витрати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по</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амортизації</w:t>
      </w:r>
    </w:p>
    <w:tbl>
      <w:tblPr>
        <w:tblW w:w="9360" w:type="dxa"/>
        <w:tblInd w:w="2" w:type="dxa"/>
        <w:tblLook w:val="0000" w:firstRow="0" w:lastRow="0" w:firstColumn="0" w:lastColumn="0" w:noHBand="0" w:noVBand="0"/>
      </w:tblPr>
      <w:tblGrid>
        <w:gridCol w:w="6277"/>
        <w:gridCol w:w="1423"/>
        <w:gridCol w:w="1660"/>
      </w:tblGrid>
      <w:tr w:rsidR="00B9362D" w:rsidRPr="002F3429" w:rsidTr="00447B73">
        <w:trPr>
          <w:trHeight w:val="255"/>
        </w:trPr>
        <w:tc>
          <w:tcPr>
            <w:tcW w:w="7700" w:type="dxa"/>
            <w:gridSpan w:val="2"/>
            <w:tcBorders>
              <w:top w:val="nil"/>
              <w:left w:val="nil"/>
              <w:bottom w:val="nil"/>
              <w:right w:val="nil"/>
            </w:tcBorders>
            <w:noWrap/>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Витрати по амортизації основних засобів та нематеріальних активів</w:t>
            </w:r>
          </w:p>
        </w:tc>
        <w:tc>
          <w:tcPr>
            <w:tcW w:w="16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2F3429" w:rsidTr="00447B73">
        <w:trPr>
          <w:trHeight w:val="255"/>
        </w:trPr>
        <w:tc>
          <w:tcPr>
            <w:tcW w:w="6277"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423"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6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F23C13" w:rsidTr="00447B73">
        <w:trPr>
          <w:trHeight w:val="270"/>
        </w:trPr>
        <w:tc>
          <w:tcPr>
            <w:tcW w:w="6277"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1423"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2012</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2011</w:t>
            </w:r>
          </w:p>
        </w:tc>
      </w:tr>
      <w:tr w:rsidR="00B9362D" w:rsidRPr="00F23C13" w:rsidTr="00447B73">
        <w:trPr>
          <w:trHeight w:val="255"/>
        </w:trPr>
        <w:tc>
          <w:tcPr>
            <w:tcW w:w="627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Загальновиробничі витрати</w:t>
            </w:r>
          </w:p>
        </w:tc>
        <w:tc>
          <w:tcPr>
            <w:tcW w:w="142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14 292</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11 086</w:t>
            </w:r>
          </w:p>
        </w:tc>
      </w:tr>
      <w:tr w:rsidR="00B9362D" w:rsidRPr="00F23C13" w:rsidTr="00447B73">
        <w:trPr>
          <w:trHeight w:val="255"/>
        </w:trPr>
        <w:tc>
          <w:tcPr>
            <w:tcW w:w="627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Адміністративні витрати</w:t>
            </w:r>
          </w:p>
        </w:tc>
        <w:tc>
          <w:tcPr>
            <w:tcW w:w="142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val="uk-UA" w:eastAsia="ru-RU"/>
              </w:rPr>
            </w:pPr>
            <w:r w:rsidRPr="00F23C13">
              <w:rPr>
                <w:rFonts w:ascii="Bookman Old Style" w:hAnsi="Bookman Old Style" w:cs="Tahoma"/>
                <w:sz w:val="20"/>
                <w:lang w:eastAsia="ru-RU"/>
              </w:rPr>
              <w:t>550</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559</w:t>
            </w:r>
          </w:p>
        </w:tc>
      </w:tr>
      <w:tr w:rsidR="00B9362D" w:rsidRPr="00F23C13" w:rsidTr="00447B73">
        <w:trPr>
          <w:trHeight w:val="255"/>
        </w:trPr>
        <w:tc>
          <w:tcPr>
            <w:tcW w:w="627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Витрати на збут</w:t>
            </w:r>
          </w:p>
        </w:tc>
        <w:tc>
          <w:tcPr>
            <w:tcW w:w="1423"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240</w:t>
            </w:r>
          </w:p>
        </w:tc>
        <w:tc>
          <w:tcPr>
            <w:tcW w:w="166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44</w:t>
            </w:r>
          </w:p>
        </w:tc>
      </w:tr>
      <w:tr w:rsidR="00B9362D" w:rsidRPr="00F23C13" w:rsidTr="00447B73">
        <w:trPr>
          <w:trHeight w:val="270"/>
        </w:trPr>
        <w:tc>
          <w:tcPr>
            <w:tcW w:w="6277"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423"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val="uk-UA" w:eastAsia="ru-RU"/>
              </w:rPr>
            </w:pPr>
            <w:r w:rsidRPr="00F23C13">
              <w:rPr>
                <w:rFonts w:ascii="Bookman Old Style" w:hAnsi="Bookman Old Style" w:cs="Tahoma"/>
                <w:b/>
                <w:bCs/>
                <w:sz w:val="20"/>
                <w:lang w:eastAsia="ru-RU"/>
              </w:rPr>
              <w:t>150</w:t>
            </w:r>
            <w:r w:rsidRPr="00F23C13">
              <w:rPr>
                <w:rFonts w:ascii="Bookman Old Style" w:hAnsi="Bookman Old Style" w:cs="Tahoma"/>
                <w:b/>
                <w:bCs/>
                <w:sz w:val="20"/>
                <w:lang w:val="uk-UA" w:eastAsia="ru-RU"/>
              </w:rPr>
              <w:t>81</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11689</w:t>
            </w:r>
          </w:p>
        </w:tc>
      </w:tr>
    </w:tbl>
    <w:p w:rsidR="00B9362D" w:rsidRPr="00F23C13" w:rsidRDefault="00B9362D" w:rsidP="00B9362D">
      <w:pPr>
        <w:ind w:firstLine="851"/>
        <w:jc w:val="both"/>
        <w:rPr>
          <w:rStyle w:val="hps"/>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11. Витрати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на</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заробітну плату</w:t>
      </w:r>
    </w:p>
    <w:tbl>
      <w:tblPr>
        <w:tblW w:w="9360" w:type="dxa"/>
        <w:tblInd w:w="2" w:type="dxa"/>
        <w:tblLook w:val="0000" w:firstRow="0" w:lastRow="0" w:firstColumn="0" w:lastColumn="0" w:noHBand="0" w:noVBand="0"/>
      </w:tblPr>
      <w:tblGrid>
        <w:gridCol w:w="5280"/>
        <w:gridCol w:w="2420"/>
        <w:gridCol w:w="1660"/>
      </w:tblGrid>
      <w:tr w:rsidR="00B9362D" w:rsidRPr="00F23C13" w:rsidTr="00447B73">
        <w:trPr>
          <w:trHeight w:val="255"/>
        </w:trPr>
        <w:tc>
          <w:tcPr>
            <w:tcW w:w="528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Витрати на заробітну плату</w:t>
            </w:r>
          </w:p>
        </w:tc>
        <w:tc>
          <w:tcPr>
            <w:tcW w:w="242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6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70"/>
        </w:trPr>
        <w:tc>
          <w:tcPr>
            <w:tcW w:w="52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242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2012</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2011</w:t>
            </w:r>
          </w:p>
        </w:tc>
      </w:tr>
      <w:tr w:rsidR="00B9362D" w:rsidRPr="00F23C13" w:rsidTr="00447B73">
        <w:trPr>
          <w:trHeight w:val="255"/>
        </w:trPr>
        <w:tc>
          <w:tcPr>
            <w:tcW w:w="52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242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6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510"/>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виробничого персоналу та повязані з нею витрати</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32 452</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27 250</w:t>
            </w:r>
          </w:p>
        </w:tc>
      </w:tr>
      <w:tr w:rsidR="00B9362D" w:rsidRPr="00F23C13" w:rsidTr="00447B73">
        <w:trPr>
          <w:trHeight w:val="510"/>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адміністративного персоналу та повязані з нею витрати</w:t>
            </w:r>
          </w:p>
        </w:tc>
        <w:tc>
          <w:tcPr>
            <w:tcW w:w="242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5 206</w:t>
            </w:r>
          </w:p>
        </w:tc>
        <w:tc>
          <w:tcPr>
            <w:tcW w:w="16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4 554</w:t>
            </w:r>
          </w:p>
        </w:tc>
      </w:tr>
      <w:tr w:rsidR="00B9362D" w:rsidRPr="00F23C13" w:rsidTr="00447B73">
        <w:trPr>
          <w:trHeight w:val="510"/>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Заробітна плата персоналу зі збуту та повязані з нею витрати</w:t>
            </w:r>
          </w:p>
        </w:tc>
        <w:tc>
          <w:tcPr>
            <w:tcW w:w="242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1 259</w:t>
            </w:r>
          </w:p>
        </w:tc>
        <w:tc>
          <w:tcPr>
            <w:tcW w:w="166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778</w:t>
            </w:r>
          </w:p>
        </w:tc>
      </w:tr>
      <w:tr w:rsidR="00B9362D" w:rsidRPr="00F23C13" w:rsidTr="00447B73">
        <w:trPr>
          <w:trHeight w:val="270"/>
        </w:trPr>
        <w:tc>
          <w:tcPr>
            <w:tcW w:w="52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242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38 918</w:t>
            </w:r>
          </w:p>
        </w:tc>
        <w:tc>
          <w:tcPr>
            <w:tcW w:w="16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32 582</w:t>
            </w:r>
          </w:p>
        </w:tc>
      </w:tr>
    </w:tbl>
    <w:p w:rsidR="00B9362D" w:rsidRDefault="00B9362D" w:rsidP="00B9362D">
      <w:pPr>
        <w:ind w:firstLine="851"/>
        <w:jc w:val="both"/>
        <w:rPr>
          <w:rStyle w:val="hps"/>
          <w:rFonts w:ascii="Bookman Old Style" w:hAnsi="Bookman Old Style" w:cs="Tahoma"/>
          <w:b/>
          <w:bCs/>
        </w:rPr>
      </w:pPr>
    </w:p>
    <w:p w:rsidR="0069128E" w:rsidRDefault="0069128E" w:rsidP="00B9362D">
      <w:pPr>
        <w:ind w:firstLine="851"/>
        <w:jc w:val="both"/>
        <w:rPr>
          <w:rStyle w:val="hps"/>
          <w:rFonts w:ascii="Bookman Old Style" w:hAnsi="Bookman Old Style" w:cs="Tahoma"/>
          <w:b/>
          <w:bCs/>
        </w:rPr>
      </w:pPr>
    </w:p>
    <w:p w:rsidR="0069128E" w:rsidRDefault="0069128E" w:rsidP="00B9362D">
      <w:pPr>
        <w:ind w:firstLine="851"/>
        <w:jc w:val="both"/>
        <w:rPr>
          <w:rStyle w:val="hps"/>
          <w:rFonts w:ascii="Bookman Old Style" w:hAnsi="Bookman Old Style" w:cs="Tahoma"/>
          <w:b/>
          <w:bCs/>
          <w:lang w:val="uk-UA"/>
        </w:rPr>
      </w:pPr>
    </w:p>
    <w:p w:rsidR="00D02557" w:rsidRPr="00D02557" w:rsidRDefault="00D02557" w:rsidP="00B9362D">
      <w:pPr>
        <w:ind w:firstLine="851"/>
        <w:jc w:val="both"/>
        <w:rPr>
          <w:rStyle w:val="hps"/>
          <w:rFonts w:ascii="Bookman Old Style" w:hAnsi="Bookman Old Style" w:cs="Tahoma"/>
          <w:b/>
          <w:bCs/>
          <w:lang w:val="uk-UA"/>
        </w:rPr>
      </w:pPr>
    </w:p>
    <w:p w:rsidR="0069128E" w:rsidRPr="0069128E" w:rsidRDefault="0069128E" w:rsidP="00B9362D">
      <w:pPr>
        <w:ind w:firstLine="851"/>
        <w:jc w:val="both"/>
        <w:rPr>
          <w:rStyle w:val="hps"/>
          <w:rFonts w:ascii="Bookman Old Style" w:hAnsi="Bookman Old Style" w:cs="Tahoma"/>
          <w:b/>
          <w:bCs/>
        </w:rPr>
      </w:pPr>
    </w:p>
    <w:p w:rsidR="00B9362D" w:rsidRPr="00F23C13" w:rsidRDefault="00B9362D" w:rsidP="00B9362D">
      <w:pPr>
        <w:ind w:left="851"/>
        <w:jc w:val="both"/>
        <w:rPr>
          <w:rStyle w:val="hps"/>
          <w:rFonts w:ascii="Bookman Old Style" w:hAnsi="Bookman Old Style" w:cs="Tahoma"/>
          <w:b/>
          <w:bCs/>
          <w:lang w:val="uk-UA"/>
        </w:rPr>
      </w:pPr>
      <w:r w:rsidRPr="00F23C13">
        <w:rPr>
          <w:rStyle w:val="hps"/>
          <w:rFonts w:ascii="Bookman Old Style" w:hAnsi="Bookman Old Style" w:cs="Tahoma"/>
          <w:b/>
          <w:bCs/>
          <w:lang w:val="uk-UA"/>
        </w:rPr>
        <w:t>12. Фінансові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w:t>
      </w:r>
      <w:r w:rsidRPr="00F23C13">
        <w:rPr>
          <w:rStyle w:val="shorttext"/>
          <w:rFonts w:ascii="Bookman Old Style" w:hAnsi="Bookman Old Style" w:cs="Tahoma"/>
          <w:b/>
          <w:bCs/>
          <w:lang w:val="uk-UA"/>
        </w:rPr>
        <w:t xml:space="preserve">витрати) </w:t>
      </w:r>
      <w:r w:rsidRPr="00F23C13">
        <w:rPr>
          <w:rStyle w:val="hps"/>
          <w:rFonts w:ascii="Bookman Old Style" w:hAnsi="Bookman Old Style" w:cs="Tahoma"/>
          <w:b/>
          <w:bCs/>
          <w:lang w:val="uk-UA"/>
        </w:rPr>
        <w:t>/</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доходи</w:t>
      </w:r>
    </w:p>
    <w:p w:rsidR="00B9362D" w:rsidRPr="00F23C13" w:rsidRDefault="00B9362D" w:rsidP="00B9362D">
      <w:pPr>
        <w:ind w:left="851"/>
        <w:jc w:val="both"/>
        <w:rPr>
          <w:rStyle w:val="hps"/>
          <w:rFonts w:ascii="Bookman Old Style" w:hAnsi="Bookman Old Style" w:cs="Tahoma"/>
          <w:lang w:val="uk-UA"/>
        </w:rPr>
      </w:pPr>
    </w:p>
    <w:tbl>
      <w:tblPr>
        <w:tblW w:w="7990" w:type="dxa"/>
        <w:tblInd w:w="2" w:type="dxa"/>
        <w:tblLook w:val="00A0" w:firstRow="1" w:lastRow="0" w:firstColumn="1" w:lastColumn="0" w:noHBand="0" w:noVBand="0"/>
      </w:tblPr>
      <w:tblGrid>
        <w:gridCol w:w="5600"/>
        <w:gridCol w:w="1195"/>
        <w:gridCol w:w="1195"/>
      </w:tblGrid>
      <w:tr w:rsidR="00B9362D" w:rsidRPr="00F23C13" w:rsidTr="00447B73">
        <w:trPr>
          <w:trHeight w:val="390"/>
        </w:trPr>
        <w:tc>
          <w:tcPr>
            <w:tcW w:w="560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За рік, що закінчився 31 грудня</w:t>
            </w:r>
          </w:p>
        </w:tc>
        <w:tc>
          <w:tcPr>
            <w:tcW w:w="1195" w:type="dxa"/>
            <w:tcBorders>
              <w:top w:val="nil"/>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2012</w:t>
            </w:r>
          </w:p>
        </w:tc>
        <w:tc>
          <w:tcPr>
            <w:tcW w:w="1195" w:type="dxa"/>
            <w:tcBorders>
              <w:top w:val="nil"/>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2011</w:t>
            </w:r>
          </w:p>
        </w:tc>
      </w:tr>
      <w:tr w:rsidR="00B9362D" w:rsidRPr="00F23C13" w:rsidTr="00447B73">
        <w:trPr>
          <w:trHeight w:val="375"/>
        </w:trPr>
        <w:tc>
          <w:tcPr>
            <w:tcW w:w="5600" w:type="dxa"/>
            <w:tcBorders>
              <w:top w:val="nil"/>
              <w:left w:val="nil"/>
              <w:bottom w:val="nil"/>
              <w:right w:val="nil"/>
            </w:tcBorders>
            <w:noWrap/>
            <w:vAlign w:val="bottom"/>
          </w:tcPr>
          <w:p w:rsidR="00B9362D" w:rsidRPr="00F23C13" w:rsidRDefault="00B9362D" w:rsidP="00447B73">
            <w:pP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Відсотковий дохід з банківських депозитів</w:t>
            </w:r>
          </w:p>
        </w:tc>
        <w:tc>
          <w:tcPr>
            <w:tcW w:w="1195"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11</w:t>
            </w:r>
          </w:p>
        </w:tc>
        <w:tc>
          <w:tcPr>
            <w:tcW w:w="1195"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7</w:t>
            </w:r>
          </w:p>
        </w:tc>
      </w:tr>
      <w:tr w:rsidR="00B9362D" w:rsidRPr="00F23C13" w:rsidTr="00447B73">
        <w:trPr>
          <w:trHeight w:val="375"/>
        </w:trPr>
        <w:tc>
          <w:tcPr>
            <w:tcW w:w="5600" w:type="dxa"/>
            <w:tcBorders>
              <w:top w:val="nil"/>
              <w:left w:val="nil"/>
              <w:bottom w:val="nil"/>
              <w:right w:val="nil"/>
            </w:tcBorders>
            <w:noWrap/>
            <w:vAlign w:val="bottom"/>
          </w:tcPr>
          <w:p w:rsidR="00B9362D" w:rsidRPr="00F23C13" w:rsidRDefault="00B9362D" w:rsidP="00447B73">
            <w:pP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Відсоткові витрати за кредитами і позиками</w:t>
            </w:r>
          </w:p>
        </w:tc>
        <w:tc>
          <w:tcPr>
            <w:tcW w:w="1195"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(10209)</w:t>
            </w:r>
          </w:p>
        </w:tc>
        <w:tc>
          <w:tcPr>
            <w:tcW w:w="1195" w:type="dxa"/>
            <w:tcBorders>
              <w:top w:val="nil"/>
              <w:left w:val="nil"/>
              <w:bottom w:val="nil"/>
              <w:right w:val="nil"/>
            </w:tcBorders>
            <w:noWrap/>
            <w:vAlign w:val="center"/>
          </w:tcPr>
          <w:p w:rsidR="00B9362D" w:rsidRPr="00F23C13" w:rsidRDefault="00B9362D" w:rsidP="00447B73">
            <w:pPr>
              <w:jc w:val="center"/>
              <w:rPr>
                <w:rFonts w:ascii="Bookman Old Style" w:hAnsi="Bookman Old Style" w:cs="Tahoma"/>
                <w:color w:val="000000"/>
                <w:sz w:val="20"/>
                <w:lang w:val="uk-UA" w:eastAsia="ru-RU"/>
              </w:rPr>
            </w:pPr>
            <w:r w:rsidRPr="00F23C13">
              <w:rPr>
                <w:rFonts w:ascii="Bookman Old Style" w:hAnsi="Bookman Old Style" w:cs="Tahoma"/>
                <w:color w:val="000000"/>
                <w:sz w:val="20"/>
                <w:lang w:val="uk-UA" w:eastAsia="ru-RU"/>
              </w:rPr>
              <w:t>(10267)</w:t>
            </w:r>
          </w:p>
        </w:tc>
      </w:tr>
      <w:tr w:rsidR="00B9362D" w:rsidRPr="00F23C13" w:rsidTr="00447B73">
        <w:trPr>
          <w:trHeight w:val="390"/>
        </w:trPr>
        <w:tc>
          <w:tcPr>
            <w:tcW w:w="560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color w:val="000000"/>
                <w:lang w:val="uk-UA" w:eastAsia="ru-RU"/>
              </w:rPr>
            </w:pPr>
            <w:r w:rsidRPr="00F23C13">
              <w:rPr>
                <w:rFonts w:ascii="Bookman Old Style" w:hAnsi="Bookman Old Style" w:cs="Tahoma"/>
                <w:b/>
                <w:bCs/>
                <w:color w:val="000000"/>
                <w:lang w:val="uk-UA" w:eastAsia="ru-RU"/>
              </w:rPr>
              <w:t>Всього фінансові витрати, нетто</w:t>
            </w:r>
          </w:p>
        </w:tc>
        <w:tc>
          <w:tcPr>
            <w:tcW w:w="1195" w:type="dxa"/>
            <w:tcBorders>
              <w:top w:val="single" w:sz="4" w:space="0" w:color="auto"/>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sz w:val="20"/>
                <w:lang w:val="uk-UA" w:eastAsia="ru-RU"/>
              </w:rPr>
            </w:pPr>
            <w:r w:rsidRPr="00F23C13">
              <w:rPr>
                <w:rFonts w:ascii="Bookman Old Style" w:hAnsi="Bookman Old Style" w:cs="Tahoma"/>
                <w:b/>
                <w:bCs/>
                <w:color w:val="000000"/>
                <w:sz w:val="20"/>
                <w:lang w:val="uk-UA" w:eastAsia="ru-RU"/>
              </w:rPr>
              <w:t>(10198)</w:t>
            </w:r>
          </w:p>
        </w:tc>
        <w:tc>
          <w:tcPr>
            <w:tcW w:w="1195" w:type="dxa"/>
            <w:tcBorders>
              <w:top w:val="single" w:sz="4" w:space="0" w:color="auto"/>
              <w:left w:val="nil"/>
              <w:bottom w:val="single" w:sz="8" w:space="0" w:color="auto"/>
              <w:right w:val="nil"/>
            </w:tcBorders>
            <w:noWrap/>
            <w:vAlign w:val="center"/>
          </w:tcPr>
          <w:p w:rsidR="00B9362D" w:rsidRPr="00F23C13" w:rsidRDefault="00B9362D" w:rsidP="00447B73">
            <w:pPr>
              <w:jc w:val="center"/>
              <w:rPr>
                <w:rFonts w:ascii="Bookman Old Style" w:hAnsi="Bookman Old Style" w:cs="Tahoma"/>
                <w:b/>
                <w:bCs/>
                <w:color w:val="000000"/>
                <w:sz w:val="20"/>
                <w:lang w:val="uk-UA" w:eastAsia="ru-RU"/>
              </w:rPr>
            </w:pPr>
            <w:r w:rsidRPr="00F23C13">
              <w:rPr>
                <w:rFonts w:ascii="Bookman Old Style" w:hAnsi="Bookman Old Style" w:cs="Tahoma"/>
                <w:b/>
                <w:bCs/>
                <w:color w:val="000000"/>
                <w:sz w:val="20"/>
                <w:lang w:val="uk-UA" w:eastAsia="ru-RU"/>
              </w:rPr>
              <w:t>(10260)</w:t>
            </w: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numPr>
          <w:ilvl w:val="0"/>
          <w:numId w:val="27"/>
        </w:numPr>
        <w:spacing w:line="276" w:lineRule="auto"/>
        <w:jc w:val="both"/>
        <w:rPr>
          <w:rStyle w:val="hps"/>
          <w:rFonts w:ascii="Bookman Old Style" w:hAnsi="Bookman Old Style" w:cs="Tahoma"/>
          <w:b/>
          <w:bCs/>
          <w:lang w:val="uk-UA"/>
        </w:rPr>
      </w:pPr>
      <w:r w:rsidRPr="00F23C13">
        <w:rPr>
          <w:rStyle w:val="hps"/>
          <w:rFonts w:ascii="Bookman Old Style" w:hAnsi="Bookman Old Style" w:cs="Tahoma"/>
          <w:b/>
          <w:bCs/>
          <w:lang w:val="uk-UA"/>
        </w:rPr>
        <w:t>(</w:t>
      </w:r>
      <w:r w:rsidRPr="00F23C13">
        <w:rPr>
          <w:rStyle w:val="shorttext"/>
          <w:rFonts w:ascii="Bookman Old Style" w:hAnsi="Bookman Old Style" w:cs="Tahoma"/>
          <w:b/>
          <w:bCs/>
          <w:lang w:val="uk-UA"/>
        </w:rPr>
        <w:t xml:space="preserve">Витрати) </w:t>
      </w:r>
      <w:r w:rsidRPr="00F23C13">
        <w:rPr>
          <w:rStyle w:val="hps"/>
          <w:rFonts w:ascii="Bookman Old Style" w:hAnsi="Bookman Old Style" w:cs="Tahoma"/>
          <w:b/>
          <w:bCs/>
          <w:lang w:val="uk-UA"/>
        </w:rPr>
        <w:t>/</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доходи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 податку на прибуток</w:t>
      </w:r>
    </w:p>
    <w:tbl>
      <w:tblPr>
        <w:tblW w:w="7700" w:type="dxa"/>
        <w:tblInd w:w="2" w:type="dxa"/>
        <w:tblLook w:val="0000" w:firstRow="0" w:lastRow="0" w:firstColumn="0" w:lastColumn="0" w:noHBand="0" w:noVBand="0"/>
      </w:tblPr>
      <w:tblGrid>
        <w:gridCol w:w="5280"/>
        <w:gridCol w:w="2420"/>
      </w:tblGrid>
      <w:tr w:rsidR="00B9362D" w:rsidRPr="00F23C13" w:rsidTr="00447B73">
        <w:trPr>
          <w:trHeight w:val="255"/>
        </w:trPr>
        <w:tc>
          <w:tcPr>
            <w:tcW w:w="528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Податок на прибуток</w:t>
            </w:r>
          </w:p>
        </w:tc>
        <w:tc>
          <w:tcPr>
            <w:tcW w:w="24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lang w:eastAsia="ru-RU"/>
              </w:rPr>
            </w:pPr>
          </w:p>
        </w:tc>
      </w:tr>
      <w:tr w:rsidR="00B9362D" w:rsidRPr="00F23C13" w:rsidTr="00447B73">
        <w:trPr>
          <w:trHeight w:val="255"/>
        </w:trPr>
        <w:tc>
          <w:tcPr>
            <w:tcW w:w="52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за рік, що закінчився 31 грудня</w:t>
            </w:r>
          </w:p>
        </w:tc>
        <w:tc>
          <w:tcPr>
            <w:tcW w:w="242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b/>
                <w:bCs/>
                <w:lang w:eastAsia="ru-RU"/>
              </w:rPr>
            </w:pPr>
            <w:r w:rsidRPr="00F23C13">
              <w:rPr>
                <w:rFonts w:ascii="Bookman Old Style" w:hAnsi="Bookman Old Style" w:cs="Tahoma"/>
                <w:b/>
                <w:bCs/>
                <w:lang w:eastAsia="ru-RU"/>
              </w:rPr>
              <w:t>2012</w:t>
            </w:r>
          </w:p>
        </w:tc>
      </w:tr>
      <w:tr w:rsidR="00B9362D" w:rsidRPr="00F23C13" w:rsidTr="00447B73">
        <w:trPr>
          <w:trHeight w:val="255"/>
        </w:trPr>
        <w:tc>
          <w:tcPr>
            <w:tcW w:w="528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lang w:eastAsia="ru-RU"/>
              </w:rPr>
            </w:pP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lang w:eastAsia="ru-RU"/>
              </w:rPr>
            </w:pP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Поточний податок на прибуток</w:t>
            </w: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4805</w:t>
            </w: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Відстрочені податкові активи:</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на початок звітного року</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на кінець звітного року</w:t>
            </w: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Відстрочені податкові зобов'язання:</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13424</w:t>
            </w: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на початок звітного року</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     на кінець звітного року</w:t>
            </w: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11393</w:t>
            </w:r>
          </w:p>
        </w:tc>
      </w:tr>
      <w:tr w:rsidR="00B9362D" w:rsidRPr="00F23C13" w:rsidTr="00447B73">
        <w:trPr>
          <w:trHeight w:val="255"/>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Включено до Звіту про фінансові результати - усього</w:t>
            </w: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2774</w:t>
            </w: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у тому числі:</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поточний податок на прибуток</w:t>
            </w:r>
          </w:p>
        </w:tc>
        <w:tc>
          <w:tcPr>
            <w:tcW w:w="2420" w:type="dxa"/>
            <w:tcBorders>
              <w:top w:val="nil"/>
              <w:left w:val="nil"/>
              <w:bottom w:val="nil"/>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4805</w:t>
            </w:r>
          </w:p>
        </w:tc>
      </w:tr>
      <w:tr w:rsidR="00B9362D" w:rsidRPr="002F3429" w:rsidTr="00447B73">
        <w:trPr>
          <w:trHeight w:val="255"/>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зменшення (збільшення) відстрочених податкових активів</w:t>
            </w:r>
          </w:p>
        </w:tc>
        <w:tc>
          <w:tcPr>
            <w:tcW w:w="2420" w:type="dxa"/>
            <w:tcBorders>
              <w:top w:val="nil"/>
              <w:left w:val="nil"/>
              <w:bottom w:val="nil"/>
              <w:right w:val="nil"/>
            </w:tcBorders>
            <w:vAlign w:val="center"/>
          </w:tcPr>
          <w:p w:rsidR="00B9362D" w:rsidRPr="00532D99" w:rsidRDefault="00B9362D" w:rsidP="00447B73">
            <w:pPr>
              <w:jc w:val="center"/>
              <w:rPr>
                <w:rFonts w:ascii="Bookman Old Style" w:hAnsi="Bookman Old Style" w:cs="Tahoma"/>
                <w:sz w:val="20"/>
                <w:lang w:val="ru-RU" w:eastAsia="ru-RU"/>
              </w:rPr>
            </w:pPr>
          </w:p>
        </w:tc>
      </w:tr>
      <w:tr w:rsidR="00B9362D" w:rsidRPr="00F23C13" w:rsidTr="00447B73">
        <w:trPr>
          <w:trHeight w:val="255"/>
        </w:trPr>
        <w:tc>
          <w:tcPr>
            <w:tcW w:w="52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збільшення (зменшення) відстрочених податкових зобов'язань</w:t>
            </w:r>
          </w:p>
        </w:tc>
        <w:tc>
          <w:tcPr>
            <w:tcW w:w="242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-2031</w:t>
            </w:r>
          </w:p>
        </w:tc>
      </w:tr>
    </w:tbl>
    <w:p w:rsidR="00B9362D" w:rsidRPr="00F23C13" w:rsidRDefault="00B9362D" w:rsidP="00B9362D">
      <w:pPr>
        <w:jc w:val="both"/>
        <w:rPr>
          <w:rStyle w:val="hps"/>
          <w:rFonts w:ascii="Bookman Old Style" w:hAnsi="Bookman Old Style" w:cs="Tahoma"/>
          <w:b/>
          <w:bCs/>
          <w:sz w:val="20"/>
          <w:lang w:val="uk-UA"/>
        </w:rPr>
      </w:pPr>
    </w:p>
    <w:p w:rsidR="00B9362D"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З 1 січня 2011</w:t>
      </w:r>
      <w:r w:rsidRPr="00F23C13">
        <w:rPr>
          <w:rFonts w:ascii="Bookman Old Style" w:hAnsi="Bookman Old Style" w:cs="Tahoma"/>
          <w:lang w:val="uk-UA"/>
        </w:rPr>
        <w:t xml:space="preserve"> </w:t>
      </w:r>
      <w:r w:rsidRPr="00F23C13">
        <w:rPr>
          <w:rStyle w:val="hps"/>
          <w:rFonts w:ascii="Bookman Old Style" w:hAnsi="Bookman Old Style" w:cs="Tahoma"/>
          <w:lang w:val="uk-UA"/>
        </w:rPr>
        <w:t>року</w:t>
      </w:r>
      <w:r w:rsidRPr="00F23C13">
        <w:rPr>
          <w:rFonts w:ascii="Bookman Old Style" w:hAnsi="Bookman Old Style" w:cs="Tahoma"/>
          <w:lang w:val="uk-UA"/>
        </w:rPr>
        <w:t xml:space="preserve"> </w:t>
      </w:r>
      <w:r w:rsidRPr="00F23C13">
        <w:rPr>
          <w:rStyle w:val="hps"/>
          <w:rFonts w:ascii="Bookman Old Style" w:hAnsi="Bookman Old Style" w:cs="Tahoma"/>
          <w:lang w:val="uk-UA"/>
        </w:rPr>
        <w:t>був</w:t>
      </w:r>
      <w:r w:rsidRPr="00F23C13">
        <w:rPr>
          <w:rFonts w:ascii="Bookman Old Style" w:hAnsi="Bookman Old Style" w:cs="Tahoma"/>
          <w:lang w:val="uk-UA"/>
        </w:rPr>
        <w:t xml:space="preserve"> </w:t>
      </w:r>
      <w:r w:rsidRPr="00F23C13">
        <w:rPr>
          <w:rStyle w:val="hps"/>
          <w:rFonts w:ascii="Bookman Old Style" w:hAnsi="Bookman Old Style" w:cs="Tahoma"/>
          <w:lang w:val="uk-UA"/>
        </w:rPr>
        <w:t>прийнятий новий Податковий кодекс</w:t>
      </w:r>
      <w:r w:rsidRPr="00F23C13">
        <w:rPr>
          <w:rFonts w:ascii="Bookman Old Style" w:hAnsi="Bookman Old Style" w:cs="Tahoma"/>
          <w:lang w:val="uk-UA"/>
        </w:rPr>
        <w:t xml:space="preserve"> </w:t>
      </w:r>
      <w:r w:rsidRPr="00F23C13">
        <w:rPr>
          <w:rStyle w:val="hps"/>
          <w:rFonts w:ascii="Bookman Old Style" w:hAnsi="Bookman Old Style" w:cs="Tahoma"/>
          <w:lang w:val="uk-UA"/>
        </w:rPr>
        <w:t>України</w:t>
      </w:r>
      <w:r w:rsidRPr="00F23C13">
        <w:rPr>
          <w:rFonts w:ascii="Bookman Old Style" w:hAnsi="Bookman Old Style" w:cs="Tahoma"/>
          <w:lang w:val="uk-UA"/>
        </w:rPr>
        <w:t xml:space="preserve">. </w:t>
      </w:r>
      <w:r w:rsidRPr="00F23C13">
        <w:rPr>
          <w:rStyle w:val="hps"/>
          <w:rFonts w:ascii="Bookman Old Style" w:hAnsi="Bookman Old Style" w:cs="Tahoma"/>
          <w:lang w:val="uk-UA"/>
        </w:rPr>
        <w:t>Згідно з новим кодексом</w:t>
      </w:r>
      <w:r w:rsidRPr="00F23C13">
        <w:rPr>
          <w:rFonts w:ascii="Bookman Old Style" w:hAnsi="Bookman Old Style" w:cs="Tahoma"/>
          <w:lang w:val="uk-UA"/>
        </w:rPr>
        <w:t xml:space="preserve">, </w:t>
      </w:r>
      <w:r w:rsidRPr="00F23C13">
        <w:rPr>
          <w:rStyle w:val="hps"/>
          <w:rFonts w:ascii="Bookman Old Style" w:hAnsi="Bookman Old Style" w:cs="Tahoma"/>
          <w:lang w:val="uk-UA"/>
        </w:rPr>
        <w:t>ставка</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податку</w:t>
      </w:r>
      <w:r w:rsidRPr="00F23C13">
        <w:rPr>
          <w:rFonts w:ascii="Bookman Old Style" w:hAnsi="Bookman Old Style" w:cs="Tahoma"/>
          <w:lang w:val="uk-UA"/>
        </w:rPr>
        <w:t xml:space="preserve"> </w:t>
      </w:r>
      <w:r w:rsidRPr="00F23C13">
        <w:rPr>
          <w:rStyle w:val="hps"/>
          <w:rFonts w:ascii="Bookman Old Style" w:hAnsi="Bookman Old Style" w:cs="Tahoma"/>
          <w:lang w:val="uk-UA"/>
        </w:rPr>
        <w:t>на</w:t>
      </w:r>
      <w:r w:rsidRPr="00F23C13">
        <w:rPr>
          <w:rFonts w:ascii="Bookman Old Style" w:hAnsi="Bookman Old Style" w:cs="Tahoma"/>
          <w:lang w:val="uk-UA"/>
        </w:rPr>
        <w:t xml:space="preserve"> </w:t>
      </w:r>
      <w:r w:rsidRPr="00F23C13">
        <w:rPr>
          <w:rStyle w:val="hps"/>
          <w:rFonts w:ascii="Bookman Old Style" w:hAnsi="Bookman Old Style" w:cs="Tahoma"/>
          <w:lang w:val="uk-UA"/>
        </w:rPr>
        <w:t>прибуток</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наступних періодах</w:t>
      </w:r>
      <w:r w:rsidRPr="00F23C13">
        <w:rPr>
          <w:rFonts w:ascii="Bookman Old Style" w:hAnsi="Bookman Old Style" w:cs="Tahoma"/>
          <w:lang w:val="uk-UA"/>
        </w:rPr>
        <w:t xml:space="preserve"> </w:t>
      </w:r>
      <w:r w:rsidRPr="00F23C13">
        <w:rPr>
          <w:rStyle w:val="hps"/>
          <w:rFonts w:ascii="Bookman Old Style" w:hAnsi="Bookman Old Style" w:cs="Tahoma"/>
          <w:lang w:val="uk-UA"/>
        </w:rPr>
        <w:t>буде</w:t>
      </w:r>
      <w:r w:rsidRPr="00F23C13">
        <w:rPr>
          <w:rFonts w:ascii="Bookman Old Style" w:hAnsi="Bookman Old Style" w:cs="Tahoma"/>
          <w:lang w:val="uk-UA"/>
        </w:rPr>
        <w:t xml:space="preserve"> </w:t>
      </w:r>
      <w:r w:rsidRPr="00F23C13">
        <w:rPr>
          <w:rStyle w:val="hps"/>
          <w:rFonts w:ascii="Bookman Old Style" w:hAnsi="Bookman Old Style" w:cs="Tahoma"/>
          <w:lang w:val="uk-UA"/>
        </w:rPr>
        <w:t>щорічно</w:t>
      </w:r>
      <w:r w:rsidRPr="00F23C13">
        <w:rPr>
          <w:rFonts w:ascii="Bookman Old Style" w:hAnsi="Bookman Old Style" w:cs="Tahoma"/>
          <w:lang w:val="uk-UA"/>
        </w:rPr>
        <w:t xml:space="preserve"> </w:t>
      </w:r>
      <w:r w:rsidRPr="00F23C13">
        <w:rPr>
          <w:rStyle w:val="hps"/>
          <w:rFonts w:ascii="Bookman Old Style" w:hAnsi="Bookman Old Style" w:cs="Tahoma"/>
          <w:lang w:val="uk-UA"/>
        </w:rPr>
        <w:t>зменшуватися</w:t>
      </w:r>
      <w:r w:rsidRPr="00F23C13">
        <w:rPr>
          <w:rFonts w:ascii="Bookman Old Style" w:hAnsi="Bookman Old Style" w:cs="Tahoma"/>
          <w:lang w:val="uk-UA"/>
        </w:rPr>
        <w:t xml:space="preserve"> </w:t>
      </w:r>
      <w:r w:rsidRPr="00F23C13">
        <w:rPr>
          <w:rStyle w:val="hps"/>
          <w:rFonts w:ascii="Bookman Old Style" w:hAnsi="Bookman Old Style" w:cs="Tahoma"/>
          <w:lang w:val="uk-UA"/>
        </w:rPr>
        <w:t>з</w:t>
      </w:r>
      <w:r w:rsidRPr="00F23C13">
        <w:rPr>
          <w:rFonts w:ascii="Bookman Old Style" w:hAnsi="Bookman Old Style" w:cs="Tahoma"/>
          <w:lang w:val="uk-UA"/>
        </w:rPr>
        <w:t xml:space="preserve"> </w:t>
      </w:r>
      <w:r w:rsidRPr="00F23C13">
        <w:rPr>
          <w:rStyle w:val="hps"/>
          <w:rFonts w:ascii="Bookman Old Style" w:hAnsi="Bookman Old Style" w:cs="Tahoma"/>
          <w:lang w:val="uk-UA"/>
        </w:rPr>
        <w:t>25% до 16</w:t>
      </w:r>
      <w:r w:rsidRPr="00F23C13">
        <w:rPr>
          <w:rFonts w:ascii="Bookman Old Style" w:hAnsi="Bookman Old Style" w:cs="Tahoma"/>
          <w:lang w:val="uk-UA"/>
        </w:rPr>
        <w:t xml:space="preserve">%. </w:t>
      </w:r>
      <w:r w:rsidRPr="00F23C13">
        <w:rPr>
          <w:rStyle w:val="hps"/>
          <w:rFonts w:ascii="Bookman Old Style" w:hAnsi="Bookman Old Style" w:cs="Tahoma"/>
          <w:lang w:val="uk-UA"/>
        </w:rPr>
        <w:t>Для</w:t>
      </w:r>
      <w:r w:rsidRPr="00F23C13">
        <w:rPr>
          <w:rFonts w:ascii="Bookman Old Style" w:hAnsi="Bookman Old Style" w:cs="Tahoma"/>
          <w:lang w:val="uk-UA"/>
        </w:rPr>
        <w:t xml:space="preserve"> </w:t>
      </w:r>
      <w:r w:rsidRPr="00F23C13">
        <w:rPr>
          <w:rStyle w:val="hps"/>
          <w:rFonts w:ascii="Bookman Old Style" w:hAnsi="Bookman Old Style" w:cs="Tahoma"/>
          <w:lang w:val="uk-UA"/>
        </w:rPr>
        <w:t>цілей</w:t>
      </w:r>
      <w:r w:rsidRPr="00F23C13">
        <w:rPr>
          <w:rFonts w:ascii="Bookman Old Style" w:hAnsi="Bookman Old Style" w:cs="Tahoma"/>
          <w:lang w:val="uk-UA"/>
        </w:rPr>
        <w:t xml:space="preserve"> </w:t>
      </w:r>
      <w:r w:rsidRPr="00F23C13">
        <w:rPr>
          <w:rStyle w:val="hps"/>
          <w:rFonts w:ascii="Bookman Old Style" w:hAnsi="Bookman Old Style" w:cs="Tahoma"/>
          <w:lang w:val="uk-UA"/>
        </w:rPr>
        <w:t>розрахунку відстроченого</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податку</w:t>
      </w:r>
      <w:r w:rsidRPr="00F23C13">
        <w:rPr>
          <w:rFonts w:ascii="Bookman Old Style" w:hAnsi="Bookman Old Style" w:cs="Tahoma"/>
          <w:lang w:val="uk-UA"/>
        </w:rPr>
        <w:t xml:space="preserve">, що випливає з </w:t>
      </w:r>
      <w:r w:rsidRPr="00F23C13">
        <w:rPr>
          <w:rStyle w:val="hps"/>
          <w:rFonts w:ascii="Bookman Old Style" w:hAnsi="Bookman Old Style" w:cs="Tahoma"/>
          <w:lang w:val="uk-UA"/>
        </w:rPr>
        <w:t>довгострокових</w:t>
      </w:r>
      <w:r w:rsidRPr="00F23C13">
        <w:rPr>
          <w:rFonts w:ascii="Bookman Old Style" w:hAnsi="Bookman Old Style" w:cs="Tahoma"/>
          <w:lang w:val="uk-UA"/>
        </w:rPr>
        <w:t xml:space="preserve"> </w:t>
      </w:r>
      <w:r w:rsidRPr="00F23C13">
        <w:rPr>
          <w:rStyle w:val="hps"/>
          <w:rFonts w:ascii="Bookman Old Style" w:hAnsi="Bookman Old Style" w:cs="Tahoma"/>
          <w:lang w:val="uk-UA"/>
        </w:rPr>
        <w:t>статей</w:t>
      </w:r>
      <w:r w:rsidRPr="00F23C13">
        <w:rPr>
          <w:rFonts w:ascii="Bookman Old Style" w:hAnsi="Bookman Old Style" w:cs="Tahoma"/>
          <w:lang w:val="uk-UA"/>
        </w:rPr>
        <w:t xml:space="preserve">, </w:t>
      </w:r>
      <w:r w:rsidRPr="00F23C13">
        <w:rPr>
          <w:rStyle w:val="hps"/>
          <w:rFonts w:ascii="Bookman Old Style" w:hAnsi="Bookman Old Style" w:cs="Tahoma"/>
          <w:lang w:val="uk-UA"/>
        </w:rPr>
        <w:t>ставки</w:t>
      </w:r>
      <w:r w:rsidRPr="00F23C13">
        <w:rPr>
          <w:rFonts w:ascii="Bookman Old Style" w:hAnsi="Bookman Old Style" w:cs="Tahoma"/>
          <w:lang w:val="uk-UA"/>
        </w:rPr>
        <w:t xml:space="preserve"> </w:t>
      </w:r>
      <w:r w:rsidRPr="00F23C13">
        <w:rPr>
          <w:rStyle w:val="hps"/>
          <w:rFonts w:ascii="Bookman Old Style" w:hAnsi="Bookman Old Style" w:cs="Tahoma"/>
          <w:lang w:val="uk-UA"/>
        </w:rPr>
        <w:t>застосовувалися</w:t>
      </w:r>
      <w:r w:rsidRPr="00F23C13">
        <w:rPr>
          <w:rFonts w:ascii="Bookman Old Style" w:hAnsi="Bookman Old Style" w:cs="Tahoma"/>
          <w:lang w:val="uk-UA"/>
        </w:rPr>
        <w:t xml:space="preserve"> </w:t>
      </w:r>
      <w:r w:rsidRPr="00F23C13">
        <w:rPr>
          <w:rStyle w:val="hps"/>
          <w:rFonts w:ascii="Bookman Old Style" w:hAnsi="Bookman Old Style" w:cs="Tahoma"/>
          <w:lang w:val="uk-UA"/>
        </w:rPr>
        <w:t>у відповідності з новими</w:t>
      </w:r>
      <w:r w:rsidRPr="00F23C13">
        <w:rPr>
          <w:rFonts w:ascii="Bookman Old Style" w:hAnsi="Bookman Old Style" w:cs="Tahoma"/>
          <w:lang w:val="uk-UA"/>
        </w:rPr>
        <w:t xml:space="preserve"> </w:t>
      </w:r>
      <w:r w:rsidRPr="00F23C13">
        <w:rPr>
          <w:rStyle w:val="hps"/>
          <w:rFonts w:ascii="Bookman Old Style" w:hAnsi="Bookman Old Style" w:cs="Tahoma"/>
          <w:lang w:val="uk-UA"/>
        </w:rPr>
        <w:t>ставками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передбаченими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Податковим кодексом</w:t>
      </w:r>
      <w:r w:rsidRPr="00F23C13">
        <w:rPr>
          <w:rFonts w:ascii="Bookman Old Style" w:hAnsi="Bookman Old Style" w:cs="Tahoma"/>
          <w:lang w:val="uk-UA"/>
        </w:rPr>
        <w:t>.</w:t>
      </w: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Default="00D02557" w:rsidP="00B9362D">
      <w:pPr>
        <w:ind w:firstLine="851"/>
        <w:jc w:val="both"/>
        <w:rPr>
          <w:rFonts w:ascii="Bookman Old Style" w:hAnsi="Bookman Old Style" w:cs="Tahoma"/>
          <w:lang w:val="uk-UA"/>
        </w:rPr>
      </w:pPr>
    </w:p>
    <w:p w:rsidR="00D02557" w:rsidRPr="00532D99" w:rsidRDefault="00D02557" w:rsidP="00B9362D">
      <w:pPr>
        <w:ind w:firstLine="851"/>
        <w:jc w:val="both"/>
        <w:rPr>
          <w:rFonts w:ascii="Bookman Old Style" w:hAnsi="Bookman Old Style" w:cs="Tahoma"/>
          <w:lang w:val="ru-RU"/>
        </w:rPr>
      </w:pPr>
    </w:p>
    <w:p w:rsidR="00B9362D" w:rsidRPr="00F23C13" w:rsidRDefault="00B9362D" w:rsidP="00B9362D">
      <w:pPr>
        <w:numPr>
          <w:ilvl w:val="0"/>
          <w:numId w:val="27"/>
        </w:numPr>
        <w:spacing w:line="276" w:lineRule="auto"/>
        <w:jc w:val="both"/>
        <w:rPr>
          <w:rStyle w:val="hps"/>
          <w:rFonts w:ascii="Bookman Old Style" w:hAnsi="Bookman Old Style" w:cs="Tahoma"/>
          <w:b/>
          <w:bCs/>
          <w:lang w:val="uk-UA"/>
        </w:rPr>
      </w:pPr>
      <w:r w:rsidRPr="00F23C13">
        <w:rPr>
          <w:rStyle w:val="hps"/>
          <w:rFonts w:ascii="Bookman Old Style" w:hAnsi="Bookman Old Style" w:cs="Tahoma"/>
          <w:b/>
          <w:bCs/>
          <w:lang w:val="uk-UA"/>
        </w:rPr>
        <w:t>Основні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засоби</w:t>
      </w:r>
    </w:p>
    <w:tbl>
      <w:tblPr>
        <w:tblW w:w="10312" w:type="dxa"/>
        <w:tblInd w:w="2" w:type="dxa"/>
        <w:tblLayout w:type="fixed"/>
        <w:tblLook w:val="0000" w:firstRow="0" w:lastRow="0" w:firstColumn="0" w:lastColumn="0" w:noHBand="0" w:noVBand="0"/>
      </w:tblPr>
      <w:tblGrid>
        <w:gridCol w:w="2374"/>
        <w:gridCol w:w="1103"/>
        <w:gridCol w:w="500"/>
        <w:gridCol w:w="283"/>
        <w:gridCol w:w="99"/>
        <w:gridCol w:w="600"/>
        <w:gridCol w:w="405"/>
        <w:gridCol w:w="102"/>
        <w:gridCol w:w="1133"/>
        <w:gridCol w:w="129"/>
        <w:gridCol w:w="112"/>
        <w:gridCol w:w="637"/>
        <w:gridCol w:w="323"/>
        <w:gridCol w:w="504"/>
        <w:gridCol w:w="1122"/>
        <w:gridCol w:w="507"/>
        <w:gridCol w:w="379"/>
      </w:tblGrid>
      <w:tr w:rsidR="00B9362D" w:rsidRPr="00F23C13" w:rsidTr="00447B73">
        <w:trPr>
          <w:gridAfter w:val="1"/>
          <w:wAfter w:w="379" w:type="dxa"/>
          <w:trHeight w:val="480"/>
        </w:trPr>
        <w:tc>
          <w:tcPr>
            <w:tcW w:w="2374" w:type="dxa"/>
            <w:vMerge w:val="restart"/>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Групи основних засобів</w:t>
            </w:r>
          </w:p>
        </w:tc>
        <w:tc>
          <w:tcPr>
            <w:tcW w:w="1603" w:type="dxa"/>
            <w:gridSpan w:val="2"/>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Залишок на початок року</w:t>
            </w:r>
          </w:p>
        </w:tc>
        <w:tc>
          <w:tcPr>
            <w:tcW w:w="982" w:type="dxa"/>
            <w:gridSpan w:val="3"/>
            <w:tcBorders>
              <w:top w:val="nil"/>
              <w:left w:val="nil"/>
              <w:bottom w:val="single" w:sz="4" w:space="0" w:color="000000"/>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Надійшло за рік</w:t>
            </w:r>
          </w:p>
        </w:tc>
        <w:tc>
          <w:tcPr>
            <w:tcW w:w="1769" w:type="dxa"/>
            <w:gridSpan w:val="4"/>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Вибуло за рік</w:t>
            </w:r>
          </w:p>
        </w:tc>
        <w:tc>
          <w:tcPr>
            <w:tcW w:w="1576" w:type="dxa"/>
            <w:gridSpan w:val="4"/>
            <w:tcBorders>
              <w:top w:val="nil"/>
              <w:left w:val="nil"/>
              <w:bottom w:val="single" w:sz="4" w:space="0" w:color="000000"/>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Нараховано амортизації за рік</w:t>
            </w:r>
          </w:p>
        </w:tc>
        <w:tc>
          <w:tcPr>
            <w:tcW w:w="1629" w:type="dxa"/>
            <w:gridSpan w:val="2"/>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Залишок на кінець року</w:t>
            </w:r>
          </w:p>
        </w:tc>
      </w:tr>
      <w:tr w:rsidR="00B9362D" w:rsidRPr="00F23C13" w:rsidTr="00447B73">
        <w:trPr>
          <w:trHeight w:val="930"/>
        </w:trPr>
        <w:tc>
          <w:tcPr>
            <w:tcW w:w="2374" w:type="dxa"/>
            <w:vMerge/>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p>
        </w:tc>
        <w:tc>
          <w:tcPr>
            <w:tcW w:w="1103" w:type="dxa"/>
            <w:tcBorders>
              <w:top w:val="nil"/>
              <w:left w:val="nil"/>
              <w:bottom w:val="single" w:sz="4" w:space="0" w:color="auto"/>
              <w:right w:val="nil"/>
            </w:tcBorders>
            <w:vAlign w:val="center"/>
          </w:tcPr>
          <w:p w:rsidR="00B9362D" w:rsidRPr="00F23C13" w:rsidRDefault="00B9362D" w:rsidP="00447B73">
            <w:pPr>
              <w:ind w:right="-141"/>
              <w:jc w:val="center"/>
              <w:rPr>
                <w:rFonts w:ascii="Bookman Old Style" w:hAnsi="Bookman Old Style" w:cs="Tahoma"/>
                <w:sz w:val="20"/>
                <w:lang w:eastAsia="ru-RU"/>
              </w:rPr>
            </w:pPr>
            <w:r w:rsidRPr="00F23C13">
              <w:rPr>
                <w:rFonts w:ascii="Bookman Old Style" w:hAnsi="Bookman Old Style" w:cs="Tahoma"/>
                <w:sz w:val="20"/>
                <w:lang w:eastAsia="ru-RU"/>
              </w:rPr>
              <w:t xml:space="preserve"> первісна (переоц</w:t>
            </w:r>
            <w:r w:rsidRPr="00F23C13">
              <w:rPr>
                <w:rFonts w:ascii="Bookman Old Style" w:hAnsi="Bookman Old Style" w:cs="Tahoma"/>
                <w:sz w:val="20"/>
                <w:lang w:eastAsia="ru-RU"/>
              </w:rPr>
              <w:br/>
              <w:t>нена) вартість</w:t>
            </w:r>
          </w:p>
        </w:tc>
        <w:tc>
          <w:tcPr>
            <w:tcW w:w="882" w:type="dxa"/>
            <w:gridSpan w:val="3"/>
            <w:tcBorders>
              <w:top w:val="nil"/>
              <w:left w:val="nil"/>
              <w:bottom w:val="single" w:sz="4" w:space="0" w:color="auto"/>
              <w:right w:val="nil"/>
            </w:tcBorders>
            <w:vAlign w:val="center"/>
          </w:tcPr>
          <w:p w:rsidR="00B9362D" w:rsidRPr="00F23C13" w:rsidRDefault="00B9362D" w:rsidP="00447B73">
            <w:pPr>
              <w:ind w:right="-227"/>
              <w:rPr>
                <w:rFonts w:ascii="Bookman Old Style" w:hAnsi="Bookman Old Style" w:cs="Tahoma"/>
                <w:sz w:val="20"/>
                <w:lang w:eastAsia="ru-RU"/>
              </w:rPr>
            </w:pPr>
            <w:r w:rsidRPr="00F23C13">
              <w:rPr>
                <w:rFonts w:ascii="Bookman Old Style" w:hAnsi="Bookman Old Style" w:cs="Tahoma"/>
                <w:sz w:val="20"/>
                <w:lang w:eastAsia="ru-RU"/>
              </w:rPr>
              <w:t>амортизація</w:t>
            </w:r>
          </w:p>
        </w:tc>
        <w:tc>
          <w:tcPr>
            <w:tcW w:w="1107" w:type="dxa"/>
            <w:gridSpan w:val="3"/>
            <w:tcBorders>
              <w:top w:val="nil"/>
              <w:left w:val="nil"/>
              <w:bottom w:val="single" w:sz="4" w:space="0" w:color="000000"/>
              <w:right w:val="nil"/>
            </w:tcBorders>
            <w:vAlign w:val="center"/>
          </w:tcPr>
          <w:p w:rsidR="00B9362D" w:rsidRPr="00F23C13" w:rsidRDefault="00B9362D" w:rsidP="00447B73">
            <w:pPr>
              <w:rPr>
                <w:rFonts w:ascii="Bookman Old Style" w:hAnsi="Bookman Old Style" w:cs="Tahoma"/>
                <w:sz w:val="20"/>
                <w:lang w:eastAsia="ru-RU"/>
              </w:rPr>
            </w:pPr>
          </w:p>
        </w:tc>
        <w:tc>
          <w:tcPr>
            <w:tcW w:w="1133"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первісна (переоцінена) вартість</w:t>
            </w:r>
          </w:p>
        </w:tc>
        <w:tc>
          <w:tcPr>
            <w:tcW w:w="878" w:type="dxa"/>
            <w:gridSpan w:val="3"/>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знос</w:t>
            </w:r>
          </w:p>
        </w:tc>
        <w:tc>
          <w:tcPr>
            <w:tcW w:w="827" w:type="dxa"/>
            <w:gridSpan w:val="2"/>
            <w:tcBorders>
              <w:top w:val="nil"/>
              <w:left w:val="nil"/>
              <w:bottom w:val="single" w:sz="4" w:space="0" w:color="000000"/>
              <w:right w:val="nil"/>
            </w:tcBorders>
            <w:vAlign w:val="center"/>
          </w:tcPr>
          <w:p w:rsidR="00B9362D" w:rsidRPr="00F23C13" w:rsidRDefault="00B9362D" w:rsidP="00447B73">
            <w:pPr>
              <w:rPr>
                <w:rFonts w:ascii="Bookman Old Style" w:hAnsi="Bookman Old Style" w:cs="Tahoma"/>
                <w:sz w:val="20"/>
                <w:lang w:eastAsia="ru-RU"/>
              </w:rPr>
            </w:pPr>
          </w:p>
        </w:tc>
        <w:tc>
          <w:tcPr>
            <w:tcW w:w="1122"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первісна (переоці-</w:t>
            </w:r>
            <w:r w:rsidRPr="00F23C13">
              <w:rPr>
                <w:rFonts w:ascii="Bookman Old Style" w:hAnsi="Bookman Old Style" w:cs="Tahoma"/>
                <w:sz w:val="20"/>
                <w:lang w:eastAsia="ru-RU"/>
              </w:rPr>
              <w:br/>
              <w:t>нена) вартість</w:t>
            </w:r>
          </w:p>
        </w:tc>
        <w:tc>
          <w:tcPr>
            <w:tcW w:w="886" w:type="dxa"/>
            <w:gridSpan w:val="2"/>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знос</w:t>
            </w:r>
          </w:p>
        </w:tc>
      </w:tr>
      <w:tr w:rsidR="00B9362D" w:rsidRPr="00F23C13" w:rsidTr="00447B73">
        <w:trPr>
          <w:trHeight w:val="25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Земельні ділянки</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513</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435</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948</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r>
      <w:tr w:rsidR="00B9362D" w:rsidRPr="00F23C13" w:rsidTr="00447B73">
        <w:trPr>
          <w:trHeight w:val="465"/>
        </w:trPr>
        <w:tc>
          <w:tcPr>
            <w:tcW w:w="2374"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Будинки, споруди та передавальні пристрої</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50349</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2270</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13879</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38</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2397</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64 190</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4661</w:t>
            </w:r>
          </w:p>
        </w:tc>
      </w:tr>
      <w:tr w:rsidR="00B9362D" w:rsidRPr="00F23C13" w:rsidTr="00447B73">
        <w:trPr>
          <w:trHeight w:val="25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Машини та обладнання</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71477</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9364</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17921</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6297</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1715</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9826</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83 101</w:t>
            </w:r>
          </w:p>
        </w:tc>
        <w:tc>
          <w:tcPr>
            <w:tcW w:w="886" w:type="dxa"/>
            <w:gridSpan w:val="2"/>
            <w:tcBorders>
              <w:top w:val="nil"/>
              <w:left w:val="nil"/>
              <w:bottom w:val="nil"/>
              <w:right w:val="nil"/>
            </w:tcBorders>
            <w:vAlign w:val="center"/>
          </w:tcPr>
          <w:p w:rsidR="00B9362D" w:rsidRPr="00F23C13" w:rsidRDefault="00B9362D" w:rsidP="00447B73">
            <w:pPr>
              <w:ind w:right="-109"/>
              <w:jc w:val="center"/>
              <w:rPr>
                <w:rFonts w:ascii="Bookman Old Style" w:hAnsi="Bookman Old Style" w:cs="Tahoma"/>
                <w:sz w:val="20"/>
                <w:lang w:eastAsia="ru-RU"/>
              </w:rPr>
            </w:pPr>
            <w:r w:rsidRPr="00F23C13">
              <w:rPr>
                <w:rFonts w:ascii="Bookman Old Style" w:hAnsi="Bookman Old Style" w:cs="Tahoma"/>
                <w:sz w:val="20"/>
                <w:lang w:eastAsia="ru-RU"/>
              </w:rPr>
              <w:t>17475</w:t>
            </w:r>
          </w:p>
        </w:tc>
      </w:tr>
      <w:tr w:rsidR="00B9362D" w:rsidRPr="00F23C13" w:rsidTr="00447B73">
        <w:trPr>
          <w:trHeight w:val="25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Транспортні засоби</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12326</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6840</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720</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794</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155</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2011</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12 252</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8696</w:t>
            </w:r>
          </w:p>
        </w:tc>
      </w:tr>
      <w:tr w:rsidR="00B9362D" w:rsidRPr="00F23C13" w:rsidTr="00447B73">
        <w:trPr>
          <w:trHeight w:val="46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Інструменти, прилади, інвентар (меблі)</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504</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82</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141</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70</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103</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575</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168</w:t>
            </w:r>
          </w:p>
        </w:tc>
      </w:tr>
      <w:tr w:rsidR="00B9362D" w:rsidRPr="00F23C13" w:rsidTr="00447B73">
        <w:trPr>
          <w:trHeight w:val="25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основні засоби</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r w:rsidRPr="00F23C13">
              <w:rPr>
                <w:rFonts w:ascii="Bookman Old Style" w:hAnsi="Bookman Old Style" w:cs="Tahoma"/>
                <w:sz w:val="20"/>
                <w:lang w:val="uk-UA" w:eastAsia="ru-RU"/>
              </w:rPr>
              <w:t>7</w:t>
            </w:r>
            <w:r w:rsidRPr="00F23C13">
              <w:rPr>
                <w:rFonts w:ascii="Bookman Old Style" w:hAnsi="Bookman Old Style" w:cs="Tahoma"/>
                <w:sz w:val="20"/>
                <w:lang w:eastAsia="ru-RU"/>
              </w:rPr>
              <w:t>1</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eastAsia="ru-RU"/>
              </w:rPr>
              <w:t>6</w:t>
            </w:r>
            <w:r w:rsidRPr="00F23C13">
              <w:rPr>
                <w:rFonts w:ascii="Bookman Old Style" w:hAnsi="Bookman Old Style" w:cs="Tahoma"/>
                <w:sz w:val="20"/>
                <w:lang w:val="uk-UA" w:eastAsia="ru-RU"/>
              </w:rPr>
              <w:t>49</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val="uk-UA" w:eastAsia="ru-RU"/>
              </w:rPr>
              <w:t>155</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116</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28</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eastAsia="ru-RU"/>
              </w:rPr>
              <w:t>2</w:t>
            </w:r>
            <w:r w:rsidRPr="00F23C13">
              <w:rPr>
                <w:rFonts w:ascii="Bookman Old Style" w:hAnsi="Bookman Old Style" w:cs="Tahoma"/>
                <w:sz w:val="20"/>
                <w:lang w:val="uk-UA" w:eastAsia="ru-RU"/>
              </w:rPr>
              <w:t>60</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r w:rsidRPr="00F23C13">
              <w:rPr>
                <w:rFonts w:ascii="Bookman Old Style" w:hAnsi="Bookman Old Style" w:cs="Tahoma"/>
                <w:sz w:val="20"/>
                <w:lang w:val="uk-UA" w:eastAsia="ru-RU"/>
              </w:rPr>
              <w:t>6</w:t>
            </w:r>
            <w:r w:rsidRPr="00F23C13">
              <w:rPr>
                <w:rFonts w:ascii="Bookman Old Style" w:hAnsi="Bookman Old Style" w:cs="Tahoma"/>
                <w:sz w:val="20"/>
                <w:lang w:eastAsia="ru-RU"/>
              </w:rPr>
              <w:t>10</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val="uk-UA" w:eastAsia="ru-RU"/>
              </w:rPr>
            </w:pPr>
            <w:r w:rsidRPr="00F23C13">
              <w:rPr>
                <w:rFonts w:ascii="Bookman Old Style" w:hAnsi="Bookman Old Style" w:cs="Tahoma"/>
                <w:sz w:val="20"/>
                <w:lang w:val="uk-UA" w:eastAsia="ru-RU"/>
              </w:rPr>
              <w:t>881</w:t>
            </w:r>
          </w:p>
        </w:tc>
      </w:tr>
      <w:tr w:rsidR="00B9362D" w:rsidRPr="00F23C13" w:rsidTr="00447B73">
        <w:trPr>
          <w:trHeight w:val="46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Малоцінні необоротні матеріальні активи</w:t>
            </w:r>
          </w:p>
        </w:tc>
        <w:tc>
          <w:tcPr>
            <w:tcW w:w="110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927</w:t>
            </w:r>
          </w:p>
        </w:tc>
        <w:tc>
          <w:tcPr>
            <w:tcW w:w="882"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927</w:t>
            </w:r>
          </w:p>
        </w:tc>
        <w:tc>
          <w:tcPr>
            <w:tcW w:w="1107"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458</w:t>
            </w:r>
          </w:p>
        </w:tc>
        <w:tc>
          <w:tcPr>
            <w:tcW w:w="113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798</w:t>
            </w:r>
          </w:p>
        </w:tc>
        <w:tc>
          <w:tcPr>
            <w:tcW w:w="878"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798</w:t>
            </w:r>
          </w:p>
        </w:tc>
        <w:tc>
          <w:tcPr>
            <w:tcW w:w="827"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397</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587</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526</w:t>
            </w:r>
          </w:p>
        </w:tc>
      </w:tr>
      <w:tr w:rsidR="00B9362D" w:rsidRPr="00F23C13" w:rsidTr="00447B73">
        <w:trPr>
          <w:trHeight w:val="465"/>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необоротні матеріальні активи</w:t>
            </w:r>
          </w:p>
        </w:tc>
        <w:tc>
          <w:tcPr>
            <w:tcW w:w="1103"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882" w:type="dxa"/>
            <w:gridSpan w:val="3"/>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1107" w:type="dxa"/>
            <w:gridSpan w:val="3"/>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63</w:t>
            </w:r>
          </w:p>
        </w:tc>
        <w:tc>
          <w:tcPr>
            <w:tcW w:w="1133"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w:t>
            </w:r>
          </w:p>
        </w:tc>
        <w:tc>
          <w:tcPr>
            <w:tcW w:w="878" w:type="dxa"/>
            <w:gridSpan w:val="3"/>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w:t>
            </w:r>
          </w:p>
        </w:tc>
        <w:tc>
          <w:tcPr>
            <w:tcW w:w="827" w:type="dxa"/>
            <w:gridSpan w:val="2"/>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63</w:t>
            </w:r>
          </w:p>
        </w:tc>
        <w:tc>
          <w:tcPr>
            <w:tcW w:w="1122"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w:t>
            </w:r>
          </w:p>
        </w:tc>
        <w:tc>
          <w:tcPr>
            <w:tcW w:w="886" w:type="dxa"/>
            <w:gridSpan w:val="2"/>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w:t>
            </w:r>
          </w:p>
        </w:tc>
      </w:tr>
      <w:tr w:rsidR="00B9362D" w:rsidRPr="00F23C13" w:rsidTr="00447B73">
        <w:trPr>
          <w:trHeight w:val="270"/>
        </w:trPr>
        <w:tc>
          <w:tcPr>
            <w:tcW w:w="2374" w:type="dxa"/>
            <w:tcBorders>
              <w:top w:val="nil"/>
              <w:left w:val="nil"/>
              <w:bottom w:val="nil"/>
              <w:right w:val="nil"/>
            </w:tcBorders>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Разом</w:t>
            </w:r>
          </w:p>
        </w:tc>
        <w:tc>
          <w:tcPr>
            <w:tcW w:w="1103"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137 743</w:t>
            </w:r>
          </w:p>
        </w:tc>
        <w:tc>
          <w:tcPr>
            <w:tcW w:w="882" w:type="dxa"/>
            <w:gridSpan w:val="3"/>
            <w:tcBorders>
              <w:top w:val="nil"/>
              <w:left w:val="nil"/>
              <w:bottom w:val="single" w:sz="8" w:space="0" w:color="auto"/>
              <w:right w:val="nil"/>
            </w:tcBorders>
            <w:vAlign w:val="center"/>
          </w:tcPr>
          <w:p w:rsidR="00B9362D" w:rsidRPr="00F23C13" w:rsidRDefault="00B9362D" w:rsidP="00447B73">
            <w:pPr>
              <w:ind w:left="-77" w:right="-106"/>
              <w:jc w:val="center"/>
              <w:rPr>
                <w:rFonts w:ascii="Bookman Old Style" w:hAnsi="Bookman Old Style" w:cs="Tahoma"/>
                <w:b/>
                <w:bCs/>
                <w:sz w:val="20"/>
                <w:lang w:eastAsia="ru-RU"/>
              </w:rPr>
            </w:pPr>
            <w:r w:rsidRPr="00F23C13">
              <w:rPr>
                <w:rFonts w:ascii="Bookman Old Style" w:hAnsi="Bookman Old Style" w:cs="Tahoma"/>
                <w:b/>
                <w:bCs/>
                <w:sz w:val="20"/>
                <w:lang w:eastAsia="ru-RU"/>
              </w:rPr>
              <w:t>20 208</w:t>
            </w:r>
          </w:p>
        </w:tc>
        <w:tc>
          <w:tcPr>
            <w:tcW w:w="1107" w:type="dxa"/>
            <w:gridSpan w:val="3"/>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33 772</w:t>
            </w:r>
          </w:p>
        </w:tc>
        <w:tc>
          <w:tcPr>
            <w:tcW w:w="1133"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8 120</w:t>
            </w:r>
          </w:p>
        </w:tc>
        <w:tc>
          <w:tcPr>
            <w:tcW w:w="878" w:type="dxa"/>
            <w:gridSpan w:val="3"/>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2 726</w:t>
            </w:r>
          </w:p>
        </w:tc>
        <w:tc>
          <w:tcPr>
            <w:tcW w:w="827" w:type="dxa"/>
            <w:gridSpan w:val="2"/>
            <w:tcBorders>
              <w:top w:val="nil"/>
              <w:left w:val="nil"/>
              <w:bottom w:val="single" w:sz="8" w:space="0" w:color="auto"/>
              <w:right w:val="nil"/>
            </w:tcBorders>
            <w:vAlign w:val="center"/>
          </w:tcPr>
          <w:p w:rsidR="00B9362D" w:rsidRPr="00F23C13" w:rsidRDefault="00B9362D" w:rsidP="00447B73">
            <w:pPr>
              <w:ind w:left="-108" w:right="-132"/>
              <w:jc w:val="center"/>
              <w:rPr>
                <w:rFonts w:ascii="Bookman Old Style" w:hAnsi="Bookman Old Style" w:cs="Tahoma"/>
                <w:b/>
                <w:bCs/>
                <w:sz w:val="20"/>
                <w:lang w:eastAsia="ru-RU"/>
              </w:rPr>
            </w:pPr>
            <w:r w:rsidRPr="00F23C13">
              <w:rPr>
                <w:rFonts w:ascii="Bookman Old Style" w:hAnsi="Bookman Old Style" w:cs="Tahoma"/>
                <w:b/>
                <w:bCs/>
                <w:sz w:val="20"/>
                <w:lang w:eastAsia="ru-RU"/>
              </w:rPr>
              <w:t>15 057</w:t>
            </w:r>
          </w:p>
        </w:tc>
        <w:tc>
          <w:tcPr>
            <w:tcW w:w="1122"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163 395</w:t>
            </w:r>
          </w:p>
        </w:tc>
        <w:tc>
          <w:tcPr>
            <w:tcW w:w="886" w:type="dxa"/>
            <w:gridSpan w:val="2"/>
            <w:tcBorders>
              <w:top w:val="single" w:sz="4" w:space="0" w:color="auto"/>
              <w:left w:val="nil"/>
              <w:bottom w:val="single" w:sz="8" w:space="0" w:color="auto"/>
              <w:right w:val="nil"/>
            </w:tcBorders>
            <w:vAlign w:val="center"/>
          </w:tcPr>
          <w:p w:rsidR="00B9362D" w:rsidRPr="00F23C13" w:rsidRDefault="00B9362D" w:rsidP="00447B73">
            <w:pPr>
              <w:ind w:left="-214" w:right="-109"/>
              <w:jc w:val="center"/>
              <w:rPr>
                <w:rFonts w:ascii="Bookman Old Style" w:hAnsi="Bookman Old Style" w:cs="Tahoma"/>
                <w:b/>
                <w:bCs/>
                <w:sz w:val="20"/>
                <w:lang w:eastAsia="ru-RU"/>
              </w:rPr>
            </w:pPr>
            <w:r w:rsidRPr="00F23C13">
              <w:rPr>
                <w:rFonts w:ascii="Bookman Old Style" w:hAnsi="Bookman Old Style" w:cs="Tahoma"/>
                <w:b/>
                <w:bCs/>
                <w:sz w:val="20"/>
                <w:lang w:eastAsia="ru-RU"/>
              </w:rPr>
              <w:t>32 539</w:t>
            </w:r>
          </w:p>
        </w:tc>
      </w:tr>
      <w:tr w:rsidR="00B9362D" w:rsidRPr="00F23C13" w:rsidTr="00447B73">
        <w:trPr>
          <w:trHeight w:val="255"/>
        </w:trPr>
        <w:tc>
          <w:tcPr>
            <w:tcW w:w="2374" w:type="dxa"/>
            <w:tcBorders>
              <w:top w:val="nil"/>
              <w:left w:val="nil"/>
              <w:bottom w:val="nil"/>
              <w:right w:val="nil"/>
            </w:tcBorders>
            <w:noWrap/>
            <w:vAlign w:val="bottom"/>
          </w:tcPr>
          <w:p w:rsidR="00B9362D" w:rsidRDefault="00B9362D" w:rsidP="00447B73">
            <w:pPr>
              <w:rPr>
                <w:rFonts w:ascii="Bookman Old Style" w:hAnsi="Bookman Old Style" w:cs="Tahoma"/>
                <w:sz w:val="20"/>
                <w:lang w:eastAsia="ru-RU"/>
              </w:rPr>
            </w:pPr>
          </w:p>
          <w:p w:rsidR="0069128E" w:rsidRDefault="0069128E" w:rsidP="00447B73">
            <w:pPr>
              <w:rPr>
                <w:rFonts w:ascii="Bookman Old Style" w:hAnsi="Bookman Old Style" w:cs="Tahoma"/>
                <w:sz w:val="20"/>
                <w:lang w:eastAsia="ru-RU"/>
              </w:rPr>
            </w:pPr>
          </w:p>
          <w:p w:rsidR="0069128E" w:rsidRDefault="0069128E" w:rsidP="00447B73">
            <w:pPr>
              <w:rPr>
                <w:rFonts w:ascii="Bookman Old Style" w:hAnsi="Bookman Old Style" w:cs="Tahoma"/>
                <w:sz w:val="20"/>
                <w:lang w:eastAsia="ru-RU"/>
              </w:rPr>
            </w:pPr>
          </w:p>
          <w:p w:rsidR="0069128E" w:rsidRPr="00F23C13" w:rsidRDefault="0069128E" w:rsidP="00447B73">
            <w:pPr>
              <w:rPr>
                <w:rFonts w:ascii="Bookman Old Style" w:hAnsi="Bookman Old Style" w:cs="Tahoma"/>
                <w:sz w:val="20"/>
                <w:lang w:eastAsia="ru-RU"/>
              </w:rPr>
            </w:pPr>
          </w:p>
        </w:tc>
        <w:tc>
          <w:tcPr>
            <w:tcW w:w="110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882" w:type="dxa"/>
            <w:gridSpan w:val="3"/>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1107" w:type="dxa"/>
            <w:gridSpan w:val="3"/>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1133"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878" w:type="dxa"/>
            <w:gridSpan w:val="3"/>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827" w:type="dxa"/>
            <w:gridSpan w:val="2"/>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1122"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c>
          <w:tcPr>
            <w:tcW w:w="886" w:type="dxa"/>
            <w:gridSpan w:val="2"/>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r>
      <w:tr w:rsidR="00B9362D" w:rsidRPr="002F3429" w:rsidTr="00447B73">
        <w:trPr>
          <w:gridAfter w:val="4"/>
          <w:wAfter w:w="2512" w:type="dxa"/>
          <w:trHeight w:val="255"/>
        </w:trPr>
        <w:tc>
          <w:tcPr>
            <w:tcW w:w="4260" w:type="dxa"/>
            <w:gridSpan w:val="4"/>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Основні засоби станом на 31.12.2011 року</w:t>
            </w:r>
          </w:p>
        </w:tc>
        <w:tc>
          <w:tcPr>
            <w:tcW w:w="1104" w:type="dxa"/>
            <w:gridSpan w:val="3"/>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1476" w:type="dxa"/>
            <w:gridSpan w:val="4"/>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960" w:type="dxa"/>
            <w:gridSpan w:val="2"/>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r>
      <w:tr w:rsidR="00B9362D" w:rsidRPr="00F23C13" w:rsidTr="00447B73">
        <w:trPr>
          <w:gridAfter w:val="4"/>
          <w:wAfter w:w="2512" w:type="dxa"/>
          <w:trHeight w:val="510"/>
        </w:trPr>
        <w:tc>
          <w:tcPr>
            <w:tcW w:w="4260" w:type="dxa"/>
            <w:gridSpan w:val="4"/>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1104" w:type="dxa"/>
            <w:gridSpan w:val="3"/>
            <w:tcBorders>
              <w:top w:val="nil"/>
              <w:left w:val="nil"/>
              <w:bottom w:val="single" w:sz="4"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первісна вартість</w:t>
            </w:r>
          </w:p>
        </w:tc>
        <w:tc>
          <w:tcPr>
            <w:tcW w:w="1476" w:type="dxa"/>
            <w:gridSpan w:val="4"/>
            <w:tcBorders>
              <w:top w:val="nil"/>
              <w:left w:val="nil"/>
              <w:bottom w:val="single" w:sz="4"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амортизація</w:t>
            </w:r>
          </w:p>
        </w:tc>
        <w:tc>
          <w:tcPr>
            <w:tcW w:w="960" w:type="dxa"/>
            <w:gridSpan w:val="2"/>
            <w:tcBorders>
              <w:top w:val="nil"/>
              <w:left w:val="nil"/>
              <w:bottom w:val="single" w:sz="4" w:space="0" w:color="auto"/>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ступінь зносу, %</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Земельні ділянки</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513</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Будинки, споруди та передавальні пристрої</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50349</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2270</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Машини та обладнання</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71477</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9364</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Транспортні засоби</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12326</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6840</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55</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Інструменти, прилади, інвентар (меблі)</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504</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82</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Тварини</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40</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38</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основні засоби</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1531</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634</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41</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Малоцінні необоротні матеріальні активи</w:t>
            </w:r>
          </w:p>
        </w:tc>
        <w:tc>
          <w:tcPr>
            <w:tcW w:w="1104" w:type="dxa"/>
            <w:gridSpan w:val="3"/>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927</w:t>
            </w:r>
          </w:p>
        </w:tc>
        <w:tc>
          <w:tcPr>
            <w:tcW w:w="1476" w:type="dxa"/>
            <w:gridSpan w:val="4"/>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927</w:t>
            </w:r>
          </w:p>
        </w:tc>
        <w:tc>
          <w:tcPr>
            <w:tcW w:w="960" w:type="dxa"/>
            <w:gridSpan w:val="2"/>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gridAfter w:val="4"/>
          <w:wAfter w:w="2512" w:type="dxa"/>
          <w:trHeight w:val="255"/>
        </w:trPr>
        <w:tc>
          <w:tcPr>
            <w:tcW w:w="4260" w:type="dxa"/>
            <w:gridSpan w:val="4"/>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необоротні матеріальні активи</w:t>
            </w:r>
          </w:p>
        </w:tc>
        <w:tc>
          <w:tcPr>
            <w:tcW w:w="1104" w:type="dxa"/>
            <w:gridSpan w:val="3"/>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1476" w:type="dxa"/>
            <w:gridSpan w:val="4"/>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76</w:t>
            </w:r>
          </w:p>
        </w:tc>
        <w:tc>
          <w:tcPr>
            <w:tcW w:w="960" w:type="dxa"/>
            <w:gridSpan w:val="2"/>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gridAfter w:val="4"/>
          <w:wAfter w:w="2512" w:type="dxa"/>
          <w:trHeight w:val="270"/>
        </w:trPr>
        <w:tc>
          <w:tcPr>
            <w:tcW w:w="4260" w:type="dxa"/>
            <w:gridSpan w:val="4"/>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104" w:type="dxa"/>
            <w:gridSpan w:val="3"/>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137743</w:t>
            </w:r>
          </w:p>
        </w:tc>
        <w:tc>
          <w:tcPr>
            <w:tcW w:w="1476" w:type="dxa"/>
            <w:gridSpan w:val="4"/>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20208</w:t>
            </w:r>
          </w:p>
        </w:tc>
        <w:tc>
          <w:tcPr>
            <w:tcW w:w="960" w:type="dxa"/>
            <w:gridSpan w:val="2"/>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15</w:t>
            </w:r>
          </w:p>
        </w:tc>
      </w:tr>
    </w:tbl>
    <w:p w:rsidR="00B9362D" w:rsidRPr="00F23C13" w:rsidRDefault="00B9362D" w:rsidP="00B9362D">
      <w:pPr>
        <w:jc w:val="both"/>
        <w:rPr>
          <w:rStyle w:val="hps"/>
          <w:rFonts w:ascii="Bookman Old Style" w:hAnsi="Bookman Old Style" w:cs="Tahoma"/>
          <w:b/>
          <w:bCs/>
          <w:sz w:val="20"/>
          <w:lang w:val="uk-UA"/>
        </w:rPr>
      </w:pPr>
    </w:p>
    <w:tbl>
      <w:tblPr>
        <w:tblW w:w="7411" w:type="dxa"/>
        <w:tblInd w:w="2" w:type="dxa"/>
        <w:tblLook w:val="0000" w:firstRow="0" w:lastRow="0" w:firstColumn="0" w:lastColumn="0" w:noHBand="0" w:noVBand="0"/>
      </w:tblPr>
      <w:tblGrid>
        <w:gridCol w:w="4260"/>
        <w:gridCol w:w="1104"/>
        <w:gridCol w:w="1476"/>
        <w:gridCol w:w="960"/>
      </w:tblGrid>
      <w:tr w:rsidR="00B9362D" w:rsidRPr="002F3429" w:rsidTr="00447B73">
        <w:trPr>
          <w:trHeight w:val="255"/>
        </w:trPr>
        <w:tc>
          <w:tcPr>
            <w:tcW w:w="426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Основні засоби станом на 31.12.2012 року</w:t>
            </w:r>
          </w:p>
        </w:tc>
        <w:tc>
          <w:tcPr>
            <w:tcW w:w="106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1151"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94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r>
      <w:tr w:rsidR="00B9362D" w:rsidRPr="00F23C13" w:rsidTr="00447B73">
        <w:trPr>
          <w:trHeight w:val="510"/>
        </w:trPr>
        <w:tc>
          <w:tcPr>
            <w:tcW w:w="4260" w:type="dxa"/>
            <w:tcBorders>
              <w:top w:val="nil"/>
              <w:left w:val="nil"/>
              <w:bottom w:val="nil"/>
              <w:right w:val="nil"/>
            </w:tcBorders>
            <w:noWrap/>
            <w:vAlign w:val="bottom"/>
          </w:tcPr>
          <w:p w:rsidR="00B9362D" w:rsidRPr="00532D99" w:rsidRDefault="00B9362D" w:rsidP="00447B73">
            <w:pPr>
              <w:rPr>
                <w:rFonts w:ascii="Bookman Old Style" w:hAnsi="Bookman Old Style" w:cs="Tahoma"/>
                <w:sz w:val="20"/>
                <w:lang w:val="ru-RU" w:eastAsia="ru-RU"/>
              </w:rPr>
            </w:pPr>
          </w:p>
        </w:tc>
        <w:tc>
          <w:tcPr>
            <w:tcW w:w="1060" w:type="dxa"/>
            <w:tcBorders>
              <w:top w:val="nil"/>
              <w:left w:val="nil"/>
              <w:bottom w:val="single" w:sz="4"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первісна вартість</w:t>
            </w:r>
          </w:p>
        </w:tc>
        <w:tc>
          <w:tcPr>
            <w:tcW w:w="1151" w:type="dxa"/>
            <w:tcBorders>
              <w:top w:val="nil"/>
              <w:left w:val="nil"/>
              <w:bottom w:val="single" w:sz="4" w:space="0" w:color="auto"/>
              <w:right w:val="nil"/>
            </w:tcBorders>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амортизація</w:t>
            </w:r>
          </w:p>
        </w:tc>
        <w:tc>
          <w:tcPr>
            <w:tcW w:w="940" w:type="dxa"/>
            <w:tcBorders>
              <w:top w:val="nil"/>
              <w:left w:val="nil"/>
              <w:bottom w:val="single" w:sz="4" w:space="0" w:color="auto"/>
              <w:right w:val="nil"/>
            </w:tcBorders>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ступінь зносу, %</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Земельні ділянки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948</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426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Будинки, споруди та передавальні пристрої</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64 190</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4661</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Машини та обладнання</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83 101</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17475</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21</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Транспортні засоби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12 252</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8696</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71</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Інструменти, прилади, інвентар (меблі)</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575</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168</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29</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Тварини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основні засоби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1 510</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858</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57</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Малоцінні необоротні матеріальні активи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587</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526</w:t>
            </w:r>
          </w:p>
        </w:tc>
        <w:tc>
          <w:tcPr>
            <w:tcW w:w="940"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90</w:t>
            </w:r>
          </w:p>
        </w:tc>
      </w:tr>
      <w:tr w:rsidR="00B9362D" w:rsidRPr="00F23C13" w:rsidTr="00447B73">
        <w:trPr>
          <w:trHeight w:val="255"/>
        </w:trPr>
        <w:tc>
          <w:tcPr>
            <w:tcW w:w="4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необоротні матеріальні активи</w:t>
            </w:r>
          </w:p>
        </w:tc>
        <w:tc>
          <w:tcPr>
            <w:tcW w:w="1060"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w:t>
            </w:r>
          </w:p>
        </w:tc>
        <w:tc>
          <w:tcPr>
            <w:tcW w:w="115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w:t>
            </w:r>
          </w:p>
        </w:tc>
        <w:tc>
          <w:tcPr>
            <w:tcW w:w="940"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100</w:t>
            </w:r>
          </w:p>
        </w:tc>
      </w:tr>
      <w:tr w:rsidR="00B9362D" w:rsidRPr="00F23C13" w:rsidTr="00447B73">
        <w:trPr>
          <w:trHeight w:val="270"/>
        </w:trPr>
        <w:tc>
          <w:tcPr>
            <w:tcW w:w="426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60" w:type="dxa"/>
            <w:tcBorders>
              <w:top w:val="single" w:sz="4" w:space="0" w:color="auto"/>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163395</w:t>
            </w:r>
          </w:p>
        </w:tc>
        <w:tc>
          <w:tcPr>
            <w:tcW w:w="1151" w:type="dxa"/>
            <w:tcBorders>
              <w:top w:val="single" w:sz="4" w:space="0" w:color="auto"/>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32539</w:t>
            </w:r>
          </w:p>
        </w:tc>
        <w:tc>
          <w:tcPr>
            <w:tcW w:w="940"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b/>
                <w:sz w:val="20"/>
                <w:lang w:eastAsia="ru-RU"/>
              </w:rPr>
            </w:pPr>
            <w:r w:rsidRPr="00F23C13">
              <w:rPr>
                <w:rFonts w:ascii="Bookman Old Style" w:hAnsi="Bookman Old Style" w:cs="Tahoma"/>
                <w:b/>
                <w:sz w:val="20"/>
                <w:lang w:eastAsia="ru-RU"/>
              </w:rPr>
              <w:t>20</w:t>
            </w:r>
          </w:p>
        </w:tc>
      </w:tr>
    </w:tbl>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shorttext"/>
          <w:rFonts w:ascii="Bookman Old Style" w:hAnsi="Bookman Old Style" w:cs="Tahoma"/>
          <w:b/>
          <w:bCs/>
          <w:lang w:val="uk-UA"/>
        </w:rPr>
      </w:pPr>
      <w:r w:rsidRPr="00F23C13">
        <w:rPr>
          <w:rStyle w:val="hps"/>
          <w:rFonts w:ascii="Bookman Old Style" w:hAnsi="Bookman Old Style" w:cs="Tahoma"/>
          <w:b/>
          <w:bCs/>
          <w:lang w:val="uk-UA"/>
        </w:rPr>
        <w:t xml:space="preserve"> Основні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засоби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(продовження</w:t>
      </w:r>
      <w:r w:rsidRPr="00F23C13">
        <w:rPr>
          <w:rStyle w:val="shorttext"/>
          <w:rFonts w:ascii="Bookman Old Style" w:hAnsi="Bookman Old Style" w:cs="Tahoma"/>
          <w:b/>
          <w:bCs/>
          <w:lang w:val="uk-UA"/>
        </w:rPr>
        <w:t>)</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Справедлива вартість основних засобів всіх компаній Групи була оцінена на 31 грудня 2010 незалежними оцінювачами ПП «Аргумент» (сертифікат суб’єкта оціночної діяльності №10046/10 виданий ФДМУ 18 жовтня 2010р.) , ТОВ «Експертінвест» (Ліцензія на проведення земле оціночних робіт Держкомзем України АВ №553822 від 05.11.2010р.), фізична особа-підприємець Буткевич Володимир Євгенович(Сертифікат №8424/209 від 25.03.2009р.). Справедлива вартість окремих об'єктів основних засобів оцінювалася на підставі застосування витратного та дохыдного підходів.</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Витратний підхід передбачає визначення поточної вартості витрат на відтворення або заміщення об'єкта оцінки з їх подальшим коригуванням на суму зносу (знецінення). На підставі застосування даного підходу справедлива вартість деяких об'єктів основних засобів була визначена в сумі вартості заміщення даних об'єктів. Порівняльний підхід базується на аналізі цін продажу і пропозиції аналогічних об'єктів основних засобів з урахуванням відповідних коригувань на відмінності між об'єктами порівняння та об'єктом оцінки. На підставі застосування даного підходу справедлива вартість об'єктів основних засобів визначалася на підставі їх ринкової вартості.</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Станом</w:t>
      </w:r>
      <w:r w:rsidRPr="00F23C13">
        <w:rPr>
          <w:rFonts w:ascii="Bookman Old Style" w:hAnsi="Bookman Old Style" w:cs="Tahoma"/>
          <w:lang w:val="uk-UA"/>
        </w:rPr>
        <w:t xml:space="preserve"> </w:t>
      </w:r>
      <w:r w:rsidRPr="00F23C13">
        <w:rPr>
          <w:rStyle w:val="hps"/>
          <w:rFonts w:ascii="Bookman Old Style" w:hAnsi="Bookman Old Style" w:cs="Tahoma"/>
          <w:lang w:val="uk-UA"/>
        </w:rPr>
        <w:t>на 31 грудня</w:t>
      </w:r>
      <w:r w:rsidRPr="00F23C13">
        <w:rPr>
          <w:rFonts w:ascii="Bookman Old Style" w:hAnsi="Bookman Old Style" w:cs="Tahoma"/>
          <w:lang w:val="uk-UA"/>
        </w:rPr>
        <w:t xml:space="preserve"> </w:t>
      </w:r>
      <w:r w:rsidRPr="00F23C13">
        <w:rPr>
          <w:rStyle w:val="hps"/>
          <w:rFonts w:ascii="Bookman Old Style" w:hAnsi="Bookman Old Style" w:cs="Tahoma"/>
          <w:lang w:val="uk-UA"/>
        </w:rPr>
        <w:t>2012 року,</w:t>
      </w:r>
      <w:r w:rsidRPr="00F23C13">
        <w:rPr>
          <w:rFonts w:ascii="Bookman Old Style" w:hAnsi="Bookman Old Style" w:cs="Tahoma"/>
          <w:lang w:val="uk-UA"/>
        </w:rPr>
        <w:t xml:space="preserve"> </w:t>
      </w:r>
      <w:r w:rsidRPr="00F23C13">
        <w:rPr>
          <w:rStyle w:val="hps"/>
          <w:rFonts w:ascii="Bookman Old Style" w:hAnsi="Bookman Old Style" w:cs="Tahoma"/>
          <w:lang w:val="uk-UA"/>
        </w:rPr>
        <w:t>банківські позики</w:t>
      </w:r>
      <w:r w:rsidRPr="00F23C13">
        <w:rPr>
          <w:rFonts w:ascii="Bookman Old Style" w:hAnsi="Bookman Old Style" w:cs="Tahoma"/>
          <w:lang w:val="uk-UA"/>
        </w:rPr>
        <w:t xml:space="preserve"> </w:t>
      </w:r>
      <w:r w:rsidRPr="00F23C13">
        <w:rPr>
          <w:rStyle w:val="hps"/>
          <w:rFonts w:ascii="Bookman Old Style" w:hAnsi="Bookman Old Style" w:cs="Tahoma"/>
          <w:lang w:val="uk-UA"/>
        </w:rPr>
        <w:t>були забезпечені</w:t>
      </w:r>
      <w:r w:rsidRPr="00F23C13">
        <w:rPr>
          <w:rFonts w:ascii="Bookman Old Style" w:hAnsi="Bookman Old Style" w:cs="Tahoma"/>
          <w:lang w:val="uk-UA"/>
        </w:rPr>
        <w:t xml:space="preserve"> </w:t>
      </w:r>
      <w:r w:rsidRPr="00F23C13">
        <w:rPr>
          <w:rStyle w:val="hps"/>
          <w:rFonts w:ascii="Bookman Old Style" w:hAnsi="Bookman Old Style" w:cs="Tahoma"/>
          <w:lang w:val="uk-UA"/>
        </w:rPr>
        <w:t>основними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засобами</w:t>
      </w:r>
      <w:r w:rsidRPr="00F23C13">
        <w:rPr>
          <w:rFonts w:ascii="Bookman Old Style" w:hAnsi="Bookman Old Style" w:cs="Tahoma"/>
          <w:lang w:val="uk-UA"/>
        </w:rPr>
        <w:t xml:space="preserve"> </w:t>
      </w:r>
      <w:r w:rsidRPr="00F23C13">
        <w:rPr>
          <w:rStyle w:val="hps"/>
          <w:rFonts w:ascii="Bookman Old Style" w:hAnsi="Bookman Old Style" w:cs="Tahoma"/>
          <w:lang w:val="uk-UA"/>
        </w:rPr>
        <w:t>наступним</w:t>
      </w:r>
      <w:r w:rsidRPr="00F23C13">
        <w:rPr>
          <w:rFonts w:ascii="Bookman Old Style" w:hAnsi="Bookman Old Style" w:cs="Tahoma"/>
          <w:lang w:val="uk-UA"/>
        </w:rPr>
        <w:t xml:space="preserve"> </w:t>
      </w:r>
      <w:r w:rsidRPr="00F23C13">
        <w:rPr>
          <w:rStyle w:val="hps"/>
          <w:rFonts w:ascii="Bookman Old Style" w:hAnsi="Bookman Old Style" w:cs="Tahoma"/>
          <w:lang w:val="uk-UA"/>
        </w:rPr>
        <w:t>чином</w:t>
      </w:r>
      <w:r w:rsidRPr="00F23C13">
        <w:rPr>
          <w:rFonts w:ascii="Bookman Old Style" w:hAnsi="Bookman Old Style" w:cs="Tahoma"/>
          <w:lang w:val="uk-UA"/>
        </w:rPr>
        <w:t xml:space="preserve">: </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Залишкова вартість основних засобів переданих в заставу – 10274 тис. грн.</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Залишкова вартість основних засобів переданих в оренду – 827 тис. грн.</w:t>
      </w:r>
    </w:p>
    <w:p w:rsidR="00B9362D" w:rsidRPr="00F23C13" w:rsidRDefault="00B9362D" w:rsidP="00B9362D">
      <w:pPr>
        <w:ind w:firstLine="851"/>
        <w:jc w:val="both"/>
        <w:rPr>
          <w:rFonts w:ascii="Bookman Old Style" w:hAnsi="Bookman Old Style" w:cs="Tahoma"/>
          <w:lang w:val="uk-UA"/>
        </w:rPr>
      </w:pPr>
      <w:r w:rsidRPr="00F23C13">
        <w:rPr>
          <w:rFonts w:ascii="Bookman Old Style" w:hAnsi="Bookman Old Style" w:cs="Tahoma"/>
          <w:lang w:val="uk-UA"/>
        </w:rPr>
        <w:t xml:space="preserve">Кількість об’єктів основних засобів повністю зношених - 238 </w:t>
      </w:r>
    </w:p>
    <w:p w:rsidR="0069128E" w:rsidRPr="008A2FDE" w:rsidRDefault="0069128E" w:rsidP="00B9362D">
      <w:pPr>
        <w:jc w:val="both"/>
        <w:rPr>
          <w:rStyle w:val="hps"/>
          <w:rFonts w:ascii="Bookman Old Style" w:hAnsi="Bookman Old Style" w:cs="Tahoma"/>
          <w:lang w:val="ru-RU"/>
        </w:rPr>
      </w:pPr>
    </w:p>
    <w:p w:rsidR="00B9362D" w:rsidRPr="00F23C13" w:rsidRDefault="00B9362D" w:rsidP="00B9362D">
      <w:pPr>
        <w:numPr>
          <w:ilvl w:val="0"/>
          <w:numId w:val="27"/>
        </w:numPr>
        <w:spacing w:line="276" w:lineRule="auto"/>
        <w:jc w:val="both"/>
        <w:rPr>
          <w:rStyle w:val="hps"/>
          <w:rFonts w:ascii="Bookman Old Style" w:hAnsi="Bookman Old Style" w:cs="Tahoma"/>
          <w:b/>
          <w:bCs/>
          <w:lang w:val="uk-UA"/>
        </w:rPr>
      </w:pPr>
      <w:r w:rsidRPr="00F23C13">
        <w:rPr>
          <w:rStyle w:val="hps"/>
          <w:rFonts w:ascii="Bookman Old Style" w:hAnsi="Bookman Old Style" w:cs="Tahoma"/>
          <w:b/>
          <w:bCs/>
          <w:lang w:val="uk-UA"/>
        </w:rPr>
        <w:t>Нематеріальні активи</w:t>
      </w:r>
    </w:p>
    <w:tbl>
      <w:tblPr>
        <w:tblW w:w="10470" w:type="dxa"/>
        <w:tblInd w:w="2" w:type="dxa"/>
        <w:tblLayout w:type="fixed"/>
        <w:tblLook w:val="0000" w:firstRow="0" w:lastRow="0" w:firstColumn="0" w:lastColumn="0" w:noHBand="0" w:noVBand="0"/>
      </w:tblPr>
      <w:tblGrid>
        <w:gridCol w:w="2635"/>
        <w:gridCol w:w="1008"/>
        <w:gridCol w:w="1317"/>
        <w:gridCol w:w="1383"/>
        <w:gridCol w:w="1276"/>
        <w:gridCol w:w="1317"/>
        <w:gridCol w:w="1534"/>
      </w:tblGrid>
      <w:tr w:rsidR="00B9362D" w:rsidRPr="00F23C13" w:rsidTr="00447B73">
        <w:trPr>
          <w:trHeight w:val="255"/>
        </w:trPr>
        <w:tc>
          <w:tcPr>
            <w:tcW w:w="2635" w:type="dxa"/>
            <w:tcBorders>
              <w:top w:val="nil"/>
              <w:left w:val="nil"/>
              <w:bottom w:val="nil"/>
              <w:right w:val="nil"/>
            </w:tcBorders>
            <w:noWrap/>
            <w:vAlign w:val="bottom"/>
          </w:tcPr>
          <w:p w:rsidR="00B9362D" w:rsidRPr="0069128E" w:rsidRDefault="00B9362D" w:rsidP="00447B73">
            <w:pPr>
              <w:rPr>
                <w:rFonts w:ascii="Bookman Old Style" w:hAnsi="Bookman Old Style" w:cs="Tahoma"/>
                <w:b/>
                <w:sz w:val="20"/>
                <w:lang w:eastAsia="ru-RU"/>
              </w:rPr>
            </w:pPr>
            <w:r w:rsidRPr="0069128E">
              <w:rPr>
                <w:rFonts w:ascii="Bookman Old Style" w:hAnsi="Bookman Old Style" w:cs="Tahoma"/>
                <w:b/>
                <w:sz w:val="20"/>
                <w:lang w:eastAsia="ru-RU"/>
              </w:rPr>
              <w:t>за 2012 рік</w:t>
            </w:r>
          </w:p>
        </w:tc>
        <w:tc>
          <w:tcPr>
            <w:tcW w:w="1008"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38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76"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534"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r>
      <w:tr w:rsidR="00B9362D" w:rsidRPr="00F23C13" w:rsidTr="00447B73">
        <w:trPr>
          <w:trHeight w:val="1590"/>
        </w:trPr>
        <w:tc>
          <w:tcPr>
            <w:tcW w:w="263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Групи нематеріальних активів</w:t>
            </w:r>
          </w:p>
        </w:tc>
        <w:tc>
          <w:tcPr>
            <w:tcW w:w="1008" w:type="dxa"/>
            <w:tcBorders>
              <w:top w:val="nil"/>
              <w:left w:val="nil"/>
              <w:bottom w:val="single" w:sz="4" w:space="0" w:color="auto"/>
              <w:right w:val="nil"/>
            </w:tcBorders>
            <w:vAlign w:val="center"/>
          </w:tcPr>
          <w:p w:rsidR="00B9362D" w:rsidRPr="00532D99" w:rsidRDefault="00B9362D" w:rsidP="00447B73">
            <w:pPr>
              <w:ind w:left="-190"/>
              <w:jc w:val="center"/>
              <w:rPr>
                <w:rFonts w:ascii="Bookman Old Style" w:hAnsi="Bookman Old Style" w:cs="Tahoma"/>
                <w:sz w:val="20"/>
                <w:lang w:val="ru-RU" w:eastAsia="ru-RU"/>
              </w:rPr>
            </w:pPr>
            <w:r w:rsidRPr="00532D99">
              <w:rPr>
                <w:rFonts w:ascii="Bookman Old Style" w:hAnsi="Bookman Old Style" w:cs="Tahoma"/>
                <w:sz w:val="20"/>
                <w:lang w:val="ru-RU" w:eastAsia="ru-RU"/>
              </w:rPr>
              <w:t>Залишок на початок року первісна (переоці-</w:t>
            </w:r>
            <w:r w:rsidRPr="00532D99">
              <w:rPr>
                <w:rFonts w:ascii="Bookman Old Style" w:hAnsi="Bookman Old Style" w:cs="Tahoma"/>
                <w:sz w:val="20"/>
                <w:lang w:val="ru-RU" w:eastAsia="ru-RU"/>
              </w:rPr>
              <w:br/>
              <w:t>нена) вартість</w:t>
            </w:r>
          </w:p>
        </w:tc>
        <w:tc>
          <w:tcPr>
            <w:tcW w:w="1317" w:type="dxa"/>
            <w:tcBorders>
              <w:top w:val="nil"/>
              <w:left w:val="nil"/>
              <w:bottom w:val="single" w:sz="4" w:space="0" w:color="auto"/>
              <w:right w:val="nil"/>
            </w:tcBorders>
            <w:vAlign w:val="center"/>
          </w:tcPr>
          <w:p w:rsidR="00B9362D" w:rsidRPr="00F23C13" w:rsidRDefault="00B9362D" w:rsidP="00447B73">
            <w:pPr>
              <w:ind w:left="-52" w:right="-140"/>
              <w:jc w:val="right"/>
              <w:rPr>
                <w:rFonts w:ascii="Bookman Old Style" w:hAnsi="Bookman Old Style" w:cs="Tahoma"/>
                <w:sz w:val="20"/>
                <w:lang w:eastAsia="ru-RU"/>
              </w:rPr>
            </w:pPr>
            <w:r w:rsidRPr="00F23C13">
              <w:rPr>
                <w:rFonts w:ascii="Bookman Old Style" w:hAnsi="Bookman Old Style" w:cs="Tahoma"/>
                <w:sz w:val="20"/>
                <w:lang w:eastAsia="ru-RU"/>
              </w:rPr>
              <w:t>накопичена амортизація</w:t>
            </w:r>
          </w:p>
        </w:tc>
        <w:tc>
          <w:tcPr>
            <w:tcW w:w="1383"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 xml:space="preserve">Надійшло </w:t>
            </w:r>
          </w:p>
          <w:p w:rsidR="00B9362D" w:rsidRPr="00F23C13" w:rsidRDefault="00B9362D" w:rsidP="00447B73">
            <w:pPr>
              <w:ind w:right="184"/>
              <w:jc w:val="center"/>
              <w:rPr>
                <w:rFonts w:ascii="Bookman Old Style" w:hAnsi="Bookman Old Style" w:cs="Tahoma"/>
                <w:sz w:val="20"/>
                <w:lang w:eastAsia="ru-RU"/>
              </w:rPr>
            </w:pPr>
            <w:r w:rsidRPr="00F23C13">
              <w:rPr>
                <w:rFonts w:ascii="Bookman Old Style" w:hAnsi="Bookman Old Style" w:cs="Tahoma"/>
                <w:sz w:val="20"/>
                <w:lang w:eastAsia="ru-RU"/>
              </w:rPr>
              <w:t>за рік</w:t>
            </w:r>
          </w:p>
        </w:tc>
        <w:tc>
          <w:tcPr>
            <w:tcW w:w="1276" w:type="dxa"/>
            <w:tcBorders>
              <w:top w:val="nil"/>
              <w:left w:val="nil"/>
              <w:bottom w:val="single" w:sz="4" w:space="0" w:color="auto"/>
              <w:right w:val="nil"/>
            </w:tcBorders>
            <w:vAlign w:val="center"/>
          </w:tcPr>
          <w:p w:rsidR="00B9362D" w:rsidRPr="00F23C13" w:rsidRDefault="00B9362D" w:rsidP="00447B73">
            <w:pPr>
              <w:ind w:left="-173"/>
              <w:jc w:val="center"/>
              <w:rPr>
                <w:rFonts w:ascii="Bookman Old Style" w:hAnsi="Bookman Old Style" w:cs="Tahoma"/>
                <w:sz w:val="20"/>
                <w:lang w:eastAsia="ru-RU"/>
              </w:rPr>
            </w:pPr>
            <w:r w:rsidRPr="00F23C13">
              <w:rPr>
                <w:rFonts w:ascii="Bookman Old Style" w:hAnsi="Bookman Old Style" w:cs="Tahoma"/>
                <w:sz w:val="20"/>
                <w:lang w:eastAsia="ru-RU"/>
              </w:rPr>
              <w:t>Нараховано амортизації за рік</w:t>
            </w:r>
          </w:p>
        </w:tc>
        <w:tc>
          <w:tcPr>
            <w:tcW w:w="1317" w:type="dxa"/>
            <w:tcBorders>
              <w:top w:val="nil"/>
              <w:left w:val="nil"/>
              <w:bottom w:val="single" w:sz="4" w:space="0" w:color="auto"/>
              <w:right w:val="nil"/>
            </w:tcBorders>
            <w:vAlign w:val="center"/>
          </w:tcPr>
          <w:p w:rsidR="00B9362D" w:rsidRPr="00532D99" w:rsidRDefault="00B9362D" w:rsidP="00447B73">
            <w:pPr>
              <w:jc w:val="center"/>
              <w:rPr>
                <w:rFonts w:ascii="Bookman Old Style" w:hAnsi="Bookman Old Style" w:cs="Tahoma"/>
                <w:sz w:val="20"/>
                <w:lang w:val="ru-RU" w:eastAsia="ru-RU"/>
              </w:rPr>
            </w:pPr>
            <w:r w:rsidRPr="00532D99">
              <w:rPr>
                <w:rFonts w:ascii="Bookman Old Style" w:hAnsi="Bookman Old Style" w:cs="Tahoma"/>
                <w:sz w:val="20"/>
                <w:lang w:val="ru-RU" w:eastAsia="ru-RU"/>
              </w:rPr>
              <w:t>Залишок на кінець року первісна (переоці-</w:t>
            </w:r>
            <w:r w:rsidRPr="00532D99">
              <w:rPr>
                <w:rFonts w:ascii="Bookman Old Style" w:hAnsi="Bookman Old Style" w:cs="Tahoma"/>
                <w:sz w:val="20"/>
                <w:lang w:val="ru-RU" w:eastAsia="ru-RU"/>
              </w:rPr>
              <w:br/>
              <w:t>нена) вартість</w:t>
            </w:r>
          </w:p>
        </w:tc>
        <w:tc>
          <w:tcPr>
            <w:tcW w:w="1534" w:type="dxa"/>
            <w:tcBorders>
              <w:top w:val="nil"/>
              <w:left w:val="nil"/>
              <w:bottom w:val="single" w:sz="4" w:space="0" w:color="auto"/>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накопичена амортизація</w:t>
            </w: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Права на комерційні позначення</w:t>
            </w:r>
          </w:p>
        </w:tc>
        <w:tc>
          <w:tcPr>
            <w:tcW w:w="1008"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w:t>
            </w: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w:t>
            </w:r>
          </w:p>
        </w:tc>
      </w:tr>
      <w:tr w:rsidR="00B9362D" w:rsidRPr="00F23C13" w:rsidTr="00447B73">
        <w:trPr>
          <w:trHeight w:val="510"/>
        </w:trPr>
        <w:tc>
          <w:tcPr>
            <w:tcW w:w="2635"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Права на об'єкти промислової власності</w:t>
            </w:r>
          </w:p>
        </w:tc>
        <w:tc>
          <w:tcPr>
            <w:tcW w:w="1008"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166</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148</w:t>
            </w: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166</w:t>
            </w: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163</w:t>
            </w:r>
          </w:p>
        </w:tc>
      </w:tr>
      <w:tr w:rsidR="00B9362D" w:rsidRPr="00F23C13" w:rsidTr="00447B73">
        <w:trPr>
          <w:trHeight w:val="510"/>
        </w:trPr>
        <w:tc>
          <w:tcPr>
            <w:tcW w:w="2635"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Авторське право та суміжні з ним права</w:t>
            </w:r>
          </w:p>
        </w:tc>
        <w:tc>
          <w:tcPr>
            <w:tcW w:w="1008" w:type="dxa"/>
            <w:tcBorders>
              <w:top w:val="nil"/>
              <w:left w:val="nil"/>
              <w:bottom w:val="nil"/>
              <w:right w:val="nil"/>
            </w:tcBorders>
            <w:vAlign w:val="center"/>
          </w:tcPr>
          <w:p w:rsidR="00B9362D" w:rsidRPr="00532D99" w:rsidRDefault="00B9362D" w:rsidP="00447B73">
            <w:pPr>
              <w:jc w:val="center"/>
              <w:rPr>
                <w:rFonts w:ascii="Bookman Old Style" w:hAnsi="Bookman Old Style" w:cs="Tahoma"/>
                <w:sz w:val="20"/>
                <w:lang w:val="ru-RU" w:eastAsia="ru-RU"/>
              </w:rPr>
            </w:pPr>
          </w:p>
        </w:tc>
        <w:tc>
          <w:tcPr>
            <w:tcW w:w="1317" w:type="dxa"/>
            <w:tcBorders>
              <w:top w:val="nil"/>
              <w:left w:val="nil"/>
              <w:bottom w:val="nil"/>
              <w:right w:val="nil"/>
            </w:tcBorders>
            <w:vAlign w:val="center"/>
          </w:tcPr>
          <w:p w:rsidR="00B9362D" w:rsidRPr="00532D99" w:rsidRDefault="00B9362D" w:rsidP="00447B73">
            <w:pPr>
              <w:jc w:val="center"/>
              <w:rPr>
                <w:rFonts w:ascii="Bookman Old Style" w:hAnsi="Bookman Old Style" w:cs="Tahoma"/>
                <w:sz w:val="20"/>
                <w:lang w:val="ru-RU" w:eastAsia="ru-RU"/>
              </w:rPr>
            </w:pP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358</w:t>
            </w: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358</w:t>
            </w: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r>
      <w:tr w:rsidR="00B9362D" w:rsidRPr="00F23C13" w:rsidTr="00447B73">
        <w:trPr>
          <w:trHeight w:val="270"/>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Разом</w:t>
            </w:r>
          </w:p>
        </w:tc>
        <w:tc>
          <w:tcPr>
            <w:tcW w:w="1008"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176</w:t>
            </w:r>
          </w:p>
        </w:tc>
        <w:tc>
          <w:tcPr>
            <w:tcW w:w="1317"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156</w:t>
            </w:r>
          </w:p>
        </w:tc>
        <w:tc>
          <w:tcPr>
            <w:tcW w:w="1383"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358</w:t>
            </w:r>
          </w:p>
        </w:tc>
        <w:tc>
          <w:tcPr>
            <w:tcW w:w="1276"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24</w:t>
            </w:r>
          </w:p>
        </w:tc>
        <w:tc>
          <w:tcPr>
            <w:tcW w:w="1317"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534</w:t>
            </w:r>
          </w:p>
        </w:tc>
        <w:tc>
          <w:tcPr>
            <w:tcW w:w="1534"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180</w:t>
            </w: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Гудвіл</w:t>
            </w:r>
          </w:p>
        </w:tc>
        <w:tc>
          <w:tcPr>
            <w:tcW w:w="1008"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317"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383"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276"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317"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c>
          <w:tcPr>
            <w:tcW w:w="1534"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2635"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008"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c>
          <w:tcPr>
            <w:tcW w:w="1383"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c>
          <w:tcPr>
            <w:tcW w:w="1276"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c>
          <w:tcPr>
            <w:tcW w:w="1534"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16"/>
                <w:szCs w:val="16"/>
                <w:lang w:eastAsia="ru-RU"/>
              </w:rPr>
            </w:pPr>
          </w:p>
        </w:tc>
      </w:tr>
      <w:tr w:rsidR="00B9362D" w:rsidRPr="00F23C13" w:rsidTr="00447B73">
        <w:trPr>
          <w:trHeight w:val="255"/>
        </w:trPr>
        <w:tc>
          <w:tcPr>
            <w:tcW w:w="2635"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008"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83"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276"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534"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b/>
                <w:bCs/>
                <w:sz w:val="16"/>
                <w:szCs w:val="16"/>
                <w:lang w:eastAsia="ru-RU"/>
              </w:rPr>
            </w:pPr>
            <w:r w:rsidRPr="00F23C13">
              <w:rPr>
                <w:rFonts w:ascii="Bookman Old Style" w:hAnsi="Bookman Old Style" w:cs="Tahoma"/>
                <w:b/>
                <w:bCs/>
                <w:sz w:val="16"/>
                <w:szCs w:val="16"/>
                <w:lang w:eastAsia="ru-RU"/>
              </w:rPr>
              <w:t>Ступінь використання нематеріальних активів</w:t>
            </w:r>
          </w:p>
        </w:tc>
        <w:tc>
          <w:tcPr>
            <w:tcW w:w="1008"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83"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276"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534"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b/>
                <w:bCs/>
                <w:sz w:val="16"/>
                <w:szCs w:val="16"/>
                <w:lang w:eastAsia="ru-RU"/>
              </w:rPr>
            </w:pPr>
          </w:p>
        </w:tc>
        <w:tc>
          <w:tcPr>
            <w:tcW w:w="1008"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83"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276"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317"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c>
          <w:tcPr>
            <w:tcW w:w="1534"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16"/>
                <w:szCs w:val="16"/>
                <w:lang w:eastAsia="ru-RU"/>
              </w:rPr>
            </w:pPr>
          </w:p>
        </w:tc>
      </w:tr>
      <w:tr w:rsidR="00B9362D" w:rsidRPr="00F23C13" w:rsidTr="00447B73">
        <w:trPr>
          <w:trHeight w:val="255"/>
        </w:trPr>
        <w:tc>
          <w:tcPr>
            <w:tcW w:w="2635" w:type="dxa"/>
            <w:tcBorders>
              <w:top w:val="nil"/>
              <w:left w:val="nil"/>
              <w:bottom w:val="nil"/>
              <w:right w:val="nil"/>
            </w:tcBorders>
            <w:noWrap/>
            <w:vAlign w:val="bottom"/>
          </w:tcPr>
          <w:p w:rsidR="00B9362D" w:rsidRPr="006E15DB" w:rsidRDefault="00B9362D" w:rsidP="00447B73">
            <w:pPr>
              <w:rPr>
                <w:rFonts w:ascii="Bookman Old Style" w:hAnsi="Bookman Old Style" w:cs="Arial CYR"/>
                <w:b/>
                <w:sz w:val="20"/>
                <w:lang w:eastAsia="ru-RU"/>
              </w:rPr>
            </w:pPr>
            <w:r w:rsidRPr="006E15DB">
              <w:rPr>
                <w:rFonts w:ascii="Bookman Old Style" w:hAnsi="Bookman Old Style" w:cs="Arial CYR"/>
                <w:b/>
                <w:sz w:val="20"/>
                <w:lang w:eastAsia="ru-RU"/>
              </w:rPr>
              <w:t>станом на 31 грудня</w:t>
            </w:r>
          </w:p>
        </w:tc>
        <w:tc>
          <w:tcPr>
            <w:tcW w:w="3708" w:type="dxa"/>
            <w:gridSpan w:val="3"/>
            <w:tcBorders>
              <w:top w:val="nil"/>
              <w:left w:val="nil"/>
              <w:bottom w:val="single" w:sz="4" w:space="0" w:color="auto"/>
              <w:right w:val="nil"/>
            </w:tcBorders>
            <w:noWrap/>
            <w:vAlign w:val="bottom"/>
          </w:tcPr>
          <w:p w:rsidR="00B9362D" w:rsidRPr="006E15DB" w:rsidRDefault="00B9362D" w:rsidP="00447B73">
            <w:pPr>
              <w:jc w:val="center"/>
              <w:rPr>
                <w:rFonts w:ascii="Bookman Old Style" w:hAnsi="Bookman Old Style" w:cs="Arial CYR"/>
                <w:b/>
                <w:sz w:val="20"/>
                <w:lang w:eastAsia="ru-RU"/>
              </w:rPr>
            </w:pPr>
            <w:r w:rsidRPr="006E15DB">
              <w:rPr>
                <w:rFonts w:ascii="Bookman Old Style" w:hAnsi="Bookman Old Style" w:cs="Arial CYR"/>
                <w:b/>
                <w:sz w:val="20"/>
                <w:lang w:eastAsia="ru-RU"/>
              </w:rPr>
              <w:t>2012</w:t>
            </w:r>
          </w:p>
        </w:tc>
        <w:tc>
          <w:tcPr>
            <w:tcW w:w="4127" w:type="dxa"/>
            <w:gridSpan w:val="3"/>
            <w:tcBorders>
              <w:top w:val="nil"/>
              <w:left w:val="nil"/>
              <w:bottom w:val="single" w:sz="4" w:space="0" w:color="auto"/>
              <w:right w:val="nil"/>
            </w:tcBorders>
            <w:noWrap/>
            <w:vAlign w:val="bottom"/>
          </w:tcPr>
          <w:p w:rsidR="00B9362D" w:rsidRPr="006E15DB" w:rsidRDefault="00B9362D" w:rsidP="00447B73">
            <w:pPr>
              <w:jc w:val="center"/>
              <w:rPr>
                <w:rFonts w:ascii="Bookman Old Style" w:hAnsi="Bookman Old Style" w:cs="Arial CYR"/>
                <w:b/>
                <w:sz w:val="20"/>
                <w:lang w:eastAsia="ru-RU"/>
              </w:rPr>
            </w:pPr>
            <w:r w:rsidRPr="006E15DB">
              <w:rPr>
                <w:rFonts w:ascii="Bookman Old Style" w:hAnsi="Bookman Old Style" w:cs="Arial CYR"/>
                <w:b/>
                <w:sz w:val="20"/>
                <w:lang w:eastAsia="ru-RU"/>
              </w:rPr>
              <w:t>2011</w:t>
            </w:r>
          </w:p>
        </w:tc>
      </w:tr>
      <w:tr w:rsidR="00B9362D" w:rsidRPr="00F23C13" w:rsidTr="00447B73">
        <w:trPr>
          <w:trHeight w:val="1050"/>
        </w:trPr>
        <w:tc>
          <w:tcPr>
            <w:tcW w:w="263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Групи нематеріальних активів</w:t>
            </w:r>
          </w:p>
        </w:tc>
        <w:tc>
          <w:tcPr>
            <w:tcW w:w="1008" w:type="dxa"/>
            <w:tcBorders>
              <w:top w:val="nil"/>
              <w:left w:val="nil"/>
              <w:bottom w:val="single" w:sz="4" w:space="0" w:color="auto"/>
              <w:right w:val="nil"/>
            </w:tcBorders>
            <w:vAlign w:val="center"/>
          </w:tcPr>
          <w:p w:rsidR="00B9362D" w:rsidRPr="00532D99" w:rsidRDefault="00B9362D" w:rsidP="00447B73">
            <w:pPr>
              <w:ind w:right="-115"/>
              <w:jc w:val="center"/>
              <w:rPr>
                <w:rFonts w:ascii="Bookman Old Style" w:hAnsi="Bookman Old Style" w:cs="Tahoma"/>
                <w:sz w:val="20"/>
                <w:lang w:val="ru-RU" w:eastAsia="ru-RU"/>
              </w:rPr>
            </w:pPr>
            <w:r w:rsidRPr="00532D99">
              <w:rPr>
                <w:rFonts w:ascii="Bookman Old Style" w:hAnsi="Bookman Old Style" w:cs="Tahoma"/>
                <w:sz w:val="20"/>
                <w:lang w:val="ru-RU" w:eastAsia="ru-RU"/>
              </w:rPr>
              <w:t>Залишок на кінець року первісна (переоці-</w:t>
            </w:r>
            <w:r w:rsidRPr="00532D99">
              <w:rPr>
                <w:rFonts w:ascii="Bookman Old Style" w:hAnsi="Bookman Old Style" w:cs="Tahoma"/>
                <w:sz w:val="20"/>
                <w:lang w:val="ru-RU" w:eastAsia="ru-RU"/>
              </w:rPr>
              <w:br/>
              <w:t>нена) вартість</w:t>
            </w:r>
          </w:p>
        </w:tc>
        <w:tc>
          <w:tcPr>
            <w:tcW w:w="1317" w:type="dxa"/>
            <w:tcBorders>
              <w:top w:val="nil"/>
              <w:left w:val="nil"/>
              <w:bottom w:val="single" w:sz="4" w:space="0" w:color="auto"/>
              <w:right w:val="nil"/>
            </w:tcBorders>
            <w:vAlign w:val="center"/>
          </w:tcPr>
          <w:p w:rsidR="00B9362D" w:rsidRPr="00F23C13" w:rsidRDefault="00B9362D" w:rsidP="00447B73">
            <w:pPr>
              <w:ind w:right="-216"/>
              <w:rPr>
                <w:rFonts w:ascii="Bookman Old Style" w:hAnsi="Bookman Old Style" w:cs="Tahoma"/>
                <w:sz w:val="20"/>
                <w:lang w:eastAsia="ru-RU"/>
              </w:rPr>
            </w:pPr>
            <w:r w:rsidRPr="00F23C13">
              <w:rPr>
                <w:rFonts w:ascii="Bookman Old Style" w:hAnsi="Bookman Old Style" w:cs="Tahoma"/>
                <w:sz w:val="20"/>
                <w:lang w:eastAsia="ru-RU"/>
              </w:rPr>
              <w:t>накопичена амортизація</w:t>
            </w:r>
          </w:p>
        </w:tc>
        <w:tc>
          <w:tcPr>
            <w:tcW w:w="1383"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Ступінь використання, %</w:t>
            </w:r>
          </w:p>
        </w:tc>
        <w:tc>
          <w:tcPr>
            <w:tcW w:w="1276" w:type="dxa"/>
            <w:tcBorders>
              <w:top w:val="nil"/>
              <w:left w:val="nil"/>
              <w:bottom w:val="single" w:sz="4" w:space="0" w:color="auto"/>
              <w:right w:val="nil"/>
            </w:tcBorders>
            <w:vAlign w:val="center"/>
          </w:tcPr>
          <w:p w:rsidR="00B9362D" w:rsidRPr="00532D99" w:rsidRDefault="00B9362D" w:rsidP="00447B73">
            <w:pPr>
              <w:jc w:val="center"/>
              <w:rPr>
                <w:rFonts w:ascii="Bookman Old Style" w:hAnsi="Bookman Old Style" w:cs="Tahoma"/>
                <w:sz w:val="20"/>
                <w:lang w:val="ru-RU" w:eastAsia="ru-RU"/>
              </w:rPr>
            </w:pPr>
            <w:r w:rsidRPr="00532D99">
              <w:rPr>
                <w:rFonts w:ascii="Bookman Old Style" w:hAnsi="Bookman Old Style" w:cs="Tahoma"/>
                <w:sz w:val="20"/>
                <w:lang w:val="ru-RU" w:eastAsia="ru-RU"/>
              </w:rPr>
              <w:t>Залишок на початок року первісна (переоці-</w:t>
            </w:r>
            <w:r w:rsidRPr="00532D99">
              <w:rPr>
                <w:rFonts w:ascii="Bookman Old Style" w:hAnsi="Bookman Old Style" w:cs="Tahoma"/>
                <w:sz w:val="20"/>
                <w:lang w:val="ru-RU" w:eastAsia="ru-RU"/>
              </w:rPr>
              <w:br/>
              <w:t>нена) вартість</w:t>
            </w:r>
          </w:p>
        </w:tc>
        <w:tc>
          <w:tcPr>
            <w:tcW w:w="1317" w:type="dxa"/>
            <w:tcBorders>
              <w:top w:val="nil"/>
              <w:left w:val="nil"/>
              <w:bottom w:val="single" w:sz="4" w:space="0" w:color="auto"/>
              <w:right w:val="nil"/>
            </w:tcBorders>
            <w:vAlign w:val="center"/>
          </w:tcPr>
          <w:p w:rsidR="00B9362D" w:rsidRPr="00F23C13" w:rsidRDefault="00B9362D" w:rsidP="00447B73">
            <w:pPr>
              <w:ind w:left="-108" w:right="-67"/>
              <w:jc w:val="right"/>
              <w:rPr>
                <w:rFonts w:ascii="Bookman Old Style" w:hAnsi="Bookman Old Style" w:cs="Tahoma"/>
                <w:sz w:val="20"/>
                <w:lang w:eastAsia="ru-RU"/>
              </w:rPr>
            </w:pPr>
            <w:r w:rsidRPr="00F23C13">
              <w:rPr>
                <w:rFonts w:ascii="Bookman Old Style" w:hAnsi="Bookman Old Style" w:cs="Tahoma"/>
                <w:sz w:val="20"/>
                <w:lang w:eastAsia="ru-RU"/>
              </w:rPr>
              <w:t>накопичена амортизація</w:t>
            </w:r>
          </w:p>
        </w:tc>
        <w:tc>
          <w:tcPr>
            <w:tcW w:w="1534"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Ступінь використання, %</w:t>
            </w: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Права на комерційні позначення</w:t>
            </w:r>
          </w:p>
        </w:tc>
        <w:tc>
          <w:tcPr>
            <w:tcW w:w="1008"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80</w:t>
            </w: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10</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80</w:t>
            </w:r>
          </w:p>
        </w:tc>
      </w:tr>
      <w:tr w:rsidR="00B9362D" w:rsidRPr="00F23C13" w:rsidTr="00447B73">
        <w:trPr>
          <w:trHeight w:val="510"/>
        </w:trPr>
        <w:tc>
          <w:tcPr>
            <w:tcW w:w="2635"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Права на об'єкти промислової власності</w:t>
            </w:r>
          </w:p>
        </w:tc>
        <w:tc>
          <w:tcPr>
            <w:tcW w:w="1008"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166</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148</w:t>
            </w: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89</w:t>
            </w: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166</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148</w:t>
            </w: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89</w:t>
            </w:r>
          </w:p>
        </w:tc>
      </w:tr>
      <w:tr w:rsidR="00B9362D" w:rsidRPr="00F23C13" w:rsidTr="00447B73">
        <w:trPr>
          <w:trHeight w:val="510"/>
        </w:trPr>
        <w:tc>
          <w:tcPr>
            <w:tcW w:w="2635" w:type="dxa"/>
            <w:tcBorders>
              <w:top w:val="nil"/>
              <w:left w:val="nil"/>
              <w:bottom w:val="nil"/>
              <w:right w:val="nil"/>
            </w:tcBorders>
            <w:vAlign w:val="center"/>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Авторське право та суміжні з ним права</w:t>
            </w:r>
          </w:p>
        </w:tc>
        <w:tc>
          <w:tcPr>
            <w:tcW w:w="1008"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358</w:t>
            </w: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1383"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1276"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317"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534"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70"/>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Разом</w:t>
            </w:r>
          </w:p>
        </w:tc>
        <w:tc>
          <w:tcPr>
            <w:tcW w:w="1008"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534</w:t>
            </w:r>
          </w:p>
        </w:tc>
        <w:tc>
          <w:tcPr>
            <w:tcW w:w="1317"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180</w:t>
            </w:r>
          </w:p>
        </w:tc>
        <w:tc>
          <w:tcPr>
            <w:tcW w:w="1383"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34</w:t>
            </w:r>
          </w:p>
        </w:tc>
        <w:tc>
          <w:tcPr>
            <w:tcW w:w="1276"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176</w:t>
            </w:r>
          </w:p>
        </w:tc>
        <w:tc>
          <w:tcPr>
            <w:tcW w:w="1317"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156</w:t>
            </w:r>
          </w:p>
        </w:tc>
        <w:tc>
          <w:tcPr>
            <w:tcW w:w="1534" w:type="dxa"/>
            <w:tcBorders>
              <w:top w:val="single" w:sz="4" w:space="0" w:color="auto"/>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89</w:t>
            </w:r>
          </w:p>
        </w:tc>
      </w:tr>
      <w:tr w:rsidR="00B9362D" w:rsidRPr="00F23C13" w:rsidTr="00447B73">
        <w:trPr>
          <w:trHeight w:val="255"/>
        </w:trPr>
        <w:tc>
          <w:tcPr>
            <w:tcW w:w="2635" w:type="dxa"/>
            <w:tcBorders>
              <w:top w:val="nil"/>
              <w:left w:val="nil"/>
              <w:bottom w:val="nil"/>
              <w:right w:val="nil"/>
            </w:tcBorders>
            <w:vAlign w:val="center"/>
          </w:tcPr>
          <w:p w:rsidR="00B9362D" w:rsidRPr="00F23C13" w:rsidRDefault="00B9362D" w:rsidP="00447B73">
            <w:pPr>
              <w:rPr>
                <w:rFonts w:ascii="Bookman Old Style" w:hAnsi="Bookman Old Style" w:cs="Tahoma"/>
                <w:lang w:eastAsia="ru-RU"/>
              </w:rPr>
            </w:pPr>
          </w:p>
        </w:tc>
        <w:tc>
          <w:tcPr>
            <w:tcW w:w="1008"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p>
        </w:tc>
        <w:tc>
          <w:tcPr>
            <w:tcW w:w="1317"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p>
        </w:tc>
        <w:tc>
          <w:tcPr>
            <w:tcW w:w="1383"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p>
        </w:tc>
        <w:tc>
          <w:tcPr>
            <w:tcW w:w="1276"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p>
        </w:tc>
        <w:tc>
          <w:tcPr>
            <w:tcW w:w="1317" w:type="dxa"/>
            <w:tcBorders>
              <w:top w:val="nil"/>
              <w:left w:val="nil"/>
              <w:bottom w:val="nil"/>
              <w:right w:val="nil"/>
            </w:tcBorders>
            <w:vAlign w:val="center"/>
          </w:tcPr>
          <w:p w:rsidR="00B9362D" w:rsidRPr="00F23C13" w:rsidRDefault="00B9362D" w:rsidP="00447B73">
            <w:pPr>
              <w:jc w:val="right"/>
              <w:rPr>
                <w:rFonts w:ascii="Bookman Old Style" w:hAnsi="Bookman Old Style" w:cs="Tahoma"/>
                <w:lang w:eastAsia="ru-RU"/>
              </w:rPr>
            </w:pPr>
          </w:p>
        </w:tc>
        <w:tc>
          <w:tcPr>
            <w:tcW w:w="1534"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numPr>
          <w:ilvl w:val="0"/>
          <w:numId w:val="27"/>
        </w:numPr>
        <w:spacing w:line="276" w:lineRule="auto"/>
        <w:jc w:val="both"/>
        <w:rPr>
          <w:rStyle w:val="hps"/>
          <w:rFonts w:ascii="Bookman Old Style" w:hAnsi="Bookman Old Style" w:cs="Tahoma"/>
          <w:b/>
          <w:bCs/>
          <w:lang w:val="uk-UA"/>
        </w:rPr>
      </w:pPr>
      <w:r w:rsidRPr="00F23C13">
        <w:rPr>
          <w:rStyle w:val="hps"/>
          <w:rFonts w:ascii="Bookman Old Style" w:hAnsi="Bookman Old Style" w:cs="Tahoma"/>
          <w:b/>
          <w:bCs/>
          <w:lang w:val="uk-UA"/>
        </w:rPr>
        <w:t>Відстрочені податкові активи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та</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зобов'язання</w:t>
      </w:r>
    </w:p>
    <w:p w:rsidR="00B9362D" w:rsidRPr="00F23C13" w:rsidRDefault="00B9362D" w:rsidP="00B9362D">
      <w:pPr>
        <w:jc w:val="both"/>
        <w:rPr>
          <w:rStyle w:val="hps"/>
          <w:rFonts w:ascii="Bookman Old Style" w:hAnsi="Bookman Old Style" w:cs="Tahoma"/>
          <w:b/>
          <w:bCs/>
          <w:lang w:val="uk-UA"/>
        </w:rPr>
      </w:pPr>
    </w:p>
    <w:tbl>
      <w:tblPr>
        <w:tblW w:w="7761" w:type="dxa"/>
        <w:tblInd w:w="2" w:type="dxa"/>
        <w:tblLook w:val="0000" w:firstRow="0" w:lastRow="0" w:firstColumn="0" w:lastColumn="0" w:noHBand="0" w:noVBand="0"/>
      </w:tblPr>
      <w:tblGrid>
        <w:gridCol w:w="3129"/>
        <w:gridCol w:w="1431"/>
        <w:gridCol w:w="1076"/>
        <w:gridCol w:w="1019"/>
        <w:gridCol w:w="1106"/>
      </w:tblGrid>
      <w:tr w:rsidR="00B9362D" w:rsidRPr="00F23C13" w:rsidTr="00447B73">
        <w:trPr>
          <w:trHeight w:val="255"/>
        </w:trPr>
        <w:tc>
          <w:tcPr>
            <w:tcW w:w="4560" w:type="dxa"/>
            <w:gridSpan w:val="2"/>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Відстрочені податкові зобовязання</w:t>
            </w:r>
          </w:p>
        </w:tc>
        <w:tc>
          <w:tcPr>
            <w:tcW w:w="107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19"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0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3129"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431"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Основні засоби</w:t>
            </w:r>
          </w:p>
        </w:tc>
        <w:tc>
          <w:tcPr>
            <w:tcW w:w="1076"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Кредити</w:t>
            </w:r>
          </w:p>
        </w:tc>
        <w:tc>
          <w:tcPr>
            <w:tcW w:w="1019"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Резерви</w:t>
            </w:r>
          </w:p>
        </w:tc>
        <w:tc>
          <w:tcPr>
            <w:tcW w:w="1106"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Всього</w:t>
            </w:r>
          </w:p>
        </w:tc>
      </w:tr>
      <w:tr w:rsidR="00B9362D" w:rsidRPr="00F23C13" w:rsidTr="00447B73">
        <w:trPr>
          <w:trHeight w:val="270"/>
        </w:trPr>
        <w:tc>
          <w:tcPr>
            <w:tcW w:w="3129"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31 грудня 2011</w:t>
            </w:r>
          </w:p>
        </w:tc>
        <w:tc>
          <w:tcPr>
            <w:tcW w:w="1431"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11 957</w:t>
            </w:r>
          </w:p>
        </w:tc>
        <w:tc>
          <w:tcPr>
            <w:tcW w:w="1076"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1 030</w:t>
            </w:r>
          </w:p>
        </w:tc>
        <w:tc>
          <w:tcPr>
            <w:tcW w:w="1019"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437</w:t>
            </w:r>
          </w:p>
        </w:tc>
        <w:tc>
          <w:tcPr>
            <w:tcW w:w="1106"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13 424</w:t>
            </w:r>
          </w:p>
        </w:tc>
      </w:tr>
      <w:tr w:rsidR="00B9362D" w:rsidRPr="00F23C13" w:rsidTr="00447B73">
        <w:trPr>
          <w:trHeight w:val="255"/>
        </w:trPr>
        <w:tc>
          <w:tcPr>
            <w:tcW w:w="3129"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Відноситься до прибутку (збитку)</w:t>
            </w:r>
          </w:p>
        </w:tc>
        <w:tc>
          <w:tcPr>
            <w:tcW w:w="1431"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-2 113</w:t>
            </w:r>
          </w:p>
        </w:tc>
        <w:tc>
          <w:tcPr>
            <w:tcW w:w="1076"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1019"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82</w:t>
            </w:r>
          </w:p>
        </w:tc>
        <w:tc>
          <w:tcPr>
            <w:tcW w:w="1106"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-2 031</w:t>
            </w:r>
          </w:p>
        </w:tc>
      </w:tr>
      <w:tr w:rsidR="00B9362D" w:rsidRPr="00F23C13" w:rsidTr="00447B73">
        <w:trPr>
          <w:trHeight w:val="270"/>
        </w:trPr>
        <w:tc>
          <w:tcPr>
            <w:tcW w:w="3129"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31 грудня 2012</w:t>
            </w:r>
          </w:p>
        </w:tc>
        <w:tc>
          <w:tcPr>
            <w:tcW w:w="1431"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9 843</w:t>
            </w:r>
          </w:p>
        </w:tc>
        <w:tc>
          <w:tcPr>
            <w:tcW w:w="1076"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1 030</w:t>
            </w:r>
          </w:p>
        </w:tc>
        <w:tc>
          <w:tcPr>
            <w:tcW w:w="1019"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519</w:t>
            </w:r>
          </w:p>
        </w:tc>
        <w:tc>
          <w:tcPr>
            <w:tcW w:w="1106"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11 393</w:t>
            </w:r>
          </w:p>
        </w:tc>
      </w:tr>
    </w:tbl>
    <w:p w:rsidR="00D02557" w:rsidRDefault="00D02557" w:rsidP="00B9362D">
      <w:pPr>
        <w:ind w:firstLine="851"/>
        <w:jc w:val="both"/>
        <w:rPr>
          <w:rStyle w:val="hps"/>
          <w:rFonts w:ascii="Bookman Old Style" w:hAnsi="Bookman Old Style" w:cs="Tahoma"/>
          <w:b/>
          <w:bCs/>
          <w:lang w:val="uk-UA"/>
        </w:rPr>
      </w:pPr>
    </w:p>
    <w:p w:rsidR="00D02557" w:rsidRDefault="00D02557"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17.</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Запаси</w:t>
      </w:r>
    </w:p>
    <w:tbl>
      <w:tblPr>
        <w:tblW w:w="7410" w:type="dxa"/>
        <w:tblInd w:w="2" w:type="dxa"/>
        <w:tblLook w:val="0000" w:firstRow="0" w:lastRow="0" w:firstColumn="0" w:lastColumn="0" w:noHBand="0" w:noVBand="0"/>
      </w:tblPr>
      <w:tblGrid>
        <w:gridCol w:w="3260"/>
        <w:gridCol w:w="1060"/>
        <w:gridCol w:w="1457"/>
        <w:gridCol w:w="940"/>
        <w:gridCol w:w="1457"/>
      </w:tblGrid>
      <w:tr w:rsidR="00B9362D" w:rsidRPr="00F23C13" w:rsidTr="00447B73">
        <w:trPr>
          <w:trHeight w:val="255"/>
        </w:trPr>
        <w:tc>
          <w:tcPr>
            <w:tcW w:w="326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Виробничі запаси</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7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7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326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7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7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780"/>
        </w:trPr>
        <w:tc>
          <w:tcPr>
            <w:tcW w:w="32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станом на 31.12</w:t>
            </w: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2012</w:t>
            </w:r>
          </w:p>
        </w:tc>
        <w:tc>
          <w:tcPr>
            <w:tcW w:w="1075"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обсяг в загальному обємі, %</w:t>
            </w:r>
          </w:p>
        </w:tc>
        <w:tc>
          <w:tcPr>
            <w:tcW w:w="940"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2011</w:t>
            </w:r>
          </w:p>
        </w:tc>
        <w:tc>
          <w:tcPr>
            <w:tcW w:w="1075" w:type="dxa"/>
            <w:tcBorders>
              <w:top w:val="nil"/>
              <w:left w:val="nil"/>
              <w:bottom w:val="single" w:sz="8" w:space="0" w:color="auto"/>
              <w:right w:val="nil"/>
            </w:tcBorders>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обсяг в загальному обємі, %</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Сировина і матеріали</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17 514</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40</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18 039</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43</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Паливо</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178</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87</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Тара і тарні матеріали</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45</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29</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0</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Будівельні матеріали</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404</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733</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Запасні частини</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4 175</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2 044</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5</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Малоцінні та швидкозношувані предмети</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829</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890</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Незавершене виробництво</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1 577</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1 268</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Готова продукція</w:t>
            </w:r>
          </w:p>
        </w:tc>
        <w:tc>
          <w:tcPr>
            <w:tcW w:w="106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15 943</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36</w:t>
            </w:r>
          </w:p>
        </w:tc>
        <w:tc>
          <w:tcPr>
            <w:tcW w:w="940" w:type="dxa"/>
            <w:tcBorders>
              <w:top w:val="nil"/>
              <w:left w:val="nil"/>
              <w:bottom w:val="nil"/>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9 357</w:t>
            </w:r>
          </w:p>
        </w:tc>
        <w:tc>
          <w:tcPr>
            <w:tcW w:w="1075"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w:t>
            </w:r>
          </w:p>
        </w:tc>
      </w:tr>
      <w:tr w:rsidR="00B9362D" w:rsidRPr="00F23C13" w:rsidTr="00447B73">
        <w:trPr>
          <w:trHeight w:val="255"/>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Товари</w:t>
            </w:r>
          </w:p>
        </w:tc>
        <w:tc>
          <w:tcPr>
            <w:tcW w:w="1060" w:type="dxa"/>
            <w:tcBorders>
              <w:top w:val="nil"/>
              <w:left w:val="nil"/>
              <w:bottom w:val="single" w:sz="4" w:space="0" w:color="auto"/>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3 624</w:t>
            </w:r>
          </w:p>
        </w:tc>
        <w:tc>
          <w:tcPr>
            <w:tcW w:w="1075"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w:t>
            </w:r>
          </w:p>
        </w:tc>
        <w:tc>
          <w:tcPr>
            <w:tcW w:w="940" w:type="dxa"/>
            <w:tcBorders>
              <w:top w:val="nil"/>
              <w:left w:val="nil"/>
              <w:bottom w:val="single" w:sz="4" w:space="0" w:color="auto"/>
              <w:right w:val="nil"/>
            </w:tcBorders>
            <w:vAlign w:val="center"/>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9 264</w:t>
            </w:r>
          </w:p>
        </w:tc>
        <w:tc>
          <w:tcPr>
            <w:tcW w:w="1075" w:type="dxa"/>
            <w:tcBorders>
              <w:top w:val="nil"/>
              <w:left w:val="nil"/>
              <w:bottom w:val="single" w:sz="4"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22</w:t>
            </w:r>
          </w:p>
        </w:tc>
      </w:tr>
      <w:tr w:rsidR="00B9362D" w:rsidRPr="00F23C13" w:rsidTr="00447B73">
        <w:trPr>
          <w:trHeight w:val="270"/>
        </w:trPr>
        <w:tc>
          <w:tcPr>
            <w:tcW w:w="3260" w:type="dxa"/>
            <w:tcBorders>
              <w:top w:val="nil"/>
              <w:left w:val="nil"/>
              <w:bottom w:val="nil"/>
              <w:right w:val="nil"/>
            </w:tcBorders>
            <w:vAlign w:val="bottom"/>
          </w:tcPr>
          <w:p w:rsidR="00B9362D" w:rsidRPr="00F23C13" w:rsidRDefault="00B9362D" w:rsidP="00447B73">
            <w:pPr>
              <w:rPr>
                <w:rFonts w:ascii="Bookman Old Style" w:hAnsi="Bookman Old Style" w:cs="Tahoma"/>
                <w:b/>
                <w:bCs/>
                <w:sz w:val="20"/>
                <w:lang w:eastAsia="ru-RU"/>
              </w:rPr>
            </w:pPr>
            <w:r w:rsidRPr="00F23C13">
              <w:rPr>
                <w:rFonts w:ascii="Bookman Old Style" w:hAnsi="Bookman Old Style" w:cs="Tahoma"/>
                <w:b/>
                <w:bCs/>
                <w:sz w:val="20"/>
                <w:lang w:eastAsia="ru-RU"/>
              </w:rPr>
              <w:t>Разом</w:t>
            </w:r>
          </w:p>
        </w:tc>
        <w:tc>
          <w:tcPr>
            <w:tcW w:w="1060" w:type="dxa"/>
            <w:tcBorders>
              <w:top w:val="nil"/>
              <w:left w:val="nil"/>
              <w:bottom w:val="single" w:sz="8" w:space="0" w:color="auto"/>
              <w:right w:val="nil"/>
            </w:tcBorders>
            <w:vAlign w:val="center"/>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44 289</w:t>
            </w:r>
          </w:p>
        </w:tc>
        <w:tc>
          <w:tcPr>
            <w:tcW w:w="1075"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100</w:t>
            </w:r>
          </w:p>
        </w:tc>
        <w:tc>
          <w:tcPr>
            <w:tcW w:w="940" w:type="dxa"/>
            <w:tcBorders>
              <w:top w:val="nil"/>
              <w:left w:val="nil"/>
              <w:bottom w:val="single" w:sz="8" w:space="0" w:color="auto"/>
              <w:right w:val="nil"/>
            </w:tcBorders>
            <w:vAlign w:val="center"/>
          </w:tcPr>
          <w:p w:rsidR="00B9362D" w:rsidRPr="00F23C13" w:rsidRDefault="00B9362D" w:rsidP="00447B73">
            <w:pPr>
              <w:ind w:right="-160"/>
              <w:jc w:val="right"/>
              <w:rPr>
                <w:rFonts w:ascii="Bookman Old Style" w:hAnsi="Bookman Old Style" w:cs="Tahoma"/>
                <w:b/>
                <w:bCs/>
                <w:sz w:val="20"/>
                <w:lang w:eastAsia="ru-RU"/>
              </w:rPr>
            </w:pPr>
            <w:r w:rsidRPr="00F23C13">
              <w:rPr>
                <w:rFonts w:ascii="Bookman Old Style" w:hAnsi="Bookman Old Style" w:cs="Tahoma"/>
                <w:b/>
                <w:bCs/>
                <w:sz w:val="20"/>
                <w:lang w:eastAsia="ru-RU"/>
              </w:rPr>
              <w:t>41 711</w:t>
            </w:r>
          </w:p>
        </w:tc>
        <w:tc>
          <w:tcPr>
            <w:tcW w:w="1075"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b/>
                <w:bCs/>
                <w:sz w:val="20"/>
                <w:lang w:eastAsia="ru-RU"/>
              </w:rPr>
            </w:pPr>
            <w:r w:rsidRPr="00F23C13">
              <w:rPr>
                <w:rFonts w:ascii="Bookman Old Style" w:hAnsi="Bookman Old Style" w:cs="Tahoma"/>
                <w:b/>
                <w:bCs/>
                <w:sz w:val="20"/>
                <w:lang w:eastAsia="ru-RU"/>
              </w:rPr>
              <w:t>100</w:t>
            </w:r>
          </w:p>
        </w:tc>
      </w:tr>
    </w:tbl>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Балансова вартість запасів відображених за чистою вартість реалізації - 44289 тис. грн.</w:t>
      </w:r>
    </w:p>
    <w:p w:rsidR="00B9362D" w:rsidRPr="00F23C13" w:rsidRDefault="00B9362D" w:rsidP="00B9362D">
      <w:pPr>
        <w:ind w:firstLine="851"/>
        <w:jc w:val="both"/>
        <w:rPr>
          <w:rStyle w:val="hps"/>
          <w:rFonts w:ascii="Bookman Old Style" w:hAnsi="Bookman Old Style" w:cs="Tahoma"/>
          <w:lang w:val="uk-UA"/>
        </w:rPr>
      </w:pPr>
      <w:r w:rsidRPr="00F23C13">
        <w:rPr>
          <w:rStyle w:val="hps"/>
          <w:rFonts w:ascii="Bookman Old Style" w:hAnsi="Bookman Old Style" w:cs="Tahoma"/>
          <w:lang w:val="uk-UA"/>
        </w:rPr>
        <w:t>Балансова вартість основних засобів переданих в заставу - 10274</w:t>
      </w:r>
    </w:p>
    <w:p w:rsidR="00B9362D" w:rsidRPr="00F23C13" w:rsidRDefault="00B9362D" w:rsidP="00B9362D">
      <w:pPr>
        <w:ind w:firstLine="851"/>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lang w:val="uk-UA" w:eastAsia="ru-RU"/>
        </w:rPr>
      </w:pPr>
      <w:r w:rsidRPr="00F23C13">
        <w:rPr>
          <w:rFonts w:ascii="Bookman Old Style" w:hAnsi="Bookman Old Style" w:cs="Tahoma"/>
          <w:lang w:val="uk-UA" w:eastAsia="ru-RU"/>
        </w:rPr>
        <w:t>Незавершене виробництво включає в себе витрати на виготовлення обладнання.</w:t>
      </w:r>
    </w:p>
    <w:p w:rsidR="00B9362D" w:rsidRPr="00F23C13" w:rsidRDefault="00B9362D" w:rsidP="00B9362D">
      <w:pPr>
        <w:ind w:firstLine="851"/>
        <w:jc w:val="both"/>
        <w:rPr>
          <w:rFonts w:ascii="Bookman Old Style" w:hAnsi="Bookman Old Style" w:cs="Tahoma"/>
          <w:lang w:val="uk-UA" w:eastAsia="ru-RU"/>
        </w:rPr>
      </w:pPr>
    </w:p>
    <w:p w:rsidR="00B9362D" w:rsidRPr="00F23C13" w:rsidRDefault="00B9362D" w:rsidP="00B9362D">
      <w:pPr>
        <w:ind w:firstLine="851"/>
        <w:jc w:val="both"/>
        <w:rPr>
          <w:rFonts w:ascii="Bookman Old Style" w:hAnsi="Bookman Old Style" w:cs="Tahoma"/>
          <w:b/>
          <w:bCs/>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18.</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Торгова</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дебіторська заборгованість</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нетто</w:t>
      </w:r>
    </w:p>
    <w:tbl>
      <w:tblPr>
        <w:tblW w:w="7261" w:type="dxa"/>
        <w:tblInd w:w="2" w:type="dxa"/>
        <w:tblLook w:val="0000" w:firstRow="0" w:lastRow="0" w:firstColumn="0" w:lastColumn="0" w:noHBand="0" w:noVBand="0"/>
      </w:tblPr>
      <w:tblGrid>
        <w:gridCol w:w="5201"/>
        <w:gridCol w:w="1060"/>
        <w:gridCol w:w="1000"/>
      </w:tblGrid>
      <w:tr w:rsidR="00B9362D" w:rsidRPr="00F23C13" w:rsidTr="00447B73">
        <w:trPr>
          <w:trHeight w:val="255"/>
        </w:trPr>
        <w:tc>
          <w:tcPr>
            <w:tcW w:w="5201"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Торгова дебіторська заборгованість, нетто</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5201"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70"/>
        </w:trPr>
        <w:tc>
          <w:tcPr>
            <w:tcW w:w="5201" w:type="dxa"/>
            <w:tcBorders>
              <w:top w:val="nil"/>
              <w:left w:val="nil"/>
              <w:bottom w:val="nil"/>
              <w:right w:val="nil"/>
            </w:tcBorders>
            <w:noWrap/>
            <w:vAlign w:val="bottom"/>
          </w:tcPr>
          <w:p w:rsidR="00B9362D" w:rsidRPr="006E15DB" w:rsidRDefault="00B9362D" w:rsidP="00447B73">
            <w:pPr>
              <w:rPr>
                <w:rFonts w:ascii="Bookman Old Style" w:hAnsi="Bookman Old Style" w:cs="Tahoma"/>
                <w:b/>
                <w:lang w:eastAsia="ru-RU"/>
              </w:rPr>
            </w:pPr>
            <w:r w:rsidRPr="006E15DB">
              <w:rPr>
                <w:rFonts w:ascii="Bookman Old Style" w:hAnsi="Bookman Old Style" w:cs="Tahoma"/>
                <w:b/>
                <w:lang w:eastAsia="ru-RU"/>
              </w:rPr>
              <w:t>на 31 грудня</w:t>
            </w:r>
          </w:p>
        </w:tc>
        <w:tc>
          <w:tcPr>
            <w:tcW w:w="106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2012</w:t>
            </w:r>
          </w:p>
        </w:tc>
        <w:tc>
          <w:tcPr>
            <w:tcW w:w="100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2011</w:t>
            </w:r>
          </w:p>
        </w:tc>
      </w:tr>
      <w:tr w:rsidR="00B9362D" w:rsidRPr="00F23C13" w:rsidTr="00447B73">
        <w:trPr>
          <w:trHeight w:val="255"/>
        </w:trPr>
        <w:tc>
          <w:tcPr>
            <w:tcW w:w="5201"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Торгова дебіторська заборгованість</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39078</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27189</w:t>
            </w:r>
          </w:p>
        </w:tc>
      </w:tr>
      <w:tr w:rsidR="00B9362D" w:rsidRPr="002F3429" w:rsidTr="00447B73">
        <w:trPr>
          <w:trHeight w:val="255"/>
        </w:trPr>
        <w:tc>
          <w:tcPr>
            <w:tcW w:w="5201"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Резерв знецінення торгової дебіторської заборгованості</w:t>
            </w:r>
          </w:p>
        </w:tc>
        <w:tc>
          <w:tcPr>
            <w:tcW w:w="10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0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F23C13" w:rsidTr="00447B73">
        <w:trPr>
          <w:trHeight w:val="270"/>
        </w:trPr>
        <w:tc>
          <w:tcPr>
            <w:tcW w:w="5201"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eastAsia="ru-RU"/>
              </w:rPr>
            </w:pPr>
            <w:r w:rsidRPr="00F23C13">
              <w:rPr>
                <w:rFonts w:ascii="Bookman Old Style" w:hAnsi="Bookman Old Style" w:cs="Tahoma"/>
                <w:b/>
                <w:bCs/>
                <w:lang w:eastAsia="ru-RU"/>
              </w:rPr>
              <w:t>Торгова дебіторська заборгованість, нетто</w:t>
            </w: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39078</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lang w:eastAsia="ru-RU"/>
              </w:rPr>
            </w:pPr>
            <w:r w:rsidRPr="00F23C13">
              <w:rPr>
                <w:rFonts w:ascii="Bookman Old Style" w:hAnsi="Bookman Old Style" w:cs="Tahoma"/>
                <w:b/>
                <w:bCs/>
                <w:lang w:eastAsia="ru-RU"/>
              </w:rPr>
              <w:t>27189</w:t>
            </w:r>
          </w:p>
        </w:tc>
      </w:tr>
    </w:tbl>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lang w:val="uk-UA"/>
        </w:rPr>
      </w:pPr>
      <w:r w:rsidRPr="0069128E">
        <w:rPr>
          <w:rStyle w:val="hps"/>
          <w:rFonts w:ascii="Bookman Old Style" w:hAnsi="Bookman Old Style" w:cs="Tahoma"/>
          <w:b/>
          <w:lang w:val="uk-UA"/>
        </w:rPr>
        <w:t>Дебіторська</w:t>
      </w:r>
      <w:r w:rsidRPr="0069128E">
        <w:rPr>
          <w:rFonts w:ascii="Bookman Old Style" w:hAnsi="Bookman Old Style" w:cs="Tahoma"/>
          <w:b/>
          <w:lang w:val="uk-UA"/>
        </w:rPr>
        <w:t xml:space="preserve"> </w:t>
      </w:r>
      <w:r w:rsidRPr="0069128E">
        <w:rPr>
          <w:rStyle w:val="hps"/>
          <w:rFonts w:ascii="Bookman Old Style" w:hAnsi="Bookman Old Style" w:cs="Tahoma"/>
          <w:b/>
          <w:lang w:val="uk-UA"/>
        </w:rPr>
        <w:t>заборгованість станом</w:t>
      </w:r>
      <w:r w:rsidRPr="0069128E">
        <w:rPr>
          <w:rFonts w:ascii="Bookman Old Style" w:hAnsi="Bookman Old Style" w:cs="Tahoma"/>
          <w:b/>
          <w:lang w:val="uk-UA"/>
        </w:rPr>
        <w:t xml:space="preserve"> </w:t>
      </w:r>
      <w:r w:rsidRPr="0069128E">
        <w:rPr>
          <w:rStyle w:val="hps"/>
          <w:rFonts w:ascii="Bookman Old Style" w:hAnsi="Bookman Old Style" w:cs="Tahoma"/>
          <w:b/>
          <w:lang w:val="uk-UA"/>
        </w:rPr>
        <w:t>на 31 грудня 2012</w:t>
      </w:r>
      <w:r w:rsidRPr="0069128E">
        <w:rPr>
          <w:rFonts w:ascii="Bookman Old Style" w:hAnsi="Bookman Old Style" w:cs="Tahoma"/>
          <w:b/>
          <w:lang w:val="uk-UA"/>
        </w:rPr>
        <w:t xml:space="preserve"> </w:t>
      </w:r>
      <w:r w:rsidRPr="0069128E">
        <w:rPr>
          <w:rStyle w:val="hps"/>
          <w:rFonts w:ascii="Bookman Old Style" w:hAnsi="Bookman Old Style" w:cs="Tahoma"/>
          <w:b/>
          <w:lang w:val="uk-UA"/>
        </w:rPr>
        <w:t>року  включає</w:t>
      </w:r>
      <w:r w:rsidRPr="00F23C13">
        <w:rPr>
          <w:rStyle w:val="hps"/>
          <w:rFonts w:ascii="Bookman Old Style" w:hAnsi="Bookman Old Style" w:cs="Tahoma"/>
          <w:lang w:val="uk-UA"/>
        </w:rPr>
        <w:t>:</w:t>
      </w:r>
    </w:p>
    <w:p w:rsidR="00B9362D" w:rsidRPr="00F23C13" w:rsidRDefault="00B9362D" w:rsidP="00B9362D">
      <w:pPr>
        <w:ind w:firstLine="851"/>
        <w:jc w:val="both"/>
        <w:rPr>
          <w:rStyle w:val="hps"/>
          <w:rFonts w:ascii="Bookman Old Style" w:hAnsi="Bookman Old Style" w:cs="Tahoma"/>
          <w:lang w:val="uk-UA"/>
        </w:rPr>
      </w:pPr>
      <w:r w:rsidRPr="00F23C13">
        <w:rPr>
          <w:rFonts w:ascii="Bookman Old Style" w:hAnsi="Bookman Old Style" w:cs="Tahoma"/>
          <w:lang w:val="uk-UA"/>
        </w:rPr>
        <w:t xml:space="preserve"> </w:t>
      </w:r>
    </w:p>
    <w:tbl>
      <w:tblPr>
        <w:tblW w:w="7180" w:type="dxa"/>
        <w:tblInd w:w="2" w:type="dxa"/>
        <w:tblLook w:val="0000" w:firstRow="0" w:lastRow="0" w:firstColumn="0" w:lastColumn="0" w:noHBand="0" w:noVBand="0"/>
      </w:tblPr>
      <w:tblGrid>
        <w:gridCol w:w="6220"/>
        <w:gridCol w:w="960"/>
      </w:tblGrid>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ТОВ "Епіцентр  К"</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2456</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ООО, Монолит</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2256</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Вінницьке спеціалізоване колективне підприємство 549</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1517</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Відкрите акціонерне товариство  "Березнефарфор"</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1060</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ООО Компания Дон-Зитар Россия</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1021</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Индивидуальный Предприниматель Рахманов И.К. Россия</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936</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Красюк Наталья Александровна. ИП</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713</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товарищество с ограниченной ответственностью НПП Гермес</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650</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ИП Карпов Сергей Владимирович</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582</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товарищество с ограниченной ответственностью Нуртау-А</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565</w:t>
            </w:r>
          </w:p>
        </w:tc>
      </w:tr>
      <w:tr w:rsidR="00B9362D" w:rsidRPr="00F23C13" w:rsidTr="00447B73">
        <w:trPr>
          <w:trHeight w:val="255"/>
        </w:trPr>
        <w:tc>
          <w:tcPr>
            <w:tcW w:w="622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r w:rsidRPr="00F23C13">
              <w:rPr>
                <w:rFonts w:ascii="Bookman Old Style" w:hAnsi="Bookman Old Style" w:cs="Arial CYR"/>
                <w:lang w:eastAsia="ru-RU"/>
              </w:rPr>
              <w:t>ГлавСтрой</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548</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Товариство з обмеженою відповідальністю "Трансмінерал"</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517</w:t>
            </w:r>
          </w:p>
        </w:tc>
      </w:tr>
      <w:tr w:rsidR="00B9362D" w:rsidRPr="00F23C13" w:rsidTr="00447B73">
        <w:trPr>
          <w:trHeight w:val="255"/>
        </w:trPr>
        <w:tc>
          <w:tcPr>
            <w:tcW w:w="622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ПРИВАТНЕ АКЦІОНЕРНЕ ТОВАРИСТВО МАТЕРИК-М</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475</w:t>
            </w:r>
          </w:p>
        </w:tc>
      </w:tr>
    </w:tbl>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19.</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Передплати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та</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інші оборотні активи,</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нетто</w:t>
      </w:r>
    </w:p>
    <w:p w:rsidR="00B9362D" w:rsidRPr="00F23C13" w:rsidRDefault="00B9362D" w:rsidP="00B9362D">
      <w:pPr>
        <w:ind w:firstLine="851"/>
        <w:jc w:val="both"/>
        <w:rPr>
          <w:rStyle w:val="hps"/>
          <w:rFonts w:ascii="Bookman Old Style" w:hAnsi="Bookman Old Style" w:cs="Tahoma"/>
          <w:b/>
          <w:bCs/>
          <w:lang w:val="uk-UA"/>
        </w:rPr>
      </w:pPr>
    </w:p>
    <w:tbl>
      <w:tblPr>
        <w:tblW w:w="7140" w:type="dxa"/>
        <w:tblInd w:w="2" w:type="dxa"/>
        <w:tblLook w:val="0000" w:firstRow="0" w:lastRow="0" w:firstColumn="0" w:lastColumn="0" w:noHBand="0" w:noVBand="0"/>
      </w:tblPr>
      <w:tblGrid>
        <w:gridCol w:w="5080"/>
        <w:gridCol w:w="1060"/>
        <w:gridCol w:w="1000"/>
      </w:tblGrid>
      <w:tr w:rsidR="00B9362D" w:rsidRPr="002F3429"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Передплати та інші оборотні активи, нетто</w:t>
            </w:r>
          </w:p>
        </w:tc>
        <w:tc>
          <w:tcPr>
            <w:tcW w:w="10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0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2F3429"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0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6E15DB" w:rsidRDefault="00B9362D" w:rsidP="00447B73">
            <w:pPr>
              <w:rPr>
                <w:rFonts w:ascii="Bookman Old Style" w:hAnsi="Bookman Old Style" w:cs="Tahoma"/>
                <w:b/>
                <w:lang w:eastAsia="ru-RU"/>
              </w:rPr>
            </w:pPr>
            <w:r w:rsidRPr="006E15DB">
              <w:rPr>
                <w:rFonts w:ascii="Bookman Old Style" w:hAnsi="Bookman Old Style" w:cs="Tahoma"/>
                <w:b/>
                <w:lang w:eastAsia="ru-RU"/>
              </w:rPr>
              <w:t xml:space="preserve">на 31 грудня </w:t>
            </w:r>
          </w:p>
        </w:tc>
        <w:tc>
          <w:tcPr>
            <w:tcW w:w="106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2012</w:t>
            </w:r>
          </w:p>
        </w:tc>
        <w:tc>
          <w:tcPr>
            <w:tcW w:w="100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2011</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Аванси, видані постачальникам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31462</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37127</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Резерв знецінення авансів виданих</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Податки до відшкодування</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Інша дебіторська заборгованість</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18886</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17443</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Резерв знецінення іншої дебіторської заборгованості</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оборотні активи</w:t>
            </w: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13602</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11316</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63950</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65886</w:t>
            </w:r>
          </w:p>
        </w:tc>
      </w:tr>
    </w:tbl>
    <w:p w:rsidR="00B9362D" w:rsidRDefault="00B9362D" w:rsidP="00B9362D">
      <w:pPr>
        <w:ind w:firstLine="851"/>
        <w:jc w:val="both"/>
        <w:rPr>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20.</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Грошові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кошти та їх еквіваленти</w:t>
      </w:r>
    </w:p>
    <w:p w:rsidR="00B9362D" w:rsidRPr="00F23C13" w:rsidRDefault="00B9362D" w:rsidP="00B9362D">
      <w:pPr>
        <w:ind w:firstLine="851"/>
        <w:jc w:val="both"/>
        <w:rPr>
          <w:rStyle w:val="hps"/>
          <w:rFonts w:ascii="Bookman Old Style" w:hAnsi="Bookman Old Style" w:cs="Tahoma"/>
          <w:b/>
          <w:bCs/>
          <w:lang w:val="uk-UA"/>
        </w:rPr>
      </w:pPr>
    </w:p>
    <w:tbl>
      <w:tblPr>
        <w:tblW w:w="8080" w:type="dxa"/>
        <w:tblInd w:w="2" w:type="dxa"/>
        <w:tblLook w:val="0000" w:firstRow="0" w:lastRow="0" w:firstColumn="0" w:lastColumn="0" w:noHBand="0" w:noVBand="0"/>
      </w:tblPr>
      <w:tblGrid>
        <w:gridCol w:w="5080"/>
        <w:gridCol w:w="1060"/>
        <w:gridCol w:w="1000"/>
        <w:gridCol w:w="940"/>
      </w:tblGrid>
      <w:tr w:rsidR="00B9362D" w:rsidRPr="002F3429"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val="uk-UA" w:eastAsia="ru-RU"/>
              </w:rPr>
            </w:pPr>
            <w:r w:rsidRPr="00F23C13">
              <w:rPr>
                <w:rFonts w:ascii="Bookman Old Style" w:hAnsi="Bookman Old Style" w:cs="Tahoma"/>
                <w:b/>
                <w:bCs/>
                <w:lang w:val="uk-UA" w:eastAsia="ru-RU"/>
              </w:rPr>
              <w:t>Грошові кошти і їх еквівалент</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r>
      <w:tr w:rsidR="00B9362D" w:rsidRPr="002F3429"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b/>
                <w:bCs/>
                <w:lang w:val="uk-UA"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val="uk-UA"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6E15DB" w:rsidRDefault="00B9362D" w:rsidP="00447B73">
            <w:pPr>
              <w:rPr>
                <w:rFonts w:ascii="Bookman Old Style" w:hAnsi="Bookman Old Style" w:cs="Tahoma"/>
                <w:b/>
                <w:lang w:eastAsia="ru-RU"/>
              </w:rPr>
            </w:pPr>
            <w:r w:rsidRPr="006E15DB">
              <w:rPr>
                <w:rFonts w:ascii="Bookman Old Style" w:hAnsi="Bookman Old Style" w:cs="Tahoma"/>
                <w:b/>
                <w:lang w:eastAsia="ru-RU"/>
              </w:rPr>
              <w:t xml:space="preserve">на 31 грудня </w:t>
            </w:r>
          </w:p>
        </w:tc>
        <w:tc>
          <w:tcPr>
            <w:tcW w:w="1060" w:type="dxa"/>
            <w:tcBorders>
              <w:top w:val="nil"/>
              <w:left w:val="nil"/>
              <w:bottom w:val="nil"/>
              <w:right w:val="nil"/>
            </w:tcBorders>
            <w:noWrap/>
            <w:vAlign w:val="bottom"/>
          </w:tcPr>
          <w:p w:rsidR="00B9362D" w:rsidRPr="006E15DB" w:rsidRDefault="00B9362D" w:rsidP="00447B73">
            <w:pPr>
              <w:rPr>
                <w:rFonts w:ascii="Bookman Old Style" w:hAnsi="Bookman Old Style" w:cs="Tahoma"/>
                <w:b/>
                <w:lang w:eastAsia="ru-RU"/>
              </w:rPr>
            </w:pPr>
          </w:p>
        </w:tc>
        <w:tc>
          <w:tcPr>
            <w:tcW w:w="100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2012</w:t>
            </w:r>
          </w:p>
        </w:tc>
        <w:tc>
          <w:tcPr>
            <w:tcW w:w="940" w:type="dxa"/>
            <w:tcBorders>
              <w:top w:val="nil"/>
              <w:left w:val="nil"/>
              <w:bottom w:val="single" w:sz="8" w:space="0" w:color="auto"/>
              <w:right w:val="nil"/>
            </w:tcBorders>
            <w:noWrap/>
            <w:vAlign w:val="bottom"/>
          </w:tcPr>
          <w:p w:rsidR="00B9362D" w:rsidRPr="006E15DB" w:rsidRDefault="00B9362D" w:rsidP="00447B73">
            <w:pPr>
              <w:jc w:val="right"/>
              <w:rPr>
                <w:rFonts w:ascii="Bookman Old Style" w:hAnsi="Bookman Old Style" w:cs="Tahoma"/>
                <w:b/>
                <w:lang w:eastAsia="ru-RU"/>
              </w:rPr>
            </w:pPr>
            <w:r w:rsidRPr="006E15DB">
              <w:rPr>
                <w:rFonts w:ascii="Bookman Old Style" w:hAnsi="Bookman Old Style" w:cs="Tahoma"/>
                <w:b/>
                <w:lang w:eastAsia="ru-RU"/>
              </w:rPr>
              <w:t>2011</w:t>
            </w:r>
          </w:p>
        </w:tc>
      </w:tr>
      <w:tr w:rsidR="00B9362D" w:rsidRPr="00F23C13"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Грошові кошти в банку та в касі</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UAN</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150</w:t>
            </w:r>
          </w:p>
        </w:tc>
        <w:tc>
          <w:tcPr>
            <w:tcW w:w="9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1271</w:t>
            </w:r>
          </w:p>
        </w:tc>
      </w:tr>
      <w:tr w:rsidR="00B9362D" w:rsidRPr="00F23C13"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Грошові кошти в банку та в касі</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USD</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1</w:t>
            </w: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Грошові кошти в банку та в касі</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BYR</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631</w:t>
            </w:r>
          </w:p>
        </w:tc>
        <w:tc>
          <w:tcPr>
            <w:tcW w:w="940" w:type="dxa"/>
            <w:tcBorders>
              <w:top w:val="nil"/>
              <w:left w:val="nil"/>
              <w:bottom w:val="nil"/>
              <w:right w:val="nil"/>
            </w:tcBorders>
            <w:noWrap/>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225</w:t>
            </w:r>
          </w:p>
        </w:tc>
      </w:tr>
      <w:tr w:rsidR="00B9362D" w:rsidRPr="00F23C13" w:rsidTr="00447B73">
        <w:trPr>
          <w:trHeight w:val="270"/>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r w:rsidRPr="00532D99">
              <w:rPr>
                <w:rFonts w:ascii="Bookman Old Style" w:hAnsi="Bookman Old Style" w:cs="Tahoma"/>
                <w:lang w:val="ru-RU" w:eastAsia="ru-RU"/>
              </w:rPr>
              <w:t>Грошові кошти в банку та в касі</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RUB</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952</w:t>
            </w:r>
          </w:p>
        </w:tc>
        <w:tc>
          <w:tcPr>
            <w:tcW w:w="94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806</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1734</w:t>
            </w:r>
          </w:p>
        </w:tc>
        <w:tc>
          <w:tcPr>
            <w:tcW w:w="9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2302</w:t>
            </w:r>
          </w:p>
        </w:tc>
      </w:tr>
    </w:tbl>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21.</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Статутний капітал</w:t>
      </w:r>
    </w:p>
    <w:tbl>
      <w:tblPr>
        <w:tblW w:w="9887" w:type="dxa"/>
        <w:tblInd w:w="2" w:type="dxa"/>
        <w:tblLook w:val="0000" w:firstRow="0" w:lastRow="0" w:firstColumn="0" w:lastColumn="0" w:noHBand="0" w:noVBand="0"/>
      </w:tblPr>
      <w:tblGrid>
        <w:gridCol w:w="5080"/>
        <w:gridCol w:w="1060"/>
        <w:gridCol w:w="1000"/>
        <w:gridCol w:w="1025"/>
        <w:gridCol w:w="1807"/>
      </w:tblGrid>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94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807"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6E15DB" w:rsidRDefault="00B9362D" w:rsidP="00447B73">
            <w:pPr>
              <w:rPr>
                <w:rFonts w:ascii="Bookman Old Style" w:hAnsi="Bookman Old Style" w:cs="Tahoma"/>
                <w:b/>
                <w:lang w:eastAsia="ru-RU"/>
              </w:rPr>
            </w:pPr>
            <w:r w:rsidRPr="006E15DB">
              <w:rPr>
                <w:rFonts w:ascii="Bookman Old Style" w:hAnsi="Bookman Old Style" w:cs="Tahoma"/>
                <w:b/>
                <w:lang w:eastAsia="ru-RU"/>
              </w:rPr>
              <w:t xml:space="preserve">на 31 грудня </w:t>
            </w:r>
          </w:p>
        </w:tc>
        <w:tc>
          <w:tcPr>
            <w:tcW w:w="2060" w:type="dxa"/>
            <w:gridSpan w:val="2"/>
            <w:tcBorders>
              <w:top w:val="nil"/>
              <w:left w:val="nil"/>
              <w:bottom w:val="single" w:sz="8" w:space="0" w:color="auto"/>
              <w:right w:val="nil"/>
            </w:tcBorders>
            <w:noWrap/>
            <w:vAlign w:val="bottom"/>
          </w:tcPr>
          <w:p w:rsidR="00B9362D" w:rsidRPr="006E15DB" w:rsidRDefault="00B9362D" w:rsidP="00447B73">
            <w:pPr>
              <w:jc w:val="center"/>
              <w:rPr>
                <w:rFonts w:ascii="Bookman Old Style" w:hAnsi="Bookman Old Style" w:cs="Tahoma"/>
                <w:b/>
                <w:lang w:eastAsia="ru-RU"/>
              </w:rPr>
            </w:pPr>
            <w:r w:rsidRPr="006E15DB">
              <w:rPr>
                <w:rFonts w:ascii="Bookman Old Style" w:hAnsi="Bookman Old Style" w:cs="Tahoma"/>
                <w:b/>
                <w:lang w:eastAsia="ru-RU"/>
              </w:rPr>
              <w:t>2012</w:t>
            </w:r>
          </w:p>
        </w:tc>
        <w:tc>
          <w:tcPr>
            <w:tcW w:w="2747" w:type="dxa"/>
            <w:gridSpan w:val="2"/>
            <w:tcBorders>
              <w:top w:val="nil"/>
              <w:left w:val="nil"/>
              <w:bottom w:val="single" w:sz="8" w:space="0" w:color="auto"/>
              <w:right w:val="nil"/>
            </w:tcBorders>
            <w:noWrap/>
            <w:vAlign w:val="bottom"/>
          </w:tcPr>
          <w:p w:rsidR="00B9362D" w:rsidRPr="006E15DB" w:rsidRDefault="00B9362D" w:rsidP="00447B73">
            <w:pPr>
              <w:jc w:val="center"/>
              <w:rPr>
                <w:rFonts w:ascii="Bookman Old Style" w:hAnsi="Bookman Old Style" w:cs="Tahoma"/>
                <w:b/>
                <w:lang w:eastAsia="ru-RU"/>
              </w:rPr>
            </w:pPr>
            <w:r w:rsidRPr="006E15DB">
              <w:rPr>
                <w:rFonts w:ascii="Bookman Old Style" w:hAnsi="Bookman Old Style" w:cs="Tahoma"/>
                <w:b/>
                <w:lang w:eastAsia="ru-RU"/>
              </w:rPr>
              <w:t>2011</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Сума</w:t>
            </w:r>
          </w:p>
        </w:tc>
        <w:tc>
          <w:tcPr>
            <w:tcW w:w="94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w:t>
            </w:r>
          </w:p>
        </w:tc>
        <w:tc>
          <w:tcPr>
            <w:tcW w:w="1807"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Сума</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Омельчук Юрій Миколайович</w:t>
            </w:r>
          </w:p>
        </w:tc>
        <w:tc>
          <w:tcPr>
            <w:tcW w:w="1060" w:type="dxa"/>
            <w:tcBorders>
              <w:top w:val="nil"/>
              <w:left w:val="nil"/>
              <w:bottom w:val="nil"/>
              <w:right w:val="nil"/>
            </w:tcBorders>
            <w:noWrap/>
            <w:vAlign w:val="bottom"/>
          </w:tcPr>
          <w:p w:rsidR="00234DE0" w:rsidRPr="00A542C3" w:rsidRDefault="00234DE0" w:rsidP="00447B73">
            <w:pPr>
              <w:jc w:val="right"/>
              <w:rPr>
                <w:rFonts w:ascii="Bookman Old Style" w:hAnsi="Bookman Old Style" w:cs="Tahoma"/>
                <w:sz w:val="20"/>
                <w:lang w:val="uk-UA" w:eastAsia="ru-RU"/>
              </w:rPr>
            </w:pPr>
            <w:r w:rsidRPr="00F23C13">
              <w:rPr>
                <w:rFonts w:ascii="Bookman Old Style" w:hAnsi="Bookman Old Style" w:cs="Tahoma"/>
                <w:sz w:val="20"/>
                <w:lang w:eastAsia="ru-RU"/>
              </w:rPr>
              <w:t>5</w:t>
            </w:r>
            <w:r>
              <w:rPr>
                <w:rFonts w:ascii="Bookman Old Style" w:hAnsi="Bookman Old Style" w:cs="Tahoma"/>
                <w:sz w:val="20"/>
                <w:lang w:val="uk-UA" w:eastAsia="ru-RU"/>
              </w:rPr>
              <w:t>,0000</w:t>
            </w:r>
          </w:p>
        </w:tc>
        <w:tc>
          <w:tcPr>
            <w:tcW w:w="1000" w:type="dxa"/>
            <w:tcBorders>
              <w:top w:val="nil"/>
              <w:left w:val="nil"/>
              <w:bottom w:val="nil"/>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176</w:t>
            </w:r>
          </w:p>
        </w:tc>
        <w:tc>
          <w:tcPr>
            <w:tcW w:w="940" w:type="dxa"/>
            <w:tcBorders>
              <w:top w:val="nil"/>
              <w:left w:val="nil"/>
              <w:bottom w:val="nil"/>
              <w:right w:val="nil"/>
            </w:tcBorders>
            <w:noWrap/>
            <w:vAlign w:val="bottom"/>
          </w:tcPr>
          <w:p w:rsidR="00234DE0" w:rsidRPr="00A542C3" w:rsidRDefault="00234DE0" w:rsidP="00973047">
            <w:pPr>
              <w:jc w:val="right"/>
              <w:rPr>
                <w:rFonts w:ascii="Bookman Old Style" w:hAnsi="Bookman Old Style" w:cs="Tahoma"/>
                <w:sz w:val="20"/>
                <w:lang w:val="uk-UA" w:eastAsia="ru-RU"/>
              </w:rPr>
            </w:pPr>
            <w:r w:rsidRPr="00F23C13">
              <w:rPr>
                <w:rFonts w:ascii="Bookman Old Style" w:hAnsi="Bookman Old Style" w:cs="Tahoma"/>
                <w:sz w:val="20"/>
                <w:lang w:eastAsia="ru-RU"/>
              </w:rPr>
              <w:t>5</w:t>
            </w:r>
            <w:r>
              <w:rPr>
                <w:rFonts w:ascii="Bookman Old Style" w:hAnsi="Bookman Old Style" w:cs="Tahoma"/>
                <w:sz w:val="20"/>
                <w:lang w:val="uk-UA" w:eastAsia="ru-RU"/>
              </w:rPr>
              <w:t>,0000</w:t>
            </w:r>
          </w:p>
        </w:tc>
        <w:tc>
          <w:tcPr>
            <w:tcW w:w="1807" w:type="dxa"/>
            <w:tcBorders>
              <w:top w:val="nil"/>
              <w:left w:val="nil"/>
              <w:bottom w:val="nil"/>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176</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Поляков Володимир Вікторович</w:t>
            </w:r>
          </w:p>
        </w:tc>
        <w:tc>
          <w:tcPr>
            <w:tcW w:w="1060" w:type="dxa"/>
            <w:tcBorders>
              <w:top w:val="nil"/>
              <w:left w:val="nil"/>
              <w:bottom w:val="nil"/>
              <w:right w:val="nil"/>
            </w:tcBorders>
            <w:noWrap/>
            <w:vAlign w:val="bottom"/>
          </w:tcPr>
          <w:p w:rsidR="00234DE0" w:rsidRPr="00A542C3" w:rsidRDefault="00234DE0" w:rsidP="00447B73">
            <w:pPr>
              <w:jc w:val="right"/>
              <w:rPr>
                <w:rFonts w:ascii="Bookman Old Style" w:hAnsi="Bookman Old Style" w:cs="Tahoma"/>
                <w:sz w:val="20"/>
                <w:lang w:val="uk-UA" w:eastAsia="ru-RU"/>
              </w:rPr>
            </w:pPr>
            <w:r>
              <w:rPr>
                <w:rFonts w:ascii="Bookman Old Style" w:hAnsi="Bookman Old Style" w:cs="Tahoma"/>
                <w:sz w:val="20"/>
                <w:lang w:eastAsia="ru-RU"/>
              </w:rPr>
              <w:t>24,9000</w:t>
            </w:r>
          </w:p>
        </w:tc>
        <w:tc>
          <w:tcPr>
            <w:tcW w:w="1000" w:type="dxa"/>
            <w:tcBorders>
              <w:top w:val="nil"/>
              <w:left w:val="nil"/>
              <w:bottom w:val="nil"/>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877</w:t>
            </w:r>
          </w:p>
        </w:tc>
        <w:tc>
          <w:tcPr>
            <w:tcW w:w="940" w:type="dxa"/>
            <w:tcBorders>
              <w:top w:val="nil"/>
              <w:left w:val="nil"/>
              <w:bottom w:val="nil"/>
              <w:right w:val="nil"/>
            </w:tcBorders>
            <w:noWrap/>
            <w:vAlign w:val="bottom"/>
          </w:tcPr>
          <w:p w:rsidR="00234DE0" w:rsidRPr="00A542C3" w:rsidRDefault="00234DE0" w:rsidP="00973047">
            <w:pPr>
              <w:jc w:val="right"/>
              <w:rPr>
                <w:rFonts w:ascii="Bookman Old Style" w:hAnsi="Bookman Old Style" w:cs="Tahoma"/>
                <w:sz w:val="20"/>
                <w:lang w:val="uk-UA" w:eastAsia="ru-RU"/>
              </w:rPr>
            </w:pPr>
            <w:r>
              <w:rPr>
                <w:rFonts w:ascii="Bookman Old Style" w:hAnsi="Bookman Old Style" w:cs="Tahoma"/>
                <w:sz w:val="20"/>
                <w:lang w:eastAsia="ru-RU"/>
              </w:rPr>
              <w:t>24,9000</w:t>
            </w:r>
          </w:p>
        </w:tc>
        <w:tc>
          <w:tcPr>
            <w:tcW w:w="1807" w:type="dxa"/>
            <w:tcBorders>
              <w:top w:val="nil"/>
              <w:left w:val="nil"/>
              <w:bottom w:val="nil"/>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877</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Поляков Галина Олександрівна</w:t>
            </w:r>
          </w:p>
        </w:tc>
        <w:tc>
          <w:tcPr>
            <w:tcW w:w="1060" w:type="dxa"/>
            <w:tcBorders>
              <w:top w:val="nil"/>
              <w:left w:val="nil"/>
              <w:bottom w:val="nil"/>
              <w:right w:val="nil"/>
            </w:tcBorders>
            <w:noWrap/>
            <w:vAlign w:val="bottom"/>
          </w:tcPr>
          <w:p w:rsidR="00234DE0" w:rsidRPr="00A542C3" w:rsidRDefault="00234DE0" w:rsidP="00447B73">
            <w:pPr>
              <w:jc w:val="right"/>
              <w:rPr>
                <w:rFonts w:ascii="Bookman Old Style" w:hAnsi="Bookman Old Style" w:cs="Tahoma"/>
                <w:sz w:val="20"/>
                <w:lang w:val="uk-UA" w:eastAsia="ru-RU"/>
              </w:rPr>
            </w:pPr>
            <w:r w:rsidRPr="00F23C13">
              <w:rPr>
                <w:rFonts w:ascii="Bookman Old Style" w:hAnsi="Bookman Old Style" w:cs="Tahoma"/>
                <w:sz w:val="20"/>
                <w:lang w:eastAsia="ru-RU"/>
              </w:rPr>
              <w:t>19</w:t>
            </w:r>
            <w:r>
              <w:rPr>
                <w:rFonts w:ascii="Bookman Old Style" w:hAnsi="Bookman Old Style" w:cs="Tahoma"/>
                <w:sz w:val="20"/>
                <w:lang w:val="uk-UA" w:eastAsia="ru-RU"/>
              </w:rPr>
              <w:t>,0261</w:t>
            </w:r>
          </w:p>
        </w:tc>
        <w:tc>
          <w:tcPr>
            <w:tcW w:w="1000" w:type="dxa"/>
            <w:tcBorders>
              <w:top w:val="nil"/>
              <w:left w:val="nil"/>
              <w:bottom w:val="nil"/>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669</w:t>
            </w:r>
          </w:p>
        </w:tc>
        <w:tc>
          <w:tcPr>
            <w:tcW w:w="940" w:type="dxa"/>
            <w:tcBorders>
              <w:top w:val="nil"/>
              <w:left w:val="nil"/>
              <w:bottom w:val="nil"/>
              <w:right w:val="nil"/>
            </w:tcBorders>
            <w:noWrap/>
            <w:vAlign w:val="bottom"/>
          </w:tcPr>
          <w:p w:rsidR="00234DE0" w:rsidRPr="00A542C3" w:rsidRDefault="00234DE0" w:rsidP="00973047">
            <w:pPr>
              <w:jc w:val="right"/>
              <w:rPr>
                <w:rFonts w:ascii="Bookman Old Style" w:hAnsi="Bookman Old Style" w:cs="Tahoma"/>
                <w:sz w:val="20"/>
                <w:lang w:val="uk-UA" w:eastAsia="ru-RU"/>
              </w:rPr>
            </w:pPr>
            <w:r w:rsidRPr="00F23C13">
              <w:rPr>
                <w:rFonts w:ascii="Bookman Old Style" w:hAnsi="Bookman Old Style" w:cs="Tahoma"/>
                <w:sz w:val="20"/>
                <w:lang w:eastAsia="ru-RU"/>
              </w:rPr>
              <w:t>19</w:t>
            </w:r>
            <w:r>
              <w:rPr>
                <w:rFonts w:ascii="Bookman Old Style" w:hAnsi="Bookman Old Style" w:cs="Tahoma"/>
                <w:sz w:val="20"/>
                <w:lang w:val="uk-UA" w:eastAsia="ru-RU"/>
              </w:rPr>
              <w:t>,0261</w:t>
            </w:r>
          </w:p>
        </w:tc>
        <w:tc>
          <w:tcPr>
            <w:tcW w:w="1807" w:type="dxa"/>
            <w:tcBorders>
              <w:top w:val="nil"/>
              <w:left w:val="nil"/>
              <w:bottom w:val="nil"/>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669</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Слободянюк Віктор Петрович </w:t>
            </w:r>
          </w:p>
        </w:tc>
        <w:tc>
          <w:tcPr>
            <w:tcW w:w="1060" w:type="dxa"/>
            <w:tcBorders>
              <w:top w:val="nil"/>
              <w:left w:val="nil"/>
              <w:bottom w:val="nil"/>
              <w:right w:val="nil"/>
            </w:tcBorders>
            <w:noWrap/>
            <w:vAlign w:val="bottom"/>
          </w:tcPr>
          <w:p w:rsidR="00234DE0" w:rsidRPr="00A542C3" w:rsidRDefault="00234DE0" w:rsidP="00447B73">
            <w:pPr>
              <w:jc w:val="right"/>
              <w:rPr>
                <w:rFonts w:ascii="Bookman Old Style" w:hAnsi="Bookman Old Style" w:cs="Tahoma"/>
                <w:sz w:val="20"/>
                <w:lang w:val="uk-UA" w:eastAsia="ru-RU"/>
              </w:rPr>
            </w:pPr>
            <w:r>
              <w:rPr>
                <w:rFonts w:ascii="Bookman Old Style" w:hAnsi="Bookman Old Style" w:cs="Tahoma"/>
                <w:sz w:val="20"/>
                <w:lang w:eastAsia="ru-RU"/>
              </w:rPr>
              <w:t>2</w:t>
            </w:r>
            <w:r>
              <w:rPr>
                <w:rFonts w:ascii="Bookman Old Style" w:hAnsi="Bookman Old Style" w:cs="Tahoma"/>
                <w:sz w:val="20"/>
                <w:lang w:val="uk-UA" w:eastAsia="ru-RU"/>
              </w:rPr>
              <w:t>4,9000</w:t>
            </w:r>
          </w:p>
        </w:tc>
        <w:tc>
          <w:tcPr>
            <w:tcW w:w="1000" w:type="dxa"/>
            <w:tcBorders>
              <w:top w:val="nil"/>
              <w:left w:val="nil"/>
              <w:bottom w:val="nil"/>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877</w:t>
            </w:r>
          </w:p>
        </w:tc>
        <w:tc>
          <w:tcPr>
            <w:tcW w:w="940" w:type="dxa"/>
            <w:tcBorders>
              <w:top w:val="nil"/>
              <w:left w:val="nil"/>
              <w:bottom w:val="nil"/>
              <w:right w:val="nil"/>
            </w:tcBorders>
            <w:noWrap/>
            <w:vAlign w:val="bottom"/>
          </w:tcPr>
          <w:p w:rsidR="00234DE0" w:rsidRPr="00A542C3" w:rsidRDefault="00234DE0" w:rsidP="00973047">
            <w:pPr>
              <w:jc w:val="right"/>
              <w:rPr>
                <w:rFonts w:ascii="Bookman Old Style" w:hAnsi="Bookman Old Style" w:cs="Tahoma"/>
                <w:sz w:val="20"/>
                <w:lang w:val="uk-UA" w:eastAsia="ru-RU"/>
              </w:rPr>
            </w:pPr>
            <w:r>
              <w:rPr>
                <w:rFonts w:ascii="Bookman Old Style" w:hAnsi="Bookman Old Style" w:cs="Tahoma"/>
                <w:sz w:val="20"/>
                <w:lang w:eastAsia="ru-RU"/>
              </w:rPr>
              <w:t>2</w:t>
            </w:r>
            <w:r>
              <w:rPr>
                <w:rFonts w:ascii="Bookman Old Style" w:hAnsi="Bookman Old Style" w:cs="Tahoma"/>
                <w:sz w:val="20"/>
                <w:lang w:val="uk-UA" w:eastAsia="ru-RU"/>
              </w:rPr>
              <w:t>4,9000</w:t>
            </w:r>
          </w:p>
        </w:tc>
        <w:tc>
          <w:tcPr>
            <w:tcW w:w="1807" w:type="dxa"/>
            <w:tcBorders>
              <w:top w:val="nil"/>
              <w:left w:val="nil"/>
              <w:bottom w:val="nil"/>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877</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Слободянюк Інна Петрівна </w:t>
            </w:r>
          </w:p>
        </w:tc>
        <w:tc>
          <w:tcPr>
            <w:tcW w:w="1060" w:type="dxa"/>
            <w:tcBorders>
              <w:top w:val="nil"/>
              <w:left w:val="nil"/>
              <w:bottom w:val="nil"/>
              <w:right w:val="nil"/>
            </w:tcBorders>
            <w:noWrap/>
            <w:vAlign w:val="bottom"/>
          </w:tcPr>
          <w:p w:rsidR="00234DE0" w:rsidRPr="00A542C3" w:rsidRDefault="00234DE0" w:rsidP="00447B73">
            <w:pPr>
              <w:jc w:val="right"/>
              <w:rPr>
                <w:rFonts w:ascii="Bookman Old Style" w:hAnsi="Bookman Old Style" w:cs="Tahoma"/>
                <w:sz w:val="20"/>
                <w:lang w:val="uk-UA" w:eastAsia="ru-RU"/>
              </w:rPr>
            </w:pPr>
            <w:r w:rsidRPr="00F23C13">
              <w:rPr>
                <w:rFonts w:ascii="Bookman Old Style" w:hAnsi="Bookman Old Style" w:cs="Tahoma"/>
                <w:sz w:val="20"/>
                <w:lang w:eastAsia="ru-RU"/>
              </w:rPr>
              <w:t>20</w:t>
            </w:r>
            <w:r>
              <w:rPr>
                <w:rFonts w:ascii="Bookman Old Style" w:hAnsi="Bookman Old Style" w:cs="Tahoma"/>
                <w:sz w:val="20"/>
                <w:lang w:val="uk-UA" w:eastAsia="ru-RU"/>
              </w:rPr>
              <w:t>,1235</w:t>
            </w:r>
          </w:p>
        </w:tc>
        <w:tc>
          <w:tcPr>
            <w:tcW w:w="1000" w:type="dxa"/>
            <w:tcBorders>
              <w:top w:val="nil"/>
              <w:left w:val="nil"/>
              <w:bottom w:val="nil"/>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708</w:t>
            </w:r>
          </w:p>
        </w:tc>
        <w:tc>
          <w:tcPr>
            <w:tcW w:w="940" w:type="dxa"/>
            <w:tcBorders>
              <w:top w:val="nil"/>
              <w:left w:val="nil"/>
              <w:bottom w:val="nil"/>
              <w:right w:val="nil"/>
            </w:tcBorders>
            <w:noWrap/>
            <w:vAlign w:val="bottom"/>
          </w:tcPr>
          <w:p w:rsidR="00234DE0" w:rsidRPr="00A542C3" w:rsidRDefault="00234DE0" w:rsidP="00973047">
            <w:pPr>
              <w:jc w:val="right"/>
              <w:rPr>
                <w:rFonts w:ascii="Bookman Old Style" w:hAnsi="Bookman Old Style" w:cs="Tahoma"/>
                <w:sz w:val="20"/>
                <w:lang w:val="uk-UA" w:eastAsia="ru-RU"/>
              </w:rPr>
            </w:pPr>
            <w:r w:rsidRPr="00F23C13">
              <w:rPr>
                <w:rFonts w:ascii="Bookman Old Style" w:hAnsi="Bookman Old Style" w:cs="Tahoma"/>
                <w:sz w:val="20"/>
                <w:lang w:eastAsia="ru-RU"/>
              </w:rPr>
              <w:t>20</w:t>
            </w:r>
            <w:r>
              <w:rPr>
                <w:rFonts w:ascii="Bookman Old Style" w:hAnsi="Bookman Old Style" w:cs="Tahoma"/>
                <w:sz w:val="20"/>
                <w:lang w:val="uk-UA" w:eastAsia="ru-RU"/>
              </w:rPr>
              <w:t>,1235</w:t>
            </w:r>
          </w:p>
        </w:tc>
        <w:tc>
          <w:tcPr>
            <w:tcW w:w="1807" w:type="dxa"/>
            <w:tcBorders>
              <w:top w:val="nil"/>
              <w:left w:val="nil"/>
              <w:bottom w:val="nil"/>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708</w:t>
            </w:r>
          </w:p>
        </w:tc>
      </w:tr>
      <w:tr w:rsidR="00234DE0" w:rsidRPr="00F23C13" w:rsidTr="00AA27A7">
        <w:trPr>
          <w:trHeight w:val="255"/>
        </w:trPr>
        <w:tc>
          <w:tcPr>
            <w:tcW w:w="5080" w:type="dxa"/>
            <w:tcBorders>
              <w:top w:val="nil"/>
              <w:left w:val="nil"/>
              <w:bottom w:val="nil"/>
              <w:right w:val="nil"/>
            </w:tcBorders>
            <w:vAlign w:val="center"/>
          </w:tcPr>
          <w:p w:rsidR="00234DE0" w:rsidRPr="00F23C13" w:rsidRDefault="00234DE0" w:rsidP="00447B73">
            <w:pPr>
              <w:rPr>
                <w:rFonts w:ascii="Bookman Old Style" w:hAnsi="Bookman Old Style" w:cs="Tahoma"/>
                <w:lang w:eastAsia="ru-RU"/>
              </w:rPr>
            </w:pPr>
            <w:r w:rsidRPr="00F23C13">
              <w:rPr>
                <w:rFonts w:ascii="Bookman Old Style" w:hAnsi="Bookman Old Style" w:cs="Tahoma"/>
                <w:lang w:eastAsia="ru-RU"/>
              </w:rPr>
              <w:t xml:space="preserve">    Інші</w:t>
            </w:r>
          </w:p>
        </w:tc>
        <w:tc>
          <w:tcPr>
            <w:tcW w:w="1060" w:type="dxa"/>
            <w:tcBorders>
              <w:top w:val="nil"/>
              <w:left w:val="nil"/>
              <w:bottom w:val="single" w:sz="4" w:space="0" w:color="auto"/>
              <w:right w:val="nil"/>
            </w:tcBorders>
            <w:noWrap/>
            <w:vAlign w:val="bottom"/>
          </w:tcPr>
          <w:p w:rsidR="00234DE0" w:rsidRPr="00A542C3" w:rsidRDefault="00234DE0" w:rsidP="00447B73">
            <w:pPr>
              <w:jc w:val="right"/>
              <w:rPr>
                <w:rFonts w:ascii="Bookman Old Style" w:hAnsi="Bookman Old Style" w:cs="Tahoma"/>
                <w:sz w:val="20"/>
                <w:lang w:val="uk-UA" w:eastAsia="ru-RU"/>
              </w:rPr>
            </w:pPr>
            <w:r w:rsidRPr="00F23C13">
              <w:rPr>
                <w:rFonts w:ascii="Bookman Old Style" w:hAnsi="Bookman Old Style" w:cs="Tahoma"/>
                <w:sz w:val="20"/>
                <w:lang w:eastAsia="ru-RU"/>
              </w:rPr>
              <w:t>6</w:t>
            </w:r>
            <w:r>
              <w:rPr>
                <w:rFonts w:ascii="Bookman Old Style" w:hAnsi="Bookman Old Style" w:cs="Tahoma"/>
                <w:sz w:val="20"/>
                <w:lang w:val="uk-UA" w:eastAsia="ru-RU"/>
              </w:rPr>
              <w:t>,0504</w:t>
            </w:r>
          </w:p>
        </w:tc>
        <w:tc>
          <w:tcPr>
            <w:tcW w:w="1000" w:type="dxa"/>
            <w:tcBorders>
              <w:top w:val="nil"/>
              <w:left w:val="nil"/>
              <w:bottom w:val="single" w:sz="4" w:space="0" w:color="auto"/>
              <w:right w:val="nil"/>
            </w:tcBorders>
            <w:noWrap/>
            <w:vAlign w:val="bottom"/>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215</w:t>
            </w:r>
          </w:p>
        </w:tc>
        <w:tc>
          <w:tcPr>
            <w:tcW w:w="940" w:type="dxa"/>
            <w:tcBorders>
              <w:top w:val="nil"/>
              <w:left w:val="nil"/>
              <w:bottom w:val="single" w:sz="4" w:space="0" w:color="auto"/>
              <w:right w:val="nil"/>
            </w:tcBorders>
            <w:noWrap/>
            <w:vAlign w:val="bottom"/>
          </w:tcPr>
          <w:p w:rsidR="00234DE0" w:rsidRPr="00A542C3" w:rsidRDefault="00234DE0" w:rsidP="00973047">
            <w:pPr>
              <w:jc w:val="right"/>
              <w:rPr>
                <w:rFonts w:ascii="Bookman Old Style" w:hAnsi="Bookman Old Style" w:cs="Tahoma"/>
                <w:sz w:val="20"/>
                <w:lang w:val="uk-UA" w:eastAsia="ru-RU"/>
              </w:rPr>
            </w:pPr>
            <w:r w:rsidRPr="00F23C13">
              <w:rPr>
                <w:rFonts w:ascii="Bookman Old Style" w:hAnsi="Bookman Old Style" w:cs="Tahoma"/>
                <w:sz w:val="20"/>
                <w:lang w:eastAsia="ru-RU"/>
              </w:rPr>
              <w:t>6</w:t>
            </w:r>
            <w:r>
              <w:rPr>
                <w:rFonts w:ascii="Bookman Old Style" w:hAnsi="Bookman Old Style" w:cs="Tahoma"/>
                <w:sz w:val="20"/>
                <w:lang w:val="uk-UA" w:eastAsia="ru-RU"/>
              </w:rPr>
              <w:t>,0504</w:t>
            </w:r>
          </w:p>
        </w:tc>
        <w:tc>
          <w:tcPr>
            <w:tcW w:w="1807" w:type="dxa"/>
            <w:tcBorders>
              <w:top w:val="nil"/>
              <w:left w:val="nil"/>
              <w:bottom w:val="single" w:sz="4" w:space="0" w:color="auto"/>
              <w:right w:val="nil"/>
            </w:tcBorders>
            <w:noWrap/>
            <w:vAlign w:val="center"/>
          </w:tcPr>
          <w:p w:rsidR="00234DE0" w:rsidRPr="00F23C13" w:rsidRDefault="00234DE0" w:rsidP="00447B73">
            <w:pPr>
              <w:jc w:val="right"/>
              <w:rPr>
                <w:rFonts w:ascii="Bookman Old Style" w:hAnsi="Bookman Old Style" w:cs="Tahoma"/>
                <w:sz w:val="20"/>
                <w:lang w:eastAsia="ru-RU"/>
              </w:rPr>
            </w:pPr>
            <w:r w:rsidRPr="00F23C13">
              <w:rPr>
                <w:rFonts w:ascii="Bookman Old Style" w:hAnsi="Bookman Old Style" w:cs="Tahoma"/>
                <w:sz w:val="20"/>
                <w:lang w:eastAsia="ru-RU"/>
              </w:rPr>
              <w:t>215</w:t>
            </w:r>
          </w:p>
        </w:tc>
      </w:tr>
      <w:tr w:rsidR="00B9362D" w:rsidRPr="00F23C13" w:rsidTr="00447B73">
        <w:trPr>
          <w:trHeight w:val="270"/>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100</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3 522</w:t>
            </w:r>
          </w:p>
        </w:tc>
        <w:tc>
          <w:tcPr>
            <w:tcW w:w="940" w:type="dxa"/>
            <w:tcBorders>
              <w:top w:val="nil"/>
              <w:left w:val="nil"/>
              <w:bottom w:val="single" w:sz="8" w:space="0" w:color="auto"/>
              <w:right w:val="nil"/>
            </w:tcBorders>
            <w:noWrap/>
            <w:vAlign w:val="bottom"/>
          </w:tcPr>
          <w:p w:rsidR="00B9362D" w:rsidRPr="00234DE0" w:rsidRDefault="00B9362D" w:rsidP="00447B73">
            <w:pPr>
              <w:jc w:val="right"/>
              <w:rPr>
                <w:rFonts w:ascii="Bookman Old Style" w:hAnsi="Bookman Old Style" w:cs="Tahoma"/>
                <w:b/>
                <w:bCs/>
                <w:sz w:val="20"/>
                <w:lang w:val="uk-UA" w:eastAsia="ru-RU"/>
              </w:rPr>
            </w:pPr>
            <w:r w:rsidRPr="00F23C13">
              <w:rPr>
                <w:rFonts w:ascii="Bookman Old Style" w:hAnsi="Bookman Old Style" w:cs="Tahoma"/>
                <w:b/>
                <w:bCs/>
                <w:sz w:val="20"/>
                <w:lang w:eastAsia="ru-RU"/>
              </w:rPr>
              <w:t>100</w:t>
            </w:r>
          </w:p>
        </w:tc>
        <w:tc>
          <w:tcPr>
            <w:tcW w:w="1807" w:type="dxa"/>
            <w:tcBorders>
              <w:top w:val="nil"/>
              <w:left w:val="nil"/>
              <w:bottom w:val="single" w:sz="8" w:space="0" w:color="auto"/>
              <w:right w:val="nil"/>
            </w:tcBorders>
            <w:noWrap/>
            <w:vAlign w:val="bottom"/>
          </w:tcPr>
          <w:p w:rsidR="00B9362D" w:rsidRPr="00F23C13" w:rsidRDefault="00B9362D" w:rsidP="00447B73">
            <w:pPr>
              <w:ind w:left="-144"/>
              <w:jc w:val="right"/>
              <w:rPr>
                <w:rFonts w:ascii="Bookman Old Style" w:hAnsi="Bookman Old Style" w:cs="Tahoma"/>
                <w:b/>
                <w:bCs/>
                <w:sz w:val="20"/>
                <w:lang w:eastAsia="ru-RU"/>
              </w:rPr>
            </w:pPr>
            <w:r w:rsidRPr="00F23C13">
              <w:rPr>
                <w:rFonts w:ascii="Bookman Old Style" w:hAnsi="Bookman Old Style" w:cs="Tahoma"/>
                <w:b/>
                <w:bCs/>
                <w:sz w:val="20"/>
                <w:lang w:eastAsia="ru-RU"/>
              </w:rPr>
              <w:t>3 522</w:t>
            </w:r>
          </w:p>
        </w:tc>
      </w:tr>
    </w:tbl>
    <w:p w:rsidR="00513228" w:rsidRDefault="00513228"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Default="00DD7E6C" w:rsidP="00B9362D">
      <w:pPr>
        <w:ind w:firstLine="851"/>
        <w:jc w:val="both"/>
        <w:rPr>
          <w:rStyle w:val="hps"/>
          <w:rFonts w:ascii="Bookman Old Style" w:hAnsi="Bookman Old Style" w:cs="Tahoma"/>
          <w:b/>
          <w:bCs/>
          <w:lang w:val="uk-UA"/>
        </w:rPr>
      </w:pPr>
    </w:p>
    <w:p w:rsidR="00DD7E6C" w:rsidRPr="00DD7E6C" w:rsidRDefault="00DD7E6C" w:rsidP="00B9362D">
      <w:pPr>
        <w:ind w:firstLine="851"/>
        <w:jc w:val="both"/>
        <w:rPr>
          <w:rStyle w:val="hps"/>
          <w:rFonts w:ascii="Bookman Old Style" w:hAnsi="Bookman Old Style" w:cs="Tahoma"/>
          <w:b/>
          <w:bCs/>
          <w:lang w:val="uk-UA"/>
        </w:rPr>
      </w:pPr>
    </w:p>
    <w:p w:rsidR="00513228" w:rsidRDefault="00513228" w:rsidP="00B9362D">
      <w:pPr>
        <w:ind w:firstLine="851"/>
        <w:jc w:val="both"/>
        <w:rPr>
          <w:rStyle w:val="hps"/>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22.</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Довгострокові кредити і позики</w:t>
      </w:r>
    </w:p>
    <w:p w:rsidR="00B9362D" w:rsidRPr="00F23C13" w:rsidRDefault="00B9362D" w:rsidP="00B9362D">
      <w:pPr>
        <w:ind w:firstLine="851"/>
        <w:jc w:val="both"/>
        <w:rPr>
          <w:rStyle w:val="hps"/>
          <w:rFonts w:ascii="Bookman Old Style" w:hAnsi="Bookman Old Style" w:cs="Tahoma"/>
          <w:b/>
          <w:bCs/>
          <w:lang w:val="uk-UA"/>
        </w:rPr>
      </w:pPr>
    </w:p>
    <w:tbl>
      <w:tblPr>
        <w:tblW w:w="10300" w:type="dxa"/>
        <w:tblInd w:w="2" w:type="dxa"/>
        <w:tblLook w:val="0000" w:firstRow="0" w:lastRow="0" w:firstColumn="0" w:lastColumn="0" w:noHBand="0" w:noVBand="0"/>
      </w:tblPr>
      <w:tblGrid>
        <w:gridCol w:w="2671"/>
        <w:gridCol w:w="1537"/>
        <w:gridCol w:w="1586"/>
        <w:gridCol w:w="1593"/>
        <w:gridCol w:w="1602"/>
        <w:gridCol w:w="1612"/>
      </w:tblGrid>
      <w:tr w:rsidR="00B9362D" w:rsidRPr="00F23C13" w:rsidTr="00447B73">
        <w:trPr>
          <w:trHeight w:val="255"/>
        </w:trPr>
        <w:tc>
          <w:tcPr>
            <w:tcW w:w="2671" w:type="dxa"/>
            <w:tcBorders>
              <w:top w:val="nil"/>
              <w:left w:val="nil"/>
              <w:bottom w:val="nil"/>
              <w:right w:val="nil"/>
            </w:tcBorders>
            <w:vAlign w:val="center"/>
          </w:tcPr>
          <w:p w:rsidR="00B9362D" w:rsidRPr="006E15DB" w:rsidRDefault="00B9362D" w:rsidP="00447B73">
            <w:pPr>
              <w:jc w:val="center"/>
              <w:rPr>
                <w:rFonts w:ascii="Bookman Old Style" w:hAnsi="Bookman Old Style" w:cs="Tahoma"/>
                <w:b/>
                <w:sz w:val="20"/>
                <w:lang w:eastAsia="ru-RU"/>
              </w:rPr>
            </w:pPr>
            <w:r w:rsidRPr="006E15DB">
              <w:rPr>
                <w:rFonts w:ascii="Bookman Old Style" w:hAnsi="Bookman Old Style" w:cs="Tahoma"/>
                <w:b/>
                <w:sz w:val="20"/>
                <w:lang w:eastAsia="ru-RU"/>
              </w:rPr>
              <w:t xml:space="preserve">На 31 грудня </w:t>
            </w:r>
          </w:p>
        </w:tc>
        <w:tc>
          <w:tcPr>
            <w:tcW w:w="1537" w:type="dxa"/>
            <w:vMerge w:val="restart"/>
            <w:tcBorders>
              <w:top w:val="nil"/>
              <w:left w:val="nil"/>
              <w:bottom w:val="single" w:sz="8" w:space="0" w:color="000000"/>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Валюта договору</w:t>
            </w:r>
          </w:p>
        </w:tc>
        <w:tc>
          <w:tcPr>
            <w:tcW w:w="2878" w:type="dxa"/>
            <w:gridSpan w:val="2"/>
            <w:tcBorders>
              <w:top w:val="nil"/>
              <w:left w:val="nil"/>
              <w:bottom w:val="single" w:sz="4" w:space="0" w:color="auto"/>
              <w:right w:val="nil"/>
            </w:tcBorders>
            <w:vAlign w:val="center"/>
          </w:tcPr>
          <w:p w:rsidR="00B9362D" w:rsidRPr="006E15DB" w:rsidRDefault="00B9362D" w:rsidP="00447B73">
            <w:pPr>
              <w:jc w:val="center"/>
              <w:rPr>
                <w:rFonts w:ascii="Bookman Old Style" w:hAnsi="Bookman Old Style" w:cs="Tahoma"/>
                <w:b/>
                <w:sz w:val="20"/>
                <w:lang w:eastAsia="ru-RU"/>
              </w:rPr>
            </w:pPr>
            <w:r w:rsidRPr="006E15DB">
              <w:rPr>
                <w:rFonts w:ascii="Bookman Old Style" w:hAnsi="Bookman Old Style" w:cs="Tahoma"/>
                <w:b/>
                <w:sz w:val="20"/>
                <w:lang w:eastAsia="ru-RU"/>
              </w:rPr>
              <w:t>2011</w:t>
            </w:r>
          </w:p>
        </w:tc>
        <w:tc>
          <w:tcPr>
            <w:tcW w:w="3214" w:type="dxa"/>
            <w:gridSpan w:val="2"/>
            <w:tcBorders>
              <w:top w:val="nil"/>
              <w:left w:val="nil"/>
              <w:bottom w:val="single" w:sz="4" w:space="0" w:color="auto"/>
              <w:right w:val="nil"/>
            </w:tcBorders>
            <w:vAlign w:val="center"/>
          </w:tcPr>
          <w:p w:rsidR="00B9362D" w:rsidRPr="006E15DB" w:rsidRDefault="00B9362D" w:rsidP="00447B73">
            <w:pPr>
              <w:jc w:val="center"/>
              <w:rPr>
                <w:rFonts w:ascii="Bookman Old Style" w:hAnsi="Bookman Old Style" w:cs="Tahoma"/>
                <w:b/>
                <w:sz w:val="20"/>
                <w:lang w:eastAsia="ru-RU"/>
              </w:rPr>
            </w:pPr>
            <w:r w:rsidRPr="006E15DB">
              <w:rPr>
                <w:rFonts w:ascii="Bookman Old Style" w:hAnsi="Bookman Old Style" w:cs="Tahoma"/>
                <w:b/>
                <w:sz w:val="20"/>
                <w:lang w:eastAsia="ru-RU"/>
              </w:rPr>
              <w:t>2012</w:t>
            </w:r>
          </w:p>
        </w:tc>
      </w:tr>
      <w:tr w:rsidR="00B9362D" w:rsidRPr="00F23C13" w:rsidTr="00447B73">
        <w:trPr>
          <w:trHeight w:val="750"/>
        </w:trPr>
        <w:tc>
          <w:tcPr>
            <w:tcW w:w="2671" w:type="dxa"/>
            <w:tcBorders>
              <w:top w:val="nil"/>
              <w:left w:val="nil"/>
              <w:bottom w:val="nil"/>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Забезпечені</w:t>
            </w:r>
          </w:p>
        </w:tc>
        <w:tc>
          <w:tcPr>
            <w:tcW w:w="1537" w:type="dxa"/>
            <w:vMerge/>
            <w:tcBorders>
              <w:top w:val="nil"/>
              <w:left w:val="nil"/>
              <w:bottom w:val="single" w:sz="8" w:space="0" w:color="000000"/>
              <w:right w:val="nil"/>
            </w:tcBorders>
            <w:vAlign w:val="center"/>
          </w:tcPr>
          <w:p w:rsidR="00B9362D" w:rsidRPr="00F23C13" w:rsidRDefault="00B9362D" w:rsidP="00447B73">
            <w:pPr>
              <w:rPr>
                <w:rFonts w:ascii="Bookman Old Style" w:hAnsi="Bookman Old Style" w:cs="Tahoma"/>
                <w:sz w:val="20"/>
                <w:lang w:eastAsia="ru-RU"/>
              </w:rPr>
            </w:pPr>
          </w:p>
        </w:tc>
        <w:tc>
          <w:tcPr>
            <w:tcW w:w="1285"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у валюті договору,тис.</w:t>
            </w:r>
          </w:p>
        </w:tc>
        <w:tc>
          <w:tcPr>
            <w:tcW w:w="1593"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в гривневому еквіваленті, тис.</w:t>
            </w:r>
          </w:p>
        </w:tc>
        <w:tc>
          <w:tcPr>
            <w:tcW w:w="1602"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у валюті договору,тис.</w:t>
            </w:r>
          </w:p>
        </w:tc>
        <w:tc>
          <w:tcPr>
            <w:tcW w:w="1612"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в гривневому еквіваленті, тис.</w:t>
            </w:r>
          </w:p>
        </w:tc>
      </w:tr>
      <w:tr w:rsidR="00B9362D" w:rsidRPr="00F23C13" w:rsidTr="00447B73">
        <w:trPr>
          <w:trHeight w:val="255"/>
        </w:trPr>
        <w:tc>
          <w:tcPr>
            <w:tcW w:w="267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Довгострокові кредити</w:t>
            </w:r>
          </w:p>
        </w:tc>
        <w:tc>
          <w:tcPr>
            <w:tcW w:w="153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долар США</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2973</w:t>
            </w:r>
          </w:p>
        </w:tc>
        <w:tc>
          <w:tcPr>
            <w:tcW w:w="159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23754</w:t>
            </w:r>
          </w:p>
        </w:tc>
        <w:tc>
          <w:tcPr>
            <w:tcW w:w="16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2943,8</w:t>
            </w:r>
          </w:p>
        </w:tc>
        <w:tc>
          <w:tcPr>
            <w:tcW w:w="161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23530</w:t>
            </w:r>
          </w:p>
        </w:tc>
      </w:tr>
      <w:tr w:rsidR="00B9362D" w:rsidRPr="00F23C13" w:rsidTr="00447B73">
        <w:trPr>
          <w:trHeight w:val="255"/>
        </w:trPr>
        <w:tc>
          <w:tcPr>
            <w:tcW w:w="267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Довгострокові кредити</w:t>
            </w:r>
          </w:p>
        </w:tc>
        <w:tc>
          <w:tcPr>
            <w:tcW w:w="153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євро</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236,2</w:t>
            </w:r>
          </w:p>
        </w:tc>
        <w:tc>
          <w:tcPr>
            <w:tcW w:w="159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2433</w:t>
            </w:r>
          </w:p>
        </w:tc>
        <w:tc>
          <w:tcPr>
            <w:tcW w:w="16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132,5</w:t>
            </w:r>
          </w:p>
        </w:tc>
        <w:tc>
          <w:tcPr>
            <w:tcW w:w="161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1415</w:t>
            </w:r>
          </w:p>
        </w:tc>
      </w:tr>
      <w:tr w:rsidR="00B9362D" w:rsidRPr="00F23C13" w:rsidTr="00447B73">
        <w:trPr>
          <w:trHeight w:val="255"/>
        </w:trPr>
        <w:tc>
          <w:tcPr>
            <w:tcW w:w="267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Довгострокові кредити</w:t>
            </w:r>
          </w:p>
        </w:tc>
        <w:tc>
          <w:tcPr>
            <w:tcW w:w="153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білоруські рублі</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165786</w:t>
            </w:r>
          </w:p>
        </w:tc>
        <w:tc>
          <w:tcPr>
            <w:tcW w:w="159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159</w:t>
            </w:r>
          </w:p>
        </w:tc>
        <w:tc>
          <w:tcPr>
            <w:tcW w:w="16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61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267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Довгострокові кредити</w:t>
            </w:r>
          </w:p>
        </w:tc>
        <w:tc>
          <w:tcPr>
            <w:tcW w:w="1537" w:type="dxa"/>
            <w:tcBorders>
              <w:top w:val="nil"/>
              <w:left w:val="nil"/>
              <w:bottom w:val="single" w:sz="4"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долар США</w:t>
            </w:r>
          </w:p>
        </w:tc>
        <w:tc>
          <w:tcPr>
            <w:tcW w:w="1285"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1112</w:t>
            </w:r>
          </w:p>
        </w:tc>
        <w:tc>
          <w:tcPr>
            <w:tcW w:w="1593"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8932</w:t>
            </w:r>
          </w:p>
        </w:tc>
        <w:tc>
          <w:tcPr>
            <w:tcW w:w="1602"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1132</w:t>
            </w:r>
          </w:p>
        </w:tc>
        <w:tc>
          <w:tcPr>
            <w:tcW w:w="1612"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9154</w:t>
            </w:r>
          </w:p>
        </w:tc>
      </w:tr>
      <w:tr w:rsidR="00B9362D" w:rsidRPr="00F23C13" w:rsidTr="00447B73">
        <w:trPr>
          <w:trHeight w:val="60"/>
        </w:trPr>
        <w:tc>
          <w:tcPr>
            <w:tcW w:w="2671"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537"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593"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60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612"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525"/>
        </w:trPr>
        <w:tc>
          <w:tcPr>
            <w:tcW w:w="2671" w:type="dxa"/>
            <w:tcBorders>
              <w:top w:val="nil"/>
              <w:left w:val="nil"/>
              <w:bottom w:val="nil"/>
              <w:right w:val="nil"/>
            </w:tcBorders>
            <w:vAlign w:val="center"/>
          </w:tcPr>
          <w:p w:rsidR="00B9362D" w:rsidRPr="001848EC" w:rsidRDefault="00B9362D" w:rsidP="00447B73">
            <w:pPr>
              <w:jc w:val="center"/>
              <w:rPr>
                <w:rFonts w:ascii="Bookman Old Style" w:hAnsi="Bookman Old Style" w:cs="Tahoma"/>
                <w:b/>
                <w:sz w:val="20"/>
                <w:lang w:eastAsia="ru-RU"/>
              </w:rPr>
            </w:pPr>
            <w:r w:rsidRPr="001848EC">
              <w:rPr>
                <w:rFonts w:ascii="Bookman Old Style" w:hAnsi="Bookman Old Style" w:cs="Tahoma"/>
                <w:b/>
                <w:sz w:val="20"/>
                <w:lang w:eastAsia="ru-RU"/>
              </w:rPr>
              <w:t>Всього довгострокові кредити</w:t>
            </w:r>
          </w:p>
        </w:tc>
        <w:tc>
          <w:tcPr>
            <w:tcW w:w="1537" w:type="dxa"/>
            <w:tcBorders>
              <w:top w:val="nil"/>
              <w:left w:val="nil"/>
              <w:bottom w:val="single" w:sz="8" w:space="0" w:color="auto"/>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w:t>
            </w:r>
          </w:p>
        </w:tc>
        <w:tc>
          <w:tcPr>
            <w:tcW w:w="1285" w:type="dxa"/>
            <w:tcBorders>
              <w:top w:val="nil"/>
              <w:left w:val="nil"/>
              <w:bottom w:val="single" w:sz="8"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593" w:type="dxa"/>
            <w:tcBorders>
              <w:top w:val="nil"/>
              <w:left w:val="nil"/>
              <w:bottom w:val="single" w:sz="8" w:space="0" w:color="auto"/>
              <w:right w:val="nil"/>
            </w:tcBorders>
            <w:vAlign w:val="center"/>
          </w:tcPr>
          <w:p w:rsidR="00B9362D" w:rsidRPr="001848EC" w:rsidRDefault="00B9362D" w:rsidP="00447B73">
            <w:pPr>
              <w:jc w:val="center"/>
              <w:rPr>
                <w:rFonts w:ascii="Bookman Old Style" w:hAnsi="Bookman Old Style" w:cs="Tahoma"/>
                <w:b/>
                <w:sz w:val="20"/>
                <w:lang w:eastAsia="ru-RU"/>
              </w:rPr>
            </w:pPr>
            <w:r w:rsidRPr="001848EC">
              <w:rPr>
                <w:rFonts w:ascii="Bookman Old Style" w:hAnsi="Bookman Old Style" w:cs="Tahoma"/>
                <w:b/>
                <w:sz w:val="20"/>
                <w:lang w:eastAsia="ru-RU"/>
              </w:rPr>
              <w:t>35278</w:t>
            </w:r>
          </w:p>
        </w:tc>
        <w:tc>
          <w:tcPr>
            <w:tcW w:w="1602" w:type="dxa"/>
            <w:tcBorders>
              <w:top w:val="nil"/>
              <w:left w:val="nil"/>
              <w:bottom w:val="single" w:sz="8" w:space="0" w:color="auto"/>
              <w:right w:val="nil"/>
            </w:tcBorders>
            <w:vAlign w:val="center"/>
          </w:tcPr>
          <w:p w:rsidR="00B9362D" w:rsidRPr="00F23C13" w:rsidRDefault="00B9362D" w:rsidP="00447B73">
            <w:pPr>
              <w:jc w:val="center"/>
              <w:rPr>
                <w:rFonts w:ascii="Bookman Old Style" w:hAnsi="Bookman Old Style" w:cs="Tahoma"/>
                <w:sz w:val="20"/>
                <w:lang w:eastAsia="ru-RU"/>
              </w:rPr>
            </w:pPr>
          </w:p>
        </w:tc>
        <w:tc>
          <w:tcPr>
            <w:tcW w:w="1612" w:type="dxa"/>
            <w:tcBorders>
              <w:top w:val="nil"/>
              <w:left w:val="nil"/>
              <w:bottom w:val="single" w:sz="8" w:space="0" w:color="auto"/>
              <w:right w:val="nil"/>
            </w:tcBorders>
            <w:vAlign w:val="center"/>
          </w:tcPr>
          <w:p w:rsidR="00B9362D" w:rsidRPr="001848EC" w:rsidRDefault="00B9362D" w:rsidP="00447B73">
            <w:pPr>
              <w:jc w:val="center"/>
              <w:rPr>
                <w:rFonts w:ascii="Bookman Old Style" w:hAnsi="Bookman Old Style" w:cs="Tahoma"/>
                <w:b/>
                <w:sz w:val="20"/>
                <w:lang w:eastAsia="ru-RU"/>
              </w:rPr>
            </w:pPr>
            <w:r w:rsidRPr="001848EC">
              <w:rPr>
                <w:rFonts w:ascii="Bookman Old Style" w:hAnsi="Bookman Old Style" w:cs="Tahoma"/>
                <w:b/>
                <w:sz w:val="20"/>
                <w:lang w:eastAsia="ru-RU"/>
              </w:rPr>
              <w:t>34099</w:t>
            </w:r>
          </w:p>
        </w:tc>
      </w:tr>
    </w:tbl>
    <w:p w:rsidR="00B9362D" w:rsidRPr="00F23C13" w:rsidRDefault="00B9362D" w:rsidP="00B9362D">
      <w:pPr>
        <w:ind w:firstLine="851"/>
        <w:jc w:val="both"/>
        <w:rPr>
          <w:rStyle w:val="hps"/>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b/>
          <w:bCs/>
        </w:rPr>
      </w:pPr>
    </w:p>
    <w:tbl>
      <w:tblPr>
        <w:tblW w:w="10501" w:type="dxa"/>
        <w:tblInd w:w="2" w:type="dxa"/>
        <w:tblLook w:val="0000" w:firstRow="0" w:lastRow="0" w:firstColumn="0" w:lastColumn="0" w:noHBand="0" w:noVBand="0"/>
      </w:tblPr>
      <w:tblGrid>
        <w:gridCol w:w="2787"/>
        <w:gridCol w:w="2340"/>
        <w:gridCol w:w="1867"/>
        <w:gridCol w:w="1676"/>
        <w:gridCol w:w="1831"/>
      </w:tblGrid>
      <w:tr w:rsidR="00B9362D" w:rsidRPr="00F23C13" w:rsidTr="00447B73">
        <w:trPr>
          <w:trHeight w:val="255"/>
        </w:trPr>
        <w:tc>
          <w:tcPr>
            <w:tcW w:w="2220" w:type="dxa"/>
            <w:vMerge w:val="restart"/>
            <w:noWrap/>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Банк-кредитор</w:t>
            </w:r>
          </w:p>
        </w:tc>
        <w:tc>
          <w:tcPr>
            <w:tcW w:w="2160" w:type="dxa"/>
            <w:vMerge w:val="restart"/>
            <w:noWrap/>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Валюта договору</w:t>
            </w:r>
          </w:p>
        </w:tc>
        <w:tc>
          <w:tcPr>
            <w:tcW w:w="3173" w:type="dxa"/>
            <w:gridSpan w:val="2"/>
            <w:tcBorders>
              <w:bottom w:val="single" w:sz="4" w:space="0" w:color="auto"/>
            </w:tcBorders>
            <w:noWrap/>
            <w:vAlign w:val="center"/>
          </w:tcPr>
          <w:p w:rsidR="00B9362D" w:rsidRPr="00513228" w:rsidRDefault="00B9362D" w:rsidP="00447B73">
            <w:pPr>
              <w:jc w:val="center"/>
              <w:rPr>
                <w:rFonts w:ascii="Bookman Old Style" w:hAnsi="Bookman Old Style" w:cs="Tahoma"/>
                <w:b/>
                <w:sz w:val="20"/>
                <w:lang w:val="uk-UA"/>
              </w:rPr>
            </w:pPr>
            <w:r w:rsidRPr="0069128E">
              <w:rPr>
                <w:rFonts w:ascii="Bookman Old Style" w:hAnsi="Bookman Old Style" w:cs="Tahoma"/>
                <w:b/>
                <w:sz w:val="20"/>
              </w:rPr>
              <w:t>31 грудня 2011</w:t>
            </w:r>
            <w:r w:rsidR="00513228">
              <w:rPr>
                <w:rFonts w:ascii="Bookman Old Style" w:hAnsi="Bookman Old Style" w:cs="Tahoma"/>
                <w:b/>
                <w:sz w:val="20"/>
                <w:lang w:val="uk-UA"/>
              </w:rPr>
              <w:t>року</w:t>
            </w:r>
          </w:p>
        </w:tc>
        <w:tc>
          <w:tcPr>
            <w:tcW w:w="1690" w:type="dxa"/>
            <w:vMerge w:val="restart"/>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Номінальна відсоткова ставка</w:t>
            </w:r>
          </w:p>
        </w:tc>
      </w:tr>
      <w:tr w:rsidR="00B9362D" w:rsidRPr="00F23C13" w:rsidTr="00447B73">
        <w:trPr>
          <w:trHeight w:val="510"/>
        </w:trPr>
        <w:tc>
          <w:tcPr>
            <w:tcW w:w="2220" w:type="dxa"/>
            <w:vMerge/>
            <w:vAlign w:val="center"/>
          </w:tcPr>
          <w:p w:rsidR="00B9362D" w:rsidRPr="00F23C13" w:rsidRDefault="00B9362D" w:rsidP="00447B73">
            <w:pPr>
              <w:rPr>
                <w:rFonts w:ascii="Bookman Old Style" w:hAnsi="Bookman Old Style" w:cs="Tahoma"/>
                <w:sz w:val="20"/>
              </w:rPr>
            </w:pPr>
          </w:p>
        </w:tc>
        <w:tc>
          <w:tcPr>
            <w:tcW w:w="2160" w:type="dxa"/>
            <w:vMerge/>
            <w:vAlign w:val="center"/>
          </w:tcPr>
          <w:p w:rsidR="00B9362D" w:rsidRPr="00F23C13" w:rsidRDefault="00B9362D" w:rsidP="00447B73">
            <w:pPr>
              <w:rPr>
                <w:rFonts w:ascii="Bookman Old Style" w:hAnsi="Bookman Old Style" w:cs="Tahoma"/>
                <w:sz w:val="20"/>
              </w:rPr>
            </w:pPr>
          </w:p>
        </w:tc>
        <w:tc>
          <w:tcPr>
            <w:tcW w:w="1690"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у валюті договору,тис.</w:t>
            </w:r>
          </w:p>
        </w:tc>
        <w:tc>
          <w:tcPr>
            <w:tcW w:w="1483"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в гривневому еквіваленті, тис.</w:t>
            </w:r>
          </w:p>
        </w:tc>
        <w:tc>
          <w:tcPr>
            <w:tcW w:w="1690" w:type="dxa"/>
            <w:vMerge/>
            <w:tcBorders>
              <w:bottom w:val="single" w:sz="4" w:space="0" w:color="auto"/>
            </w:tcBorders>
            <w:vAlign w:val="center"/>
          </w:tcPr>
          <w:p w:rsidR="00B9362D" w:rsidRPr="00F23C13" w:rsidRDefault="00B9362D" w:rsidP="00447B73">
            <w:pPr>
              <w:rPr>
                <w:rFonts w:ascii="Bookman Old Style" w:hAnsi="Bookman Old Style" w:cs="Tahoma"/>
                <w:sz w:val="20"/>
              </w:rPr>
            </w:pP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300</w:t>
            </w:r>
          </w:p>
        </w:tc>
        <w:tc>
          <w:tcPr>
            <w:tcW w:w="1483"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2397</w:t>
            </w: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Libor+9,247%</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2618</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20918</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55</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439</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134,4</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Euribor+7,0%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54,6</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561,8</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Euribor+6,0%</w:t>
            </w:r>
          </w:p>
        </w:tc>
      </w:tr>
      <w:tr w:rsidR="00B9362D" w:rsidRPr="00F23C13" w:rsidTr="00447B73">
        <w:trPr>
          <w:trHeight w:val="480"/>
        </w:trPr>
        <w:tc>
          <w:tcPr>
            <w:tcW w:w="2220" w:type="dxa"/>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ПАТ"Райффайзен Банк Аваль"</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122,2</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1258,3</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10,50%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46,4</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478,5</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Euribor+7,5%</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505</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4055,2</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607</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4876,8</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білоруські рублі</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99264</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95</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13,5%</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білоруські рублі</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66522</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64</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13,5%</w:t>
            </w:r>
          </w:p>
        </w:tc>
      </w:tr>
      <w:tr w:rsidR="00B9362D" w:rsidRPr="00F23C13" w:rsidTr="00447B73">
        <w:trPr>
          <w:trHeight w:val="255"/>
        </w:trPr>
        <w:tc>
          <w:tcPr>
            <w:tcW w:w="2220" w:type="dxa"/>
            <w:noWrap/>
            <w:vAlign w:val="bottom"/>
          </w:tcPr>
          <w:p w:rsidR="00B9362D" w:rsidRPr="001848EC" w:rsidRDefault="00B9362D" w:rsidP="00447B73">
            <w:pPr>
              <w:jc w:val="center"/>
              <w:rPr>
                <w:rFonts w:ascii="Bookman Old Style" w:hAnsi="Bookman Old Style" w:cs="Tahoma"/>
                <w:b/>
                <w:sz w:val="20"/>
              </w:rPr>
            </w:pPr>
            <w:r w:rsidRPr="001848EC">
              <w:rPr>
                <w:rFonts w:ascii="Bookman Old Style" w:hAnsi="Bookman Old Style" w:cs="Tahoma"/>
                <w:b/>
                <w:sz w:val="20"/>
              </w:rPr>
              <w:t>Всього</w:t>
            </w:r>
          </w:p>
        </w:tc>
        <w:tc>
          <w:tcPr>
            <w:tcW w:w="216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 </w:t>
            </w: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483" w:type="dxa"/>
            <w:noWrap/>
            <w:vAlign w:val="bottom"/>
          </w:tcPr>
          <w:p w:rsidR="00B9362D" w:rsidRPr="001848EC" w:rsidRDefault="00B9362D" w:rsidP="00447B73">
            <w:pPr>
              <w:jc w:val="center"/>
              <w:rPr>
                <w:rFonts w:ascii="Bookman Old Style" w:hAnsi="Bookman Old Style" w:cs="Tahoma"/>
                <w:b/>
                <w:sz w:val="20"/>
              </w:rPr>
            </w:pPr>
            <w:r w:rsidRPr="001848EC">
              <w:rPr>
                <w:rFonts w:ascii="Bookman Old Style" w:hAnsi="Bookman Old Style" w:cs="Tahoma"/>
                <w:b/>
                <w:sz w:val="20"/>
              </w:rPr>
              <w:t>35278</w:t>
            </w:r>
          </w:p>
        </w:tc>
        <w:tc>
          <w:tcPr>
            <w:tcW w:w="1690" w:type="dxa"/>
            <w:noWrap/>
            <w:vAlign w:val="bottom"/>
          </w:tcPr>
          <w:p w:rsidR="00B9362D" w:rsidRPr="00F23C13" w:rsidRDefault="00B9362D" w:rsidP="00447B73">
            <w:pPr>
              <w:jc w:val="center"/>
              <w:rPr>
                <w:rFonts w:ascii="Bookman Old Style" w:hAnsi="Bookman Old Style" w:cs="Tahoma"/>
                <w:sz w:val="20"/>
              </w:rPr>
            </w:pPr>
          </w:p>
        </w:tc>
      </w:tr>
      <w:tr w:rsidR="00B9362D" w:rsidRPr="00F23C13" w:rsidTr="00447B73">
        <w:trPr>
          <w:trHeight w:val="255"/>
        </w:trPr>
        <w:tc>
          <w:tcPr>
            <w:tcW w:w="2220" w:type="dxa"/>
            <w:noWrap/>
            <w:vAlign w:val="bottom"/>
          </w:tcPr>
          <w:p w:rsidR="00B9362D" w:rsidRDefault="00B9362D" w:rsidP="00447B73">
            <w:pPr>
              <w:rPr>
                <w:rFonts w:ascii="Bookman Old Style" w:hAnsi="Bookman Old Style" w:cs="Tahoma"/>
              </w:rPr>
            </w:pPr>
          </w:p>
          <w:p w:rsidR="0069128E" w:rsidRDefault="0069128E" w:rsidP="00447B73">
            <w:pPr>
              <w:rPr>
                <w:rFonts w:ascii="Bookman Old Style" w:hAnsi="Bookman Old Style" w:cs="Tahoma"/>
              </w:rPr>
            </w:pPr>
          </w:p>
          <w:p w:rsidR="0069128E" w:rsidRPr="0069128E" w:rsidRDefault="0069128E" w:rsidP="00447B73">
            <w:pPr>
              <w:rPr>
                <w:rFonts w:ascii="Bookman Old Style" w:hAnsi="Bookman Old Style" w:cs="Tahoma"/>
              </w:rPr>
            </w:pPr>
          </w:p>
        </w:tc>
        <w:tc>
          <w:tcPr>
            <w:tcW w:w="2160" w:type="dxa"/>
            <w:noWrap/>
            <w:vAlign w:val="bottom"/>
          </w:tcPr>
          <w:p w:rsidR="00B9362D" w:rsidRPr="00F23C13" w:rsidRDefault="00B9362D" w:rsidP="00447B73">
            <w:pPr>
              <w:rPr>
                <w:rFonts w:ascii="Bookman Old Style" w:hAnsi="Bookman Old Style" w:cs="Tahoma"/>
              </w:rPr>
            </w:pPr>
          </w:p>
        </w:tc>
        <w:tc>
          <w:tcPr>
            <w:tcW w:w="1690" w:type="dxa"/>
            <w:noWrap/>
            <w:vAlign w:val="bottom"/>
          </w:tcPr>
          <w:p w:rsidR="00B9362D" w:rsidRPr="00F23C13" w:rsidRDefault="00B9362D" w:rsidP="00447B73">
            <w:pPr>
              <w:rPr>
                <w:rFonts w:ascii="Bookman Old Style" w:hAnsi="Bookman Old Style" w:cs="Tahoma"/>
              </w:rPr>
            </w:pPr>
          </w:p>
        </w:tc>
        <w:tc>
          <w:tcPr>
            <w:tcW w:w="1483" w:type="dxa"/>
            <w:noWrap/>
            <w:vAlign w:val="bottom"/>
          </w:tcPr>
          <w:p w:rsidR="00B9362D" w:rsidRPr="00F23C13" w:rsidRDefault="00B9362D" w:rsidP="00447B73">
            <w:pPr>
              <w:rPr>
                <w:rFonts w:ascii="Bookman Old Style" w:hAnsi="Bookman Old Style" w:cs="Tahoma"/>
              </w:rPr>
            </w:pPr>
          </w:p>
        </w:tc>
        <w:tc>
          <w:tcPr>
            <w:tcW w:w="1690" w:type="dxa"/>
            <w:noWrap/>
            <w:vAlign w:val="bottom"/>
          </w:tcPr>
          <w:p w:rsidR="00B9362D" w:rsidRPr="00F23C13" w:rsidRDefault="00B9362D" w:rsidP="00447B73">
            <w:pPr>
              <w:rPr>
                <w:rFonts w:ascii="Bookman Old Style" w:hAnsi="Bookman Old Style" w:cs="Tahoma"/>
              </w:rPr>
            </w:pPr>
          </w:p>
        </w:tc>
      </w:tr>
      <w:tr w:rsidR="00B9362D" w:rsidRPr="00F23C13" w:rsidTr="00447B73">
        <w:trPr>
          <w:trHeight w:val="255"/>
        </w:trPr>
        <w:tc>
          <w:tcPr>
            <w:tcW w:w="2220" w:type="dxa"/>
            <w:vMerge w:val="restart"/>
            <w:noWrap/>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Банк-кредитор</w:t>
            </w:r>
          </w:p>
        </w:tc>
        <w:tc>
          <w:tcPr>
            <w:tcW w:w="2160" w:type="dxa"/>
            <w:vMerge w:val="restart"/>
            <w:noWrap/>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Валюта договору</w:t>
            </w:r>
          </w:p>
        </w:tc>
        <w:tc>
          <w:tcPr>
            <w:tcW w:w="3173" w:type="dxa"/>
            <w:gridSpan w:val="2"/>
            <w:noWrap/>
            <w:vAlign w:val="center"/>
          </w:tcPr>
          <w:p w:rsidR="00B9362D" w:rsidRPr="00513228" w:rsidRDefault="00B9362D" w:rsidP="00447B73">
            <w:pPr>
              <w:jc w:val="center"/>
              <w:rPr>
                <w:rFonts w:ascii="Bookman Old Style" w:hAnsi="Bookman Old Style" w:cs="Tahoma"/>
                <w:b/>
                <w:lang w:val="uk-UA"/>
              </w:rPr>
            </w:pPr>
            <w:r w:rsidRPr="0069128E">
              <w:rPr>
                <w:rFonts w:ascii="Bookman Old Style" w:hAnsi="Bookman Old Style" w:cs="Tahoma"/>
                <w:b/>
              </w:rPr>
              <w:t>31 грудня 2012</w:t>
            </w:r>
            <w:r w:rsidR="00513228">
              <w:rPr>
                <w:rFonts w:ascii="Bookman Old Style" w:hAnsi="Bookman Old Style" w:cs="Tahoma"/>
                <w:b/>
                <w:lang w:val="uk-UA"/>
              </w:rPr>
              <w:t>року</w:t>
            </w:r>
          </w:p>
        </w:tc>
        <w:tc>
          <w:tcPr>
            <w:tcW w:w="1690" w:type="dxa"/>
            <w:vMerge w:val="restart"/>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Номінальна відсоткова ставка</w:t>
            </w:r>
          </w:p>
        </w:tc>
      </w:tr>
      <w:tr w:rsidR="00B9362D" w:rsidRPr="00F23C13" w:rsidTr="00447B73">
        <w:trPr>
          <w:trHeight w:val="510"/>
        </w:trPr>
        <w:tc>
          <w:tcPr>
            <w:tcW w:w="2220" w:type="dxa"/>
            <w:vMerge/>
            <w:vAlign w:val="center"/>
          </w:tcPr>
          <w:p w:rsidR="00B9362D" w:rsidRPr="00F23C13" w:rsidRDefault="00B9362D" w:rsidP="00447B73">
            <w:pPr>
              <w:rPr>
                <w:rFonts w:ascii="Bookman Old Style" w:hAnsi="Bookman Old Style" w:cs="Tahoma"/>
              </w:rPr>
            </w:pPr>
          </w:p>
        </w:tc>
        <w:tc>
          <w:tcPr>
            <w:tcW w:w="2160" w:type="dxa"/>
            <w:vMerge/>
            <w:vAlign w:val="center"/>
          </w:tcPr>
          <w:p w:rsidR="00B9362D" w:rsidRPr="00F23C13" w:rsidRDefault="00B9362D" w:rsidP="00447B73">
            <w:pPr>
              <w:rPr>
                <w:rFonts w:ascii="Bookman Old Style" w:hAnsi="Bookman Old Style" w:cs="Tahoma"/>
              </w:rPr>
            </w:pPr>
          </w:p>
        </w:tc>
        <w:tc>
          <w:tcPr>
            <w:tcW w:w="1690" w:type="dxa"/>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у валюті договору,тис.</w:t>
            </w:r>
          </w:p>
        </w:tc>
        <w:tc>
          <w:tcPr>
            <w:tcW w:w="1483" w:type="dxa"/>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 гривневому еквіваленті, тис.</w:t>
            </w:r>
          </w:p>
        </w:tc>
        <w:tc>
          <w:tcPr>
            <w:tcW w:w="1690" w:type="dxa"/>
            <w:vMerge/>
            <w:vAlign w:val="center"/>
          </w:tcPr>
          <w:p w:rsidR="00B9362D" w:rsidRPr="00F23C13" w:rsidRDefault="00B9362D" w:rsidP="00447B73">
            <w:pPr>
              <w:rPr>
                <w:rFonts w:ascii="Bookman Old Style" w:hAnsi="Bookman Old Style" w:cs="Tahoma"/>
              </w:rPr>
            </w:pP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200</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1598,6</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Libor+9,24%</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1918</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15330,7</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40</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319,7</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ПАТ"ПУМБ"</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785,8</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6281,1</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10,70%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9,8</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104,7</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Euribor+6,0%</w:t>
            </w:r>
          </w:p>
        </w:tc>
      </w:tr>
      <w:tr w:rsidR="00B9362D" w:rsidRPr="00F23C13" w:rsidTr="00447B73">
        <w:trPr>
          <w:trHeight w:val="480"/>
        </w:trPr>
        <w:tc>
          <w:tcPr>
            <w:tcW w:w="2220" w:type="dxa"/>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ПАТ"Райффайзен Банк Аваль"</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86,8</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926,8</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10,50%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35,9</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383,5</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Euribor+7,5%</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505</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4082</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w:t>
            </w:r>
          </w:p>
        </w:tc>
      </w:tr>
      <w:tr w:rsidR="00B9362D" w:rsidRPr="00F23C13" w:rsidTr="00447B73">
        <w:trPr>
          <w:trHeight w:val="255"/>
        </w:trPr>
        <w:tc>
          <w:tcPr>
            <w:tcW w:w="222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607</w:t>
            </w:r>
          </w:p>
        </w:tc>
        <w:tc>
          <w:tcPr>
            <w:tcW w:w="1483"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4910,2</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11,0%</w:t>
            </w:r>
          </w:p>
        </w:tc>
      </w:tr>
      <w:tr w:rsidR="00B9362D" w:rsidRPr="00F23C13" w:rsidTr="00447B73">
        <w:trPr>
          <w:trHeight w:val="255"/>
        </w:trPr>
        <w:tc>
          <w:tcPr>
            <w:tcW w:w="2220" w:type="dxa"/>
            <w:tcBorders>
              <w:bottom w:val="single" w:sz="4" w:space="0" w:color="auto"/>
            </w:tcBorders>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2160" w:type="dxa"/>
            <w:tcBorders>
              <w:bottom w:val="single" w:sz="4" w:space="0" w:color="auto"/>
            </w:tcBorders>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20</w:t>
            </w:r>
          </w:p>
        </w:tc>
        <w:tc>
          <w:tcPr>
            <w:tcW w:w="1483"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161,7</w:t>
            </w: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9,0%</w:t>
            </w:r>
          </w:p>
        </w:tc>
      </w:tr>
      <w:tr w:rsidR="00B9362D" w:rsidRPr="00F23C13" w:rsidTr="00447B73">
        <w:trPr>
          <w:trHeight w:val="255"/>
        </w:trPr>
        <w:tc>
          <w:tcPr>
            <w:tcW w:w="2220" w:type="dxa"/>
            <w:tcBorders>
              <w:top w:val="single" w:sz="4" w:space="0" w:color="auto"/>
              <w:bottom w:val="single" w:sz="4" w:space="0" w:color="auto"/>
            </w:tcBorders>
            <w:noWrap/>
            <w:vAlign w:val="bottom"/>
          </w:tcPr>
          <w:p w:rsidR="00B9362D" w:rsidRPr="001848EC" w:rsidRDefault="00B9362D" w:rsidP="00447B73">
            <w:pPr>
              <w:jc w:val="center"/>
              <w:rPr>
                <w:rFonts w:ascii="Bookman Old Style" w:hAnsi="Bookman Old Style" w:cs="Tahoma"/>
                <w:b/>
                <w:sz w:val="20"/>
              </w:rPr>
            </w:pPr>
            <w:r w:rsidRPr="001848EC">
              <w:rPr>
                <w:rFonts w:ascii="Bookman Old Style" w:hAnsi="Bookman Old Style" w:cs="Tahoma"/>
                <w:b/>
                <w:sz w:val="20"/>
              </w:rPr>
              <w:t>Всього</w:t>
            </w:r>
          </w:p>
        </w:tc>
        <w:tc>
          <w:tcPr>
            <w:tcW w:w="216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 </w:t>
            </w:r>
          </w:p>
        </w:tc>
        <w:tc>
          <w:tcPr>
            <w:tcW w:w="169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483" w:type="dxa"/>
            <w:tcBorders>
              <w:top w:val="single" w:sz="4" w:space="0" w:color="auto"/>
              <w:bottom w:val="single" w:sz="4" w:space="0" w:color="auto"/>
            </w:tcBorders>
            <w:noWrap/>
            <w:vAlign w:val="bottom"/>
          </w:tcPr>
          <w:p w:rsidR="00B9362D" w:rsidRPr="001848EC" w:rsidRDefault="00B9362D" w:rsidP="00447B73">
            <w:pPr>
              <w:jc w:val="center"/>
              <w:rPr>
                <w:rFonts w:ascii="Bookman Old Style" w:hAnsi="Bookman Old Style" w:cs="Tahoma"/>
                <w:b/>
                <w:sz w:val="20"/>
              </w:rPr>
            </w:pPr>
            <w:r w:rsidRPr="001848EC">
              <w:rPr>
                <w:rFonts w:ascii="Bookman Old Style" w:hAnsi="Bookman Old Style" w:cs="Tahoma"/>
                <w:b/>
                <w:sz w:val="20"/>
              </w:rPr>
              <w:t>34099</w:t>
            </w:r>
          </w:p>
        </w:tc>
        <w:tc>
          <w:tcPr>
            <w:tcW w:w="169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r>
    </w:tbl>
    <w:p w:rsidR="00B9362D" w:rsidRPr="00F23C13" w:rsidRDefault="00B9362D" w:rsidP="00B9362D">
      <w:pPr>
        <w:ind w:firstLine="851"/>
        <w:jc w:val="both"/>
        <w:rPr>
          <w:rStyle w:val="hps"/>
          <w:rFonts w:ascii="Bookman Old Style" w:hAnsi="Bookman Old Style" w:cs="Tahoma"/>
          <w:lang w:val="uk-UA"/>
        </w:rPr>
      </w:pPr>
    </w:p>
    <w:p w:rsidR="00B9362D" w:rsidRPr="00F23C13" w:rsidRDefault="00B9362D" w:rsidP="00B9362D">
      <w:pPr>
        <w:ind w:left="360"/>
        <w:rPr>
          <w:rFonts w:ascii="Bookman Old Style" w:hAnsi="Bookman Old Style"/>
          <w:b/>
          <w:bCs/>
          <w:lang w:val="uk-UA"/>
        </w:rPr>
      </w:pPr>
      <w:r w:rsidRPr="00F23C13">
        <w:rPr>
          <w:rFonts w:ascii="Bookman Old Style" w:hAnsi="Bookman Old Style"/>
          <w:b/>
          <w:bCs/>
          <w:lang w:val="uk-UA"/>
        </w:rPr>
        <w:t>Довгострокові кредити на 31 грудня 2012 року представлені наступним чином:</w:t>
      </w: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 кредит на суму 200,0 тис. дол. США, який в гривневому еквіваленті складає 1598,6 тис. грн., отриманий в доларах США на основі кредитного договору, укладеного з ПАТ ”ОТП Банк” 22 грудня 2010 року, цільовим призначенням якого є поповнення обігових коштів.Ліміт кредитування складає 500,0 тис.доларів США. Річна відсоткова ставка дорівнює Libor+9,24% річних. Дата погашення кредита 30 грудня 2015 року. Обов’язки по кредитному договору забезпечені фінансовою порукою, комплексом нежитлових будівель та споруд ПАТ “ПлазмаТек”, обладнанням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1918,0 тис. дол. США, який в гривневому еквіваленті складає 15330,7 тис. грн., отриманий в доларах США на основі кредитного договору, укладеного з ПАТ ”ОТП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 Ліміт кредитування складає 3 500,0 тис. доларів США. Річна відсоткова ставка дорівнює Libor+7,82% річних. Дата погашення кредита 31 серпня 2016 року. Обов’язки по кредитному договору забезпечені порукою, обладнанням та майновим комплексом ПАТ “ПлазмаТек”.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40,0 тис. дол. США, який в гривневому еквіваленті складає 319,7 тис. грн., отриманий в доларах США на основі кредитного договору, укладеного з ПАТ ”ОТП Банк” 19 серпня 2011 року, цільовим призначенням якого є поповнення обігових коштів. Ліміт кредитування складає 75,0 тис. доларів США. Річна відсоткова ставка дорівнює Libor+9,0% річних. Дата погашення кредиту 31 серпня 2016 року. Обов’язки по кредитному договору забезпечені порукою та нерухомим майном.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мультивалютний кредит у розмірі еквівалентному 2000,0 тис. доларів США, який надається траншами у вигляді двох поновлювальних кредитних ліній. Залишок заборгованості складає 785,8 тис. доларів США, який в гривневому еквіваленті дорівнює 6281,1 тис. грн. Кредит отриманий на основі кредитного договору, укладеного з ПАТ”ПУМБ” 21 вересня 2012 року. Цільовим призначенням є поповнення обігових коштів. Відсотки за користування кредитом, наданим в доларах США, нараховуються за ставкою 10,7% річних. Відсотки за користування кредитом, наданим в євро, нараховуються за ставкою 10,2% річних. Дата погашення кредита 20 вересня 2015 року. Обов’язки по кредитному договору забезпечені заставою товарів в обороті, заставою майнових прав, заставою обладнання та нерухомого майна ТОВ ”Західна Каолінова Компанія” та укладенням договору поруки.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9,8 тис. євро, який в гривневому еквіваленті складає 104,7 тис. 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 Ліміт кредитування складає 250,0 тис.євро.Річна відсоткова ставка дорівнює </w:t>
      </w:r>
      <w:r w:rsidRPr="00F23C13">
        <w:rPr>
          <w:rFonts w:ascii="Bookman Old Style" w:hAnsi="Bookman Old Style" w:cs="Tahoma"/>
        </w:rPr>
        <w:t>EURIBOR</w:t>
      </w:r>
      <w:r w:rsidRPr="00F23C13">
        <w:rPr>
          <w:rFonts w:ascii="Bookman Old Style" w:hAnsi="Bookman Old Style" w:cs="Tahoma"/>
          <w:lang w:val="uk-UA"/>
        </w:rPr>
        <w:t>+6,0% річних. Дата погашення кредита 20 листопада 2013 року. Обов’язки по кредитному договору забезпечені транспортними засобами ПП ”ПлазмаТек-Транс”</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у формі не відновлювальної кредитної лінії на суму 86,8 тис. євро, яка в гривневому еквіваленті складає  926,8 тис. грн., отримана в євро на основі кредитного договору, укладеного з ПАТ ”Райффайзен Банк Аваль” 30 вересня 2010 року, цільовим призначенням якої є придбання транспортних засобів. Ліміт кредитування складає 176 843,0 євро. Річна відсоткова ставка дорівнює 10,5 % річних. Дата погашення кредиту 27 вересня 2015 року. Обов’язки по кредитному договору забезпечені транспортними засобами ПП ”ПлазмаТек-Транс”, заставою майнових прав за контрактами укладеними з ТОВ “Світлогорський завод зварювальних електродів», Республіка Білорусь та порукою, відповідно до договору поруки з  ПАТ“ПлазмаТек”.</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35,9 тис. євро, який в гривневому еквіваленті складає 383,5 тис. 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 Ліміт кредитування складає 53,0 тис. євро. Річна відсоткова ставка дорівнює </w:t>
      </w:r>
      <w:r w:rsidRPr="00F23C13">
        <w:rPr>
          <w:rFonts w:ascii="Bookman Old Style" w:hAnsi="Bookman Old Style" w:cs="Tahoma"/>
        </w:rPr>
        <w:t>EURIBOR</w:t>
      </w:r>
      <w:r w:rsidRPr="00F23C13">
        <w:rPr>
          <w:rFonts w:ascii="Bookman Old Style" w:hAnsi="Bookman Old Style" w:cs="Tahoma"/>
          <w:lang w:val="uk-UA"/>
        </w:rPr>
        <w:t>+7,5% річних.Дата погашення кредита 30 червня 2016 року. Обов’язки по кредитному договору забезпечені порукою ПАТ ”ПлазмаТек” та транспортними засобами ПП ”ПлазмаТек-Транс”</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505,0 тис.дол. США, який в гривневому еквіваленті складає 4082,0 тис. грн., отриманий в доларах США на основі кредитного договору, укладеного з ВАТ ”Белагропромбанк” м. Світлогорськ 02 грудня 2010 року, цільовим призначенням якого є сплата за поставлене обладнання. Ліміт кредитування складає 504939,0 доларів США. Річна відсоткова ставка дорівнює 10,0% річних. Дата погашення кредита 30 листопада 2015 року. Обов»язки по кредитному договору забезпечені обладнанням та товарами в обороті.</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607,0 тис.дол. США, який в гривневому еквіваленті складає 4910,2 тис. грн., отриманий в доларах США на основі кредитного договору, укладеного з ВАТ ”Белагропромбанк” м. Світлогорськ 17 червня 2010 року, цільовим призначенням якого є сплата за обладнання. Ліміт кредитування складає 607325,0 доларів США. Річна відсоткова ставка дорівнює 11,0% річних. Дата погашення кредита 31 травня  2015 року. Обов’язки по кредитному договору забезпечені обладнанням та товарами в обороті.</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20,0 тис. дол. США, який в гривневому еквіваленті складає 161,7 тис. грн., отриманий в доларах США на основі кредитного договору, укладеного з ВАТ ”Белагропромбанк” м. Світлогорськ 10 серпня 2012 року, цільовим призначенням якого є сплата за транспортний засіб. Ліміт кредитування складає 20,0 тис. доларів США. Річна відсоткова ставка дорівнює 9,0% річних. Дата погашення кредиту 31 липня  2015 року. Обов’язки по кредитному договору забезпечені транспортним засобом.</w:t>
      </w:r>
    </w:p>
    <w:p w:rsidR="00B9362D" w:rsidRPr="00F23C13" w:rsidRDefault="00B9362D" w:rsidP="00B9362D">
      <w:pPr>
        <w:jc w:val="both"/>
        <w:rPr>
          <w:rFonts w:ascii="Bookman Old Style" w:hAnsi="Bookman Old Style" w:cs="Tahoma"/>
          <w:lang w:val="uk-UA"/>
        </w:rPr>
      </w:pPr>
    </w:p>
    <w:p w:rsidR="00B9362D" w:rsidRPr="00F23C13" w:rsidRDefault="00B9362D" w:rsidP="00B9362D">
      <w:pPr>
        <w:jc w:val="both"/>
        <w:rPr>
          <w:rFonts w:ascii="Bookman Old Style" w:hAnsi="Bookman Old Style" w:cs="Tahoma"/>
          <w:b/>
          <w:bCs/>
          <w:lang w:val="uk-UA"/>
        </w:rPr>
      </w:pPr>
      <w:r w:rsidRPr="00F23C13">
        <w:rPr>
          <w:rFonts w:ascii="Bookman Old Style" w:hAnsi="Bookman Old Style" w:cs="Tahoma"/>
          <w:b/>
          <w:bCs/>
          <w:lang w:val="uk-UA"/>
        </w:rPr>
        <w:t>Довгострокові кредити на 31 грудня 2011 року представлені наступним чином:</w:t>
      </w: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300,0 тис.дол.США, який в гривневому еквіваленті складає 2397,0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2618,0 тис.дол.США, який в гривневому еквіваленті складає 20918,0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55,0 тис.дол.США, який в гривневому еквіваленті складає 439,0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13,0 тис.євро, який в гривневому еквіваленті складає 134,4 тис.грн., отриманий в євро на основі кредитного договору, укладеного з ПАТ”ОТП Банк” 16 липня 2007 року, цільовим призначенням якого є придбання транспортних засобів.Ліміт кредитування складає 117,0 тис.євро.Річна відсоткова ставка дорівнює </w:t>
      </w:r>
      <w:r w:rsidRPr="00F23C13">
        <w:rPr>
          <w:rFonts w:ascii="Bookman Old Style" w:hAnsi="Bookman Old Style" w:cs="Tahoma"/>
        </w:rPr>
        <w:t>EURIBOR</w:t>
      </w:r>
      <w:r w:rsidRPr="00F23C13">
        <w:rPr>
          <w:rFonts w:ascii="Bookman Old Style" w:hAnsi="Bookman Old Style" w:cs="Tahoma"/>
          <w:lang w:val="uk-UA"/>
        </w:rPr>
        <w:t xml:space="preserve">+7,0% річних.Дата погашення кредита 15 липня 2012 року.Обов»язки по кредитному договору забезпечені транспортними засобами ПП”ПлазмаТек-Транс”.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54,6 тис.євро, який в гривневому еквіваленті складає 561,8 тис.грн.,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засобів.Ліміт кредитування складає 250,0 тис.євро.Річна відсоткова ставка дорівнює </w:t>
      </w:r>
      <w:r w:rsidRPr="00F23C13">
        <w:rPr>
          <w:rFonts w:ascii="Bookman Old Style" w:hAnsi="Bookman Old Style" w:cs="Tahoma"/>
        </w:rPr>
        <w:t>EURIBOR</w:t>
      </w:r>
      <w:r w:rsidRPr="00F23C13">
        <w:rPr>
          <w:rFonts w:ascii="Bookman Old Style" w:hAnsi="Bookman Old Style" w:cs="Tahoma"/>
          <w:lang w:val="uk-UA"/>
        </w:rPr>
        <w:t>+6,0% річних.Дата погашення кредита 20 листопада 2013 року.Обов»язки по кредитному договору забезпечені транспортними засобами ПП”ПлазмаТек-Транс”</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у формі невідновлювальної кредитної лінії на суму 122,2 тис. євро, яка в гривневому еквіваленті складає  1258,3 тис.грн., отримана в євро на основі кредитного договору, укладеного з ПАТ”Райффайзен Банк Аваль” 30 вересня 2010 року, цільовим призначенням якої є придбання транспортних засобів.Ліміт кредитування складає 176 843,0 євро.Річна відсоткова ставка дорівнює 10,5 % річних.Дата погашення кредита 27 вересня 2015 року.Обов»язки по кредитному договору забезпечені транспортними засобами ПП”ПлазмаТек-Транс”, заставою майнових прав за контрактами укладеними з ТОВ“Світло горський завод зварювальних електродів, Республіка Білорусь” та порукою, відповідно до договору поруки з  ПАТ“ПлазмаТек”.</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46,4 тис.євро, який в гривневому еквіваленті складає 478,5 тис.грн.,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засобів.Ліміт кредитування складає 53,0 тис.євро.Річна відсоткова ставка дорівнює </w:t>
      </w:r>
      <w:r w:rsidRPr="00F23C13">
        <w:rPr>
          <w:rFonts w:ascii="Bookman Old Style" w:hAnsi="Bookman Old Style" w:cs="Tahoma"/>
        </w:rPr>
        <w:t>EURIBOR</w:t>
      </w:r>
      <w:r w:rsidRPr="00F23C13">
        <w:rPr>
          <w:rFonts w:ascii="Bookman Old Style" w:hAnsi="Bookman Old Style" w:cs="Tahoma"/>
          <w:lang w:val="uk-UA"/>
        </w:rPr>
        <w:t>+7,5% річних.Дата погашення кредита 30 червня 2016 року.Обов»язки по кредитному договору забезпечені порукою ПАТ”ПлазмаТек” та транспортними засобами ПП”ПлазмаТек-Транс”</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505,0 тис.дол.США, який в гривневому еквіваленті складає 4055,2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 річних.Дата погашення кредита 30 листопада 2015 року.Обов»язки по кредитному договору забезпечені обладнанням та товарами в обороті.</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607,0 тис.дол.США, який в гривневому еквіваленті складає 4876,8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11% річних.Дата погашення кредита 31 травня  2015 року.Обов</w:t>
      </w:r>
      <w:r w:rsidR="001848EC" w:rsidRPr="001848EC">
        <w:rPr>
          <w:rFonts w:ascii="Bookman Old Style" w:hAnsi="Bookman Old Style" w:cs="Tahoma"/>
          <w:lang w:val="uk-UA"/>
        </w:rPr>
        <w:t>’</w:t>
      </w:r>
      <w:r w:rsidRPr="00F23C13">
        <w:rPr>
          <w:rFonts w:ascii="Bookman Old Style" w:hAnsi="Bookman Old Style" w:cs="Tahoma"/>
          <w:lang w:val="uk-UA"/>
        </w:rPr>
        <w:t>язки по кредитному договору забезпечені обладнанням та товарами в обороті.</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99264,0 тис.білоруських рублів, який в гривневому еквіваленті складає 95,0 тис.грн., отриманий в білоруських рублях на основі кредитного договору, укладеного з ВАТ”Белагропромбанк” м.Світлогорськ 09 лютого 2011 року, цільовим призначенням якого є сплата за самохідну спецтехніку.Ліміт кредитування складає 99264,0 тис.білоруських рублів.Річна відсоткова ставка дорівнює 13,5% річних.Дата погашення кредита 31 грудня  2014 року.Обов»язки по кредитному договору забезпечені товарами в обороті.</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66522,0 тис.білоруських рублів, який в гривневому еквіваленті складає 64,0 тис.грн., отриманий в білоруських рублях на основі кредитного договору, укладеного з ВАТ”Белагропромбанк” м.Світлогорськ 06 грудня 2010 року, цільовим призначенням якого є сплата за безмоторний транспортний засіб.Ліміт кредитування складає 66522,0 тис.білоруських рублів.Річна відсоткова ставка дорівнює 13,5% річних.Дата погашення кредита 05 грудня  2013 року.Обов»язки по кредитному договору забезпечені товарами в обороті та безмоторним транспортним засобом.</w:t>
      </w:r>
    </w:p>
    <w:p w:rsidR="00B9362D" w:rsidRPr="00F23C13" w:rsidRDefault="00B9362D" w:rsidP="00B9362D">
      <w:pPr>
        <w:ind w:firstLine="851"/>
        <w:jc w:val="both"/>
        <w:rPr>
          <w:rStyle w:val="shorttext"/>
          <w:rFonts w:ascii="Bookman Old Style" w:hAnsi="Bookman Old Style" w:cs="Tahoma"/>
          <w:b/>
          <w:bCs/>
          <w:lang w:val="uk-UA"/>
        </w:rPr>
      </w:pPr>
    </w:p>
    <w:tbl>
      <w:tblPr>
        <w:tblW w:w="8057" w:type="dxa"/>
        <w:tblInd w:w="2" w:type="dxa"/>
        <w:tblLook w:val="0000" w:firstRow="0" w:lastRow="0" w:firstColumn="0" w:lastColumn="0" w:noHBand="0" w:noVBand="0"/>
      </w:tblPr>
      <w:tblGrid>
        <w:gridCol w:w="1626"/>
        <w:gridCol w:w="1613"/>
        <w:gridCol w:w="1723"/>
        <w:gridCol w:w="1547"/>
        <w:gridCol w:w="1723"/>
        <w:gridCol w:w="1547"/>
      </w:tblGrid>
      <w:tr w:rsidR="00B9362D" w:rsidRPr="002F3429" w:rsidTr="00447B73">
        <w:trPr>
          <w:trHeight w:val="255"/>
        </w:trPr>
        <w:tc>
          <w:tcPr>
            <w:tcW w:w="8057" w:type="dxa"/>
            <w:gridSpan w:val="6"/>
            <w:tcBorders>
              <w:top w:val="nil"/>
              <w:left w:val="nil"/>
              <w:bottom w:val="nil"/>
              <w:right w:val="nil"/>
            </w:tcBorders>
            <w:noWrap/>
            <w:vAlign w:val="bottom"/>
          </w:tcPr>
          <w:p w:rsidR="00B9362D" w:rsidRPr="00513228" w:rsidRDefault="00B9362D" w:rsidP="00447B73">
            <w:pPr>
              <w:rPr>
                <w:rFonts w:ascii="Bookman Old Style" w:hAnsi="Bookman Old Style" w:cs="Tahoma"/>
                <w:b/>
                <w:lang w:val="ru-RU" w:eastAsia="ru-RU"/>
              </w:rPr>
            </w:pPr>
            <w:r w:rsidRPr="00513228">
              <w:rPr>
                <w:rFonts w:ascii="Bookman Old Style" w:hAnsi="Bookman Old Style" w:cs="Tahoma"/>
                <w:b/>
                <w:lang w:val="ru-RU" w:eastAsia="ru-RU"/>
              </w:rPr>
              <w:t>Довгострокові кредити станом на 31 грудня 2011, 2012 років по строкам погашення:</w:t>
            </w:r>
          </w:p>
        </w:tc>
      </w:tr>
      <w:tr w:rsidR="00B9362D" w:rsidRPr="00F23C13" w:rsidTr="00447B73">
        <w:trPr>
          <w:trHeight w:val="255"/>
        </w:trPr>
        <w:tc>
          <w:tcPr>
            <w:tcW w:w="1626" w:type="dxa"/>
            <w:vMerge w:val="restart"/>
            <w:tcBorders>
              <w:top w:val="nil"/>
              <w:left w:val="nil"/>
              <w:bottom w:val="nil"/>
              <w:right w:val="nil"/>
            </w:tcBorders>
            <w:noWrap/>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Строк погашення</w:t>
            </w:r>
          </w:p>
        </w:tc>
        <w:tc>
          <w:tcPr>
            <w:tcW w:w="1613" w:type="dxa"/>
            <w:vMerge w:val="restart"/>
            <w:tcBorders>
              <w:top w:val="nil"/>
              <w:left w:val="nil"/>
              <w:bottom w:val="nil"/>
              <w:right w:val="nil"/>
            </w:tcBorders>
            <w:noWrap/>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Валюта договору</w:t>
            </w:r>
          </w:p>
        </w:tc>
        <w:tc>
          <w:tcPr>
            <w:tcW w:w="2409" w:type="dxa"/>
            <w:gridSpan w:val="2"/>
            <w:tcBorders>
              <w:top w:val="nil"/>
              <w:left w:val="nil"/>
              <w:bottom w:val="single" w:sz="4" w:space="0" w:color="auto"/>
              <w:right w:val="nil"/>
            </w:tcBorders>
            <w:noWrap/>
            <w:vAlign w:val="bottom"/>
          </w:tcPr>
          <w:p w:rsidR="00B9362D" w:rsidRPr="00513228" w:rsidRDefault="00B9362D" w:rsidP="00447B73">
            <w:pPr>
              <w:jc w:val="center"/>
              <w:rPr>
                <w:rFonts w:ascii="Bookman Old Style" w:hAnsi="Bookman Old Style" w:cs="Tahoma"/>
                <w:b/>
                <w:lang w:eastAsia="ru-RU"/>
              </w:rPr>
            </w:pPr>
            <w:r w:rsidRPr="00513228">
              <w:rPr>
                <w:rFonts w:ascii="Bookman Old Style" w:hAnsi="Bookman Old Style" w:cs="Tahoma"/>
                <w:b/>
                <w:lang w:eastAsia="ru-RU"/>
              </w:rPr>
              <w:t>31 грудня 2011</w:t>
            </w:r>
          </w:p>
        </w:tc>
        <w:tc>
          <w:tcPr>
            <w:tcW w:w="2409" w:type="dxa"/>
            <w:gridSpan w:val="2"/>
            <w:tcBorders>
              <w:top w:val="nil"/>
              <w:left w:val="nil"/>
              <w:bottom w:val="single" w:sz="4" w:space="0" w:color="auto"/>
              <w:right w:val="nil"/>
            </w:tcBorders>
            <w:noWrap/>
            <w:vAlign w:val="bottom"/>
          </w:tcPr>
          <w:p w:rsidR="00B9362D" w:rsidRPr="00513228" w:rsidRDefault="00B9362D" w:rsidP="00447B73">
            <w:pPr>
              <w:jc w:val="center"/>
              <w:rPr>
                <w:rFonts w:ascii="Bookman Old Style" w:hAnsi="Bookman Old Style" w:cs="Tahoma"/>
                <w:b/>
                <w:lang w:eastAsia="ru-RU"/>
              </w:rPr>
            </w:pPr>
            <w:r w:rsidRPr="00513228">
              <w:rPr>
                <w:rFonts w:ascii="Bookman Old Style" w:hAnsi="Bookman Old Style" w:cs="Tahoma"/>
                <w:b/>
                <w:lang w:eastAsia="ru-RU"/>
              </w:rPr>
              <w:t>31 грудня 2012</w:t>
            </w:r>
          </w:p>
        </w:tc>
      </w:tr>
      <w:tr w:rsidR="00B9362D" w:rsidRPr="00F23C13" w:rsidTr="00447B73">
        <w:trPr>
          <w:trHeight w:val="1290"/>
        </w:trPr>
        <w:tc>
          <w:tcPr>
            <w:tcW w:w="1626" w:type="dxa"/>
            <w:vMerge/>
            <w:tcBorders>
              <w:top w:val="nil"/>
              <w:left w:val="nil"/>
              <w:bottom w:val="nil"/>
              <w:right w:val="nil"/>
            </w:tcBorders>
            <w:vAlign w:val="center"/>
          </w:tcPr>
          <w:p w:rsidR="00B9362D" w:rsidRPr="00F23C13" w:rsidRDefault="00B9362D" w:rsidP="00447B73">
            <w:pPr>
              <w:rPr>
                <w:rFonts w:ascii="Bookman Old Style" w:hAnsi="Bookman Old Style" w:cs="Tahoma"/>
                <w:lang w:eastAsia="ru-RU"/>
              </w:rPr>
            </w:pPr>
          </w:p>
        </w:tc>
        <w:tc>
          <w:tcPr>
            <w:tcW w:w="1613" w:type="dxa"/>
            <w:vMerge/>
            <w:tcBorders>
              <w:top w:val="nil"/>
              <w:left w:val="nil"/>
              <w:bottom w:val="nil"/>
              <w:right w:val="nil"/>
            </w:tcBorders>
            <w:vAlign w:val="center"/>
          </w:tcPr>
          <w:p w:rsidR="00B9362D" w:rsidRPr="00F23C13" w:rsidRDefault="00B9362D" w:rsidP="00447B73">
            <w:pPr>
              <w:rPr>
                <w:rFonts w:ascii="Bookman Old Style" w:hAnsi="Bookman Old Style" w:cs="Tahoma"/>
                <w:lang w:eastAsia="ru-RU"/>
              </w:rPr>
            </w:pPr>
          </w:p>
        </w:tc>
        <w:tc>
          <w:tcPr>
            <w:tcW w:w="1285" w:type="dxa"/>
            <w:tcBorders>
              <w:top w:val="nil"/>
              <w:left w:val="nil"/>
              <w:bottom w:val="single" w:sz="8" w:space="0" w:color="auto"/>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у валюті договору,тис.</w:t>
            </w:r>
          </w:p>
        </w:tc>
        <w:tc>
          <w:tcPr>
            <w:tcW w:w="1124"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в гривневому еквіваленті, тис.</w:t>
            </w:r>
          </w:p>
        </w:tc>
        <w:tc>
          <w:tcPr>
            <w:tcW w:w="1285" w:type="dxa"/>
            <w:tcBorders>
              <w:top w:val="nil"/>
              <w:left w:val="nil"/>
              <w:bottom w:val="single" w:sz="8" w:space="0" w:color="auto"/>
              <w:right w:val="nil"/>
            </w:tcBorders>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у валюті договору,тис.</w:t>
            </w:r>
          </w:p>
        </w:tc>
        <w:tc>
          <w:tcPr>
            <w:tcW w:w="1124" w:type="dxa"/>
            <w:tcBorders>
              <w:top w:val="nil"/>
              <w:left w:val="nil"/>
              <w:bottom w:val="single" w:sz="8" w:space="0" w:color="auto"/>
              <w:right w:val="nil"/>
            </w:tcBorders>
            <w:vAlign w:val="bottom"/>
          </w:tcPr>
          <w:p w:rsidR="00B9362D" w:rsidRPr="00F23C13" w:rsidRDefault="00B9362D" w:rsidP="00447B73">
            <w:pPr>
              <w:jc w:val="center"/>
              <w:rPr>
                <w:rFonts w:ascii="Bookman Old Style" w:hAnsi="Bookman Old Style" w:cs="Tahoma"/>
                <w:lang w:eastAsia="ru-RU"/>
              </w:rPr>
            </w:pPr>
            <w:r w:rsidRPr="00F23C13">
              <w:rPr>
                <w:rFonts w:ascii="Bookman Old Style" w:hAnsi="Bookman Old Style" w:cs="Tahoma"/>
                <w:lang w:eastAsia="ru-RU"/>
              </w:rPr>
              <w:t>в гривневому еквіваленті, тис.</w:t>
            </w:r>
          </w:p>
        </w:tc>
      </w:tr>
      <w:tr w:rsidR="00B9362D" w:rsidRPr="00F23C13" w:rsidTr="00447B73">
        <w:trPr>
          <w:trHeight w:val="255"/>
        </w:trPr>
        <w:tc>
          <w:tcPr>
            <w:tcW w:w="1626"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До 1 року</w:t>
            </w:r>
          </w:p>
        </w:tc>
        <w:tc>
          <w:tcPr>
            <w:tcW w:w="1613"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r w:rsidR="00B9362D" w:rsidRPr="00F23C13" w:rsidTr="00447B73">
        <w:trPr>
          <w:trHeight w:val="255"/>
        </w:trPr>
        <w:tc>
          <w:tcPr>
            <w:tcW w:w="1626" w:type="dxa"/>
            <w:vMerge w:val="restart"/>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Від 2 до 5 років</w:t>
            </w:r>
          </w:p>
        </w:tc>
        <w:tc>
          <w:tcPr>
            <w:tcW w:w="161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долар США</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4085</w:t>
            </w:r>
          </w:p>
        </w:tc>
        <w:tc>
          <w:tcPr>
            <w:tcW w:w="112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32686</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4075,8</w:t>
            </w:r>
          </w:p>
        </w:tc>
        <w:tc>
          <w:tcPr>
            <w:tcW w:w="112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32684</w:t>
            </w:r>
          </w:p>
        </w:tc>
      </w:tr>
      <w:tr w:rsidR="00B9362D" w:rsidRPr="00F23C13" w:rsidTr="00447B73">
        <w:trPr>
          <w:trHeight w:val="255"/>
        </w:trPr>
        <w:tc>
          <w:tcPr>
            <w:tcW w:w="1626" w:type="dxa"/>
            <w:vMerge/>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p>
        </w:tc>
        <w:tc>
          <w:tcPr>
            <w:tcW w:w="161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євро</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236,2</w:t>
            </w:r>
          </w:p>
        </w:tc>
        <w:tc>
          <w:tcPr>
            <w:tcW w:w="112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2433</w:t>
            </w:r>
          </w:p>
        </w:tc>
        <w:tc>
          <w:tcPr>
            <w:tcW w:w="1285"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132,5</w:t>
            </w:r>
          </w:p>
        </w:tc>
        <w:tc>
          <w:tcPr>
            <w:tcW w:w="1124" w:type="dxa"/>
            <w:tcBorders>
              <w:top w:val="nil"/>
              <w:left w:val="nil"/>
              <w:bottom w:val="nil"/>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1415</w:t>
            </w:r>
          </w:p>
        </w:tc>
      </w:tr>
      <w:tr w:rsidR="00B9362D" w:rsidRPr="00F23C13" w:rsidTr="00447B73">
        <w:trPr>
          <w:trHeight w:val="255"/>
        </w:trPr>
        <w:tc>
          <w:tcPr>
            <w:tcW w:w="1626" w:type="dxa"/>
            <w:vMerge/>
            <w:tcBorders>
              <w:top w:val="nil"/>
              <w:left w:val="nil"/>
              <w:bottom w:val="nil"/>
              <w:right w:val="nil"/>
            </w:tcBorders>
            <w:vAlign w:val="center"/>
          </w:tcPr>
          <w:p w:rsidR="00B9362D" w:rsidRPr="00F23C13" w:rsidRDefault="00B9362D" w:rsidP="00447B73">
            <w:pPr>
              <w:rPr>
                <w:rFonts w:ascii="Bookman Old Style" w:hAnsi="Bookman Old Style" w:cs="Tahoma"/>
                <w:sz w:val="20"/>
                <w:lang w:eastAsia="ru-RU"/>
              </w:rPr>
            </w:pPr>
          </w:p>
        </w:tc>
        <w:tc>
          <w:tcPr>
            <w:tcW w:w="161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білоруські рублі</w:t>
            </w:r>
          </w:p>
        </w:tc>
        <w:tc>
          <w:tcPr>
            <w:tcW w:w="1285"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165786</w:t>
            </w:r>
          </w:p>
        </w:tc>
        <w:tc>
          <w:tcPr>
            <w:tcW w:w="1124"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r w:rsidRPr="00F23C13">
              <w:rPr>
                <w:rFonts w:ascii="Bookman Old Style" w:hAnsi="Bookman Old Style" w:cs="Tahoma"/>
                <w:sz w:val="20"/>
                <w:lang w:eastAsia="ru-RU"/>
              </w:rPr>
              <w:t>159</w:t>
            </w:r>
          </w:p>
        </w:tc>
        <w:tc>
          <w:tcPr>
            <w:tcW w:w="1285"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p>
        </w:tc>
        <w:tc>
          <w:tcPr>
            <w:tcW w:w="1124" w:type="dxa"/>
            <w:tcBorders>
              <w:top w:val="nil"/>
              <w:left w:val="nil"/>
              <w:bottom w:val="single" w:sz="4" w:space="0" w:color="auto"/>
              <w:right w:val="nil"/>
            </w:tcBorders>
            <w:noWrap/>
            <w:vAlign w:val="bottom"/>
          </w:tcPr>
          <w:p w:rsidR="00B9362D" w:rsidRPr="00F23C13" w:rsidRDefault="00B9362D" w:rsidP="00447B73">
            <w:pPr>
              <w:jc w:val="center"/>
              <w:rPr>
                <w:rFonts w:ascii="Bookman Old Style" w:hAnsi="Bookman Old Style" w:cs="Tahoma"/>
                <w:sz w:val="20"/>
                <w:lang w:eastAsia="ru-RU"/>
              </w:rPr>
            </w:pPr>
          </w:p>
        </w:tc>
      </w:tr>
      <w:tr w:rsidR="00B9362D" w:rsidRPr="00F23C13" w:rsidTr="00447B73">
        <w:trPr>
          <w:trHeight w:val="255"/>
        </w:trPr>
        <w:tc>
          <w:tcPr>
            <w:tcW w:w="1626"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Більше 5 років</w:t>
            </w:r>
          </w:p>
        </w:tc>
        <w:tc>
          <w:tcPr>
            <w:tcW w:w="1613"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55"/>
        </w:trPr>
        <w:tc>
          <w:tcPr>
            <w:tcW w:w="1626" w:type="dxa"/>
            <w:tcBorders>
              <w:top w:val="nil"/>
              <w:left w:val="nil"/>
              <w:bottom w:val="nil"/>
              <w:right w:val="nil"/>
            </w:tcBorders>
            <w:noWrap/>
            <w:vAlign w:val="bottom"/>
          </w:tcPr>
          <w:p w:rsidR="00B9362D" w:rsidRDefault="00B9362D" w:rsidP="00447B73">
            <w:pPr>
              <w:rPr>
                <w:rFonts w:ascii="Bookman Old Style" w:hAnsi="Bookman Old Style" w:cs="Tahoma"/>
                <w:lang w:val="uk-UA" w:eastAsia="ru-RU"/>
              </w:rPr>
            </w:pPr>
          </w:p>
          <w:p w:rsidR="00D02557" w:rsidRPr="00D02557" w:rsidRDefault="00D02557" w:rsidP="00447B73">
            <w:pPr>
              <w:rPr>
                <w:rFonts w:ascii="Bookman Old Style" w:hAnsi="Bookman Old Style" w:cs="Tahoma"/>
                <w:lang w:val="uk-UA" w:eastAsia="ru-RU"/>
              </w:rPr>
            </w:pPr>
          </w:p>
        </w:tc>
        <w:tc>
          <w:tcPr>
            <w:tcW w:w="1613" w:type="dxa"/>
            <w:tcBorders>
              <w:top w:val="nil"/>
              <w:left w:val="nil"/>
              <w:bottom w:val="nil"/>
              <w:right w:val="nil"/>
            </w:tcBorders>
            <w:noWrap/>
            <w:vAlign w:val="bottom"/>
          </w:tcPr>
          <w:p w:rsidR="00B9362D" w:rsidRDefault="00B9362D" w:rsidP="00447B73">
            <w:pPr>
              <w:rPr>
                <w:rFonts w:ascii="Bookman Old Style" w:hAnsi="Bookman Old Style" w:cs="Tahoma"/>
                <w:lang w:val="uk-UA" w:eastAsia="ru-RU"/>
              </w:rPr>
            </w:pPr>
          </w:p>
          <w:p w:rsidR="006E15DB" w:rsidRDefault="006E15DB" w:rsidP="00447B73">
            <w:pPr>
              <w:rPr>
                <w:rFonts w:ascii="Bookman Old Style" w:hAnsi="Bookman Old Style" w:cs="Tahoma"/>
                <w:lang w:val="uk-UA" w:eastAsia="ru-RU"/>
              </w:rPr>
            </w:pPr>
          </w:p>
          <w:p w:rsidR="006E15DB" w:rsidRPr="00F23C13" w:rsidRDefault="006E15DB" w:rsidP="00447B73">
            <w:pPr>
              <w:rPr>
                <w:rFonts w:ascii="Bookman Old Style" w:hAnsi="Bookman Old Style" w:cs="Tahoma"/>
                <w:lang w:val="uk-UA"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285"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c>
          <w:tcPr>
            <w:tcW w:w="1124"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p>
        </w:tc>
      </w:tr>
    </w:tbl>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23.</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Короткострокові кредити і позики</w:t>
      </w:r>
    </w:p>
    <w:p w:rsidR="00B9362D" w:rsidRPr="00F23C13" w:rsidRDefault="00B9362D" w:rsidP="00B9362D">
      <w:pPr>
        <w:ind w:firstLine="851"/>
        <w:jc w:val="both"/>
        <w:rPr>
          <w:rStyle w:val="hps"/>
          <w:rFonts w:ascii="Bookman Old Style" w:hAnsi="Bookman Old Style" w:cs="Tahoma"/>
          <w:b/>
          <w:bCs/>
          <w:lang w:val="uk-UA"/>
        </w:rPr>
      </w:pPr>
    </w:p>
    <w:tbl>
      <w:tblPr>
        <w:tblW w:w="10588" w:type="dxa"/>
        <w:tblInd w:w="2" w:type="dxa"/>
        <w:tblLook w:val="0000" w:firstRow="0" w:lastRow="0" w:firstColumn="0" w:lastColumn="0" w:noHBand="0" w:noVBand="0"/>
      </w:tblPr>
      <w:tblGrid>
        <w:gridCol w:w="2599"/>
        <w:gridCol w:w="1531"/>
        <w:gridCol w:w="1723"/>
        <w:gridCol w:w="1547"/>
        <w:gridCol w:w="1723"/>
        <w:gridCol w:w="1547"/>
      </w:tblGrid>
      <w:tr w:rsidR="00B9362D" w:rsidRPr="00F23C13" w:rsidTr="00447B73">
        <w:trPr>
          <w:trHeight w:val="255"/>
        </w:trPr>
        <w:tc>
          <w:tcPr>
            <w:tcW w:w="2599" w:type="dxa"/>
            <w:vAlign w:val="center"/>
          </w:tcPr>
          <w:p w:rsidR="00B9362D" w:rsidRPr="00B02EAD" w:rsidRDefault="00B9362D" w:rsidP="00447B73">
            <w:pPr>
              <w:rPr>
                <w:rFonts w:ascii="Bookman Old Style" w:hAnsi="Bookman Old Style" w:cs="Tahoma"/>
                <w:b/>
              </w:rPr>
            </w:pPr>
            <w:r w:rsidRPr="00B02EAD">
              <w:rPr>
                <w:rFonts w:ascii="Bookman Old Style" w:hAnsi="Bookman Old Style" w:cs="Tahoma"/>
                <w:b/>
              </w:rPr>
              <w:t xml:space="preserve">На 31 грудня </w:t>
            </w:r>
          </w:p>
        </w:tc>
        <w:tc>
          <w:tcPr>
            <w:tcW w:w="1531" w:type="dxa"/>
            <w:vMerge w:val="restart"/>
            <w:vAlign w:val="center"/>
          </w:tcPr>
          <w:p w:rsidR="00B9362D" w:rsidRPr="00F23C13" w:rsidRDefault="00B9362D" w:rsidP="00447B73">
            <w:pPr>
              <w:jc w:val="right"/>
              <w:rPr>
                <w:rFonts w:ascii="Bookman Old Style" w:hAnsi="Bookman Old Style" w:cs="Tahoma"/>
              </w:rPr>
            </w:pPr>
            <w:r w:rsidRPr="00F23C13">
              <w:rPr>
                <w:rFonts w:ascii="Bookman Old Style" w:hAnsi="Bookman Old Style" w:cs="Tahoma"/>
              </w:rPr>
              <w:t>Валюта договору</w:t>
            </w:r>
          </w:p>
        </w:tc>
        <w:tc>
          <w:tcPr>
            <w:tcW w:w="3222" w:type="dxa"/>
            <w:gridSpan w:val="2"/>
            <w:tcBorders>
              <w:bottom w:val="single" w:sz="4" w:space="0" w:color="auto"/>
            </w:tcBorders>
            <w:vAlign w:val="center"/>
          </w:tcPr>
          <w:p w:rsidR="00B9362D" w:rsidRPr="00B02EAD" w:rsidRDefault="00B9362D" w:rsidP="00447B73">
            <w:pPr>
              <w:jc w:val="right"/>
              <w:rPr>
                <w:rFonts w:ascii="Bookman Old Style" w:hAnsi="Bookman Old Style" w:cs="Tahoma"/>
                <w:b/>
              </w:rPr>
            </w:pPr>
            <w:r w:rsidRPr="00B02EAD">
              <w:rPr>
                <w:rFonts w:ascii="Bookman Old Style" w:hAnsi="Bookman Old Style" w:cs="Tahoma"/>
                <w:b/>
              </w:rPr>
              <w:t>2011</w:t>
            </w:r>
          </w:p>
        </w:tc>
        <w:tc>
          <w:tcPr>
            <w:tcW w:w="3236" w:type="dxa"/>
            <w:gridSpan w:val="2"/>
            <w:tcBorders>
              <w:bottom w:val="single" w:sz="4" w:space="0" w:color="auto"/>
            </w:tcBorders>
            <w:vAlign w:val="center"/>
          </w:tcPr>
          <w:p w:rsidR="00B9362D" w:rsidRPr="00B02EAD" w:rsidRDefault="00B9362D" w:rsidP="00447B73">
            <w:pPr>
              <w:jc w:val="right"/>
              <w:rPr>
                <w:rFonts w:ascii="Bookman Old Style" w:hAnsi="Bookman Old Style" w:cs="Tahoma"/>
                <w:b/>
              </w:rPr>
            </w:pPr>
            <w:r w:rsidRPr="00B02EAD">
              <w:rPr>
                <w:rFonts w:ascii="Bookman Old Style" w:hAnsi="Bookman Old Style" w:cs="Tahoma"/>
                <w:b/>
              </w:rPr>
              <w:t>2012</w:t>
            </w:r>
          </w:p>
        </w:tc>
      </w:tr>
      <w:tr w:rsidR="00B9362D" w:rsidRPr="00F23C13" w:rsidTr="00447B73">
        <w:trPr>
          <w:trHeight w:val="1240"/>
        </w:trPr>
        <w:tc>
          <w:tcPr>
            <w:tcW w:w="2599" w:type="dxa"/>
            <w:vAlign w:val="center"/>
          </w:tcPr>
          <w:p w:rsidR="00B9362D" w:rsidRPr="00F23C13" w:rsidRDefault="00B9362D" w:rsidP="00447B73">
            <w:pPr>
              <w:rPr>
                <w:rFonts w:ascii="Bookman Old Style" w:hAnsi="Bookman Old Style" w:cs="Tahoma"/>
              </w:rPr>
            </w:pPr>
            <w:r w:rsidRPr="00F23C13">
              <w:rPr>
                <w:rFonts w:ascii="Bookman Old Style" w:hAnsi="Bookman Old Style" w:cs="Tahoma"/>
              </w:rPr>
              <w:t>Забезпечені</w:t>
            </w:r>
          </w:p>
        </w:tc>
        <w:tc>
          <w:tcPr>
            <w:tcW w:w="1531" w:type="dxa"/>
            <w:vMerge/>
            <w:vAlign w:val="center"/>
          </w:tcPr>
          <w:p w:rsidR="00B9362D" w:rsidRPr="00F23C13" w:rsidRDefault="00B9362D" w:rsidP="00447B73">
            <w:pPr>
              <w:jc w:val="right"/>
              <w:rPr>
                <w:rFonts w:ascii="Bookman Old Style" w:hAnsi="Bookman Old Style" w:cs="Tahoma"/>
              </w:rPr>
            </w:pPr>
          </w:p>
        </w:tc>
        <w:tc>
          <w:tcPr>
            <w:tcW w:w="1690"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у валюті договору,тис.</w:t>
            </w:r>
          </w:p>
        </w:tc>
        <w:tc>
          <w:tcPr>
            <w:tcW w:w="1532"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 гривневому еквіваленті, тис.</w:t>
            </w:r>
          </w:p>
        </w:tc>
        <w:tc>
          <w:tcPr>
            <w:tcW w:w="1690"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у валюті договору,тис.</w:t>
            </w:r>
          </w:p>
        </w:tc>
        <w:tc>
          <w:tcPr>
            <w:tcW w:w="1546"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 гривневому еквіваленті, тис.</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долар США</w:t>
            </w: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2102,2</w:t>
            </w:r>
          </w:p>
        </w:tc>
        <w:tc>
          <w:tcPr>
            <w:tcW w:w="1532"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16796</w:t>
            </w: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5129,4</w:t>
            </w:r>
          </w:p>
        </w:tc>
        <w:tc>
          <w:tcPr>
            <w:tcW w:w="1546"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41000</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євро</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377,1</w:t>
            </w:r>
          </w:p>
        </w:tc>
        <w:tc>
          <w:tcPr>
            <w:tcW w:w="1532"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3884</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238,2</w:t>
            </w:r>
          </w:p>
        </w:tc>
        <w:tc>
          <w:tcPr>
            <w:tcW w:w="1546"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2510</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грн</w:t>
            </w: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32"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23092</w:t>
            </w: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46"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12012</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рос.руб.</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31589,5</w:t>
            </w:r>
          </w:p>
        </w:tc>
        <w:tc>
          <w:tcPr>
            <w:tcW w:w="1532"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7929</w:t>
            </w:r>
          </w:p>
        </w:tc>
        <w:tc>
          <w:tcPr>
            <w:tcW w:w="169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50266</w:t>
            </w:r>
          </w:p>
        </w:tc>
        <w:tc>
          <w:tcPr>
            <w:tcW w:w="1546"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13373</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білоруські рублі</w:t>
            </w: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100000,0</w:t>
            </w:r>
          </w:p>
        </w:tc>
        <w:tc>
          <w:tcPr>
            <w:tcW w:w="1532"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96</w:t>
            </w: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46"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Всього забезпечені</w:t>
            </w:r>
          </w:p>
        </w:tc>
        <w:tc>
          <w:tcPr>
            <w:tcW w:w="1531" w:type="dxa"/>
            <w:noWrap/>
            <w:vAlign w:val="bottom"/>
          </w:tcPr>
          <w:p w:rsidR="00B9362D" w:rsidRPr="00F23C13" w:rsidRDefault="00B9362D" w:rsidP="00447B73">
            <w:pPr>
              <w:jc w:val="center"/>
              <w:rPr>
                <w:rFonts w:ascii="Bookman Old Style" w:hAnsi="Bookman Old Style" w:cs="Tahoma"/>
                <w:sz w:val="20"/>
              </w:rPr>
            </w:pPr>
          </w:p>
        </w:tc>
        <w:tc>
          <w:tcPr>
            <w:tcW w:w="169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32"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51797</w:t>
            </w:r>
          </w:p>
        </w:tc>
        <w:tc>
          <w:tcPr>
            <w:tcW w:w="169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46"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68895</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Незабезпечені</w:t>
            </w:r>
          </w:p>
        </w:tc>
        <w:tc>
          <w:tcPr>
            <w:tcW w:w="1531" w:type="dxa"/>
            <w:noWrap/>
            <w:vAlign w:val="bottom"/>
          </w:tcPr>
          <w:p w:rsidR="00B9362D" w:rsidRPr="00F23C13" w:rsidRDefault="00B9362D" w:rsidP="00447B73">
            <w:pPr>
              <w:jc w:val="center"/>
              <w:rPr>
                <w:rFonts w:ascii="Bookman Old Style" w:hAnsi="Bookman Old Style" w:cs="Tahoma"/>
                <w:sz w:val="20"/>
              </w:rPr>
            </w:pP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32"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69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46"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Короткострокові кредити</w:t>
            </w:r>
          </w:p>
        </w:tc>
        <w:tc>
          <w:tcPr>
            <w:tcW w:w="1531"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грн</w:t>
            </w: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32" w:type="dxa"/>
            <w:noWrap/>
            <w:vAlign w:val="bottom"/>
          </w:tcPr>
          <w:p w:rsidR="00B9362D" w:rsidRPr="00F23C13" w:rsidRDefault="00B9362D" w:rsidP="00447B73">
            <w:pPr>
              <w:jc w:val="center"/>
              <w:rPr>
                <w:rFonts w:ascii="Bookman Old Style" w:hAnsi="Bookman Old Style" w:cs="Tahoma"/>
                <w:sz w:val="20"/>
              </w:rPr>
            </w:pP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46"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460</w:t>
            </w:r>
          </w:p>
        </w:tc>
      </w:tr>
      <w:tr w:rsidR="00B9362D" w:rsidRPr="00F23C13" w:rsidTr="00447B73">
        <w:trPr>
          <w:trHeight w:val="255"/>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Всього незабезпечені</w:t>
            </w:r>
          </w:p>
        </w:tc>
        <w:tc>
          <w:tcPr>
            <w:tcW w:w="1531" w:type="dxa"/>
            <w:noWrap/>
            <w:vAlign w:val="bottom"/>
          </w:tcPr>
          <w:p w:rsidR="00B9362D" w:rsidRPr="00F23C13" w:rsidRDefault="00B9362D" w:rsidP="00447B73">
            <w:pPr>
              <w:jc w:val="right"/>
              <w:rPr>
                <w:rFonts w:ascii="Bookman Old Style" w:hAnsi="Bookman Old Style" w:cs="Tahoma"/>
                <w:sz w:val="20"/>
              </w:rPr>
            </w:pPr>
            <w:r w:rsidRPr="00F23C13">
              <w:rPr>
                <w:rFonts w:ascii="Bookman Old Style" w:hAnsi="Bookman Old Style" w:cs="Tahoma"/>
                <w:sz w:val="20"/>
              </w:rPr>
              <w:t> </w:t>
            </w: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32" w:type="dxa"/>
            <w:noWrap/>
            <w:vAlign w:val="bottom"/>
          </w:tcPr>
          <w:p w:rsidR="00B9362D" w:rsidRPr="00F23C13" w:rsidRDefault="00B9362D" w:rsidP="00447B73">
            <w:pPr>
              <w:jc w:val="center"/>
              <w:rPr>
                <w:rFonts w:ascii="Bookman Old Style" w:hAnsi="Bookman Old Style" w:cs="Tahoma"/>
                <w:sz w:val="20"/>
              </w:rPr>
            </w:pPr>
          </w:p>
        </w:tc>
        <w:tc>
          <w:tcPr>
            <w:tcW w:w="1690" w:type="dxa"/>
            <w:noWrap/>
            <w:vAlign w:val="bottom"/>
          </w:tcPr>
          <w:p w:rsidR="00B9362D" w:rsidRPr="00F23C13" w:rsidRDefault="00B9362D" w:rsidP="00447B73">
            <w:pPr>
              <w:jc w:val="center"/>
              <w:rPr>
                <w:rFonts w:ascii="Bookman Old Style" w:hAnsi="Bookman Old Style" w:cs="Tahoma"/>
                <w:sz w:val="20"/>
              </w:rPr>
            </w:pPr>
          </w:p>
        </w:tc>
        <w:tc>
          <w:tcPr>
            <w:tcW w:w="1546"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460</w:t>
            </w:r>
          </w:p>
        </w:tc>
      </w:tr>
      <w:tr w:rsidR="00B9362D" w:rsidRPr="00F23C13" w:rsidTr="00447B73">
        <w:trPr>
          <w:trHeight w:val="80"/>
        </w:trPr>
        <w:tc>
          <w:tcPr>
            <w:tcW w:w="2599"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 </w:t>
            </w:r>
          </w:p>
        </w:tc>
        <w:tc>
          <w:tcPr>
            <w:tcW w:w="1531" w:type="dxa"/>
            <w:noWrap/>
            <w:vAlign w:val="bottom"/>
          </w:tcPr>
          <w:p w:rsidR="00B9362D" w:rsidRPr="00F23C13" w:rsidRDefault="00B9362D" w:rsidP="00447B73">
            <w:pPr>
              <w:jc w:val="right"/>
              <w:rPr>
                <w:rFonts w:ascii="Bookman Old Style" w:hAnsi="Bookman Old Style" w:cs="Tahoma"/>
                <w:sz w:val="20"/>
              </w:rPr>
            </w:pP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32"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69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46"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r>
      <w:tr w:rsidR="00B9362D" w:rsidRPr="00F23C13" w:rsidTr="00447B73">
        <w:trPr>
          <w:trHeight w:val="765"/>
        </w:trPr>
        <w:tc>
          <w:tcPr>
            <w:tcW w:w="2599" w:type="dxa"/>
            <w:vAlign w:val="center"/>
          </w:tcPr>
          <w:p w:rsidR="00B9362D" w:rsidRPr="00874C54" w:rsidRDefault="00B9362D" w:rsidP="00447B73">
            <w:pPr>
              <w:rPr>
                <w:rFonts w:ascii="Bookman Old Style" w:hAnsi="Bookman Old Style" w:cs="Tahoma"/>
                <w:b/>
                <w:sz w:val="20"/>
              </w:rPr>
            </w:pPr>
            <w:r w:rsidRPr="00874C54">
              <w:rPr>
                <w:rFonts w:ascii="Bookman Old Style" w:hAnsi="Bookman Old Style" w:cs="Tahoma"/>
                <w:b/>
                <w:sz w:val="20"/>
              </w:rPr>
              <w:t>Всього короткострокові кредити</w:t>
            </w:r>
          </w:p>
        </w:tc>
        <w:tc>
          <w:tcPr>
            <w:tcW w:w="1531" w:type="dxa"/>
            <w:noWrap/>
            <w:vAlign w:val="bottom"/>
          </w:tcPr>
          <w:p w:rsidR="00B9362D" w:rsidRPr="00F23C13" w:rsidRDefault="00B9362D" w:rsidP="00447B73">
            <w:pPr>
              <w:jc w:val="right"/>
              <w:rPr>
                <w:rFonts w:ascii="Bookman Old Style" w:hAnsi="Bookman Old Style" w:cs="Tahoma"/>
                <w:sz w:val="20"/>
              </w:rPr>
            </w:pPr>
            <w:r w:rsidRPr="00F23C13">
              <w:rPr>
                <w:rFonts w:ascii="Bookman Old Style" w:hAnsi="Bookman Old Style" w:cs="Tahoma"/>
                <w:sz w:val="20"/>
              </w:rPr>
              <w:t> </w:t>
            </w:r>
          </w:p>
        </w:tc>
        <w:tc>
          <w:tcPr>
            <w:tcW w:w="1690" w:type="dxa"/>
            <w:tcBorders>
              <w:top w:val="single" w:sz="4" w:space="0" w:color="auto"/>
              <w:bottom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32" w:type="dxa"/>
            <w:tcBorders>
              <w:top w:val="single" w:sz="4" w:space="0" w:color="auto"/>
              <w:bottom w:val="single" w:sz="4" w:space="0" w:color="auto"/>
            </w:tcBorders>
            <w:vAlign w:val="center"/>
          </w:tcPr>
          <w:p w:rsidR="00B9362D" w:rsidRPr="00874C54" w:rsidRDefault="00B9362D" w:rsidP="00447B73">
            <w:pPr>
              <w:jc w:val="center"/>
              <w:rPr>
                <w:rFonts w:ascii="Bookman Old Style" w:hAnsi="Bookman Old Style" w:cs="Tahoma"/>
                <w:b/>
                <w:sz w:val="20"/>
              </w:rPr>
            </w:pPr>
            <w:r w:rsidRPr="00874C54">
              <w:rPr>
                <w:rFonts w:ascii="Bookman Old Style" w:hAnsi="Bookman Old Style" w:cs="Tahoma"/>
                <w:b/>
                <w:sz w:val="20"/>
              </w:rPr>
              <w:t>51797</w:t>
            </w:r>
          </w:p>
        </w:tc>
        <w:tc>
          <w:tcPr>
            <w:tcW w:w="1690" w:type="dxa"/>
            <w:tcBorders>
              <w:top w:val="single" w:sz="4" w:space="0" w:color="auto"/>
              <w:bottom w:val="single" w:sz="4" w:space="0" w:color="auto"/>
            </w:tcBorders>
            <w:vAlign w:val="center"/>
          </w:tcPr>
          <w:p w:rsidR="00B9362D" w:rsidRPr="00F23C13" w:rsidRDefault="00B9362D" w:rsidP="00447B73">
            <w:pPr>
              <w:jc w:val="center"/>
              <w:rPr>
                <w:rFonts w:ascii="Bookman Old Style" w:hAnsi="Bookman Old Style" w:cs="Tahoma"/>
                <w:sz w:val="20"/>
              </w:rPr>
            </w:pPr>
          </w:p>
        </w:tc>
        <w:tc>
          <w:tcPr>
            <w:tcW w:w="1546" w:type="dxa"/>
            <w:tcBorders>
              <w:top w:val="single" w:sz="4" w:space="0" w:color="auto"/>
              <w:bottom w:val="single" w:sz="4" w:space="0" w:color="auto"/>
            </w:tcBorders>
            <w:vAlign w:val="center"/>
          </w:tcPr>
          <w:p w:rsidR="00B9362D" w:rsidRPr="00874C54" w:rsidRDefault="00B9362D" w:rsidP="00447B73">
            <w:pPr>
              <w:jc w:val="center"/>
              <w:rPr>
                <w:rFonts w:ascii="Bookman Old Style" w:hAnsi="Bookman Old Style" w:cs="Tahoma"/>
                <w:b/>
                <w:sz w:val="20"/>
              </w:rPr>
            </w:pPr>
            <w:r w:rsidRPr="00874C54">
              <w:rPr>
                <w:rFonts w:ascii="Bookman Old Style" w:hAnsi="Bookman Old Style" w:cs="Tahoma"/>
                <w:b/>
                <w:sz w:val="20"/>
              </w:rPr>
              <w:t>69355</w:t>
            </w:r>
          </w:p>
        </w:tc>
      </w:tr>
    </w:tbl>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ind w:firstLine="851"/>
        <w:jc w:val="both"/>
        <w:rPr>
          <w:rStyle w:val="shorttext"/>
          <w:rFonts w:ascii="Bookman Old Style" w:hAnsi="Bookman Old Style" w:cs="Tahoma"/>
          <w:b/>
          <w:bCs/>
          <w:lang w:val="uk-UA"/>
        </w:rPr>
      </w:pPr>
      <w:r w:rsidRPr="00F23C13">
        <w:rPr>
          <w:rStyle w:val="hps"/>
          <w:rFonts w:ascii="Bookman Old Style" w:hAnsi="Bookman Old Style" w:cs="Tahoma"/>
          <w:b/>
          <w:bCs/>
          <w:lang w:val="uk-UA"/>
        </w:rPr>
        <w:t>Суттєві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умови кредитних договорів</w:t>
      </w:r>
      <w:r w:rsidRPr="00F23C13">
        <w:rPr>
          <w:rStyle w:val="shorttext"/>
          <w:rFonts w:ascii="Bookman Old Style" w:hAnsi="Bookman Old Style" w:cs="Tahoma"/>
          <w:b/>
          <w:bCs/>
          <w:lang w:val="uk-UA"/>
        </w:rPr>
        <w:t>:</w:t>
      </w:r>
    </w:p>
    <w:tbl>
      <w:tblPr>
        <w:tblW w:w="8465" w:type="dxa"/>
        <w:tblInd w:w="2" w:type="dxa"/>
        <w:tblLook w:val="0000" w:firstRow="0" w:lastRow="0" w:firstColumn="0" w:lastColumn="0" w:noHBand="0" w:noVBand="0"/>
      </w:tblPr>
      <w:tblGrid>
        <w:gridCol w:w="2573"/>
        <w:gridCol w:w="1360"/>
        <w:gridCol w:w="1723"/>
        <w:gridCol w:w="1547"/>
        <w:gridCol w:w="2082"/>
      </w:tblGrid>
      <w:tr w:rsidR="00B9362D" w:rsidRPr="00F23C13" w:rsidTr="00447B73">
        <w:trPr>
          <w:trHeight w:val="255"/>
        </w:trPr>
        <w:tc>
          <w:tcPr>
            <w:tcW w:w="2360" w:type="dxa"/>
            <w:vMerge w:val="restart"/>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Банк-кредитор</w:t>
            </w:r>
          </w:p>
        </w:tc>
        <w:tc>
          <w:tcPr>
            <w:tcW w:w="1360" w:type="dxa"/>
            <w:vMerge w:val="restart"/>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Валюта договору</w:t>
            </w:r>
          </w:p>
        </w:tc>
        <w:tc>
          <w:tcPr>
            <w:tcW w:w="2814" w:type="dxa"/>
            <w:gridSpan w:val="2"/>
            <w:noWrap/>
            <w:vAlign w:val="center"/>
          </w:tcPr>
          <w:p w:rsidR="00B9362D" w:rsidRPr="00B02EAD" w:rsidRDefault="00B9362D" w:rsidP="00447B73">
            <w:pPr>
              <w:jc w:val="center"/>
              <w:rPr>
                <w:rFonts w:ascii="Bookman Old Style" w:hAnsi="Bookman Old Style" w:cs="Tahoma"/>
                <w:b/>
              </w:rPr>
            </w:pPr>
            <w:r w:rsidRPr="00B02EAD">
              <w:rPr>
                <w:rFonts w:ascii="Bookman Old Style" w:hAnsi="Bookman Old Style" w:cs="Tahoma"/>
                <w:b/>
              </w:rPr>
              <w:t>31 грудня 2011</w:t>
            </w:r>
          </w:p>
        </w:tc>
        <w:tc>
          <w:tcPr>
            <w:tcW w:w="1931" w:type="dxa"/>
            <w:noWrap/>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 </w:t>
            </w:r>
          </w:p>
        </w:tc>
      </w:tr>
      <w:tr w:rsidR="00B9362D" w:rsidRPr="00F23C13" w:rsidTr="00447B73">
        <w:trPr>
          <w:trHeight w:val="885"/>
        </w:trPr>
        <w:tc>
          <w:tcPr>
            <w:tcW w:w="2360" w:type="dxa"/>
            <w:vMerge/>
            <w:vAlign w:val="center"/>
          </w:tcPr>
          <w:p w:rsidR="00B9362D" w:rsidRPr="00F23C13" w:rsidRDefault="00B9362D" w:rsidP="00447B73">
            <w:pPr>
              <w:rPr>
                <w:rFonts w:ascii="Bookman Old Style" w:hAnsi="Bookman Old Style" w:cs="Tahoma"/>
              </w:rPr>
            </w:pPr>
          </w:p>
        </w:tc>
        <w:tc>
          <w:tcPr>
            <w:tcW w:w="1360" w:type="dxa"/>
            <w:vMerge/>
            <w:vAlign w:val="center"/>
          </w:tcPr>
          <w:p w:rsidR="00B9362D" w:rsidRPr="00F23C13" w:rsidRDefault="00B9362D" w:rsidP="00447B73">
            <w:pPr>
              <w:rPr>
                <w:rFonts w:ascii="Bookman Old Style" w:hAnsi="Bookman Old Style" w:cs="Tahoma"/>
              </w:rPr>
            </w:pPr>
          </w:p>
        </w:tc>
        <w:tc>
          <w:tcPr>
            <w:tcW w:w="1504" w:type="dxa"/>
            <w:tcBorders>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у валюті договору,тис.</w:t>
            </w:r>
          </w:p>
        </w:tc>
        <w:tc>
          <w:tcPr>
            <w:tcW w:w="1310" w:type="dxa"/>
            <w:tcBorders>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в гривневому еквіваленті, тис.</w:t>
            </w:r>
          </w:p>
        </w:tc>
        <w:tc>
          <w:tcPr>
            <w:tcW w:w="1931" w:type="dxa"/>
            <w:tcBorders>
              <w:bottom w:val="single" w:sz="4" w:space="0" w:color="auto"/>
            </w:tcBorders>
            <w:vAlign w:val="center"/>
          </w:tcPr>
          <w:p w:rsidR="00B9362D" w:rsidRPr="00F23C13" w:rsidRDefault="00B9362D" w:rsidP="00447B73">
            <w:pPr>
              <w:jc w:val="center"/>
              <w:rPr>
                <w:rFonts w:ascii="Bookman Old Style" w:hAnsi="Bookman Old Style" w:cs="Tahoma"/>
              </w:rPr>
            </w:pPr>
            <w:r w:rsidRPr="00F23C13">
              <w:rPr>
                <w:rFonts w:ascii="Bookman Old Style" w:hAnsi="Bookman Old Style" w:cs="Tahoma"/>
              </w:rPr>
              <w:t>Номінальна відсоткова ставка</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100,0</w:t>
            </w:r>
          </w:p>
        </w:tc>
        <w:tc>
          <w:tcPr>
            <w:tcW w:w="131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799</w:t>
            </w:r>
          </w:p>
        </w:tc>
        <w:tc>
          <w:tcPr>
            <w:tcW w:w="1931" w:type="dxa"/>
            <w:tcBorders>
              <w:top w:val="single" w:sz="4" w:space="0" w:color="auto"/>
            </w:tcBorders>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Libor+9,247%</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1002,2</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8007</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700,0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5592,9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119,9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377,1</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3883,9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Euribor+6,67%</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ПАТ"Креді Агріколь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гривня</w:t>
            </w:r>
          </w:p>
        </w:tc>
        <w:tc>
          <w:tcPr>
            <w:tcW w:w="1504" w:type="dxa"/>
            <w:noWrap/>
            <w:vAlign w:val="bottom"/>
          </w:tcPr>
          <w:p w:rsidR="00B9362D" w:rsidRPr="00F23C13" w:rsidRDefault="00B9362D" w:rsidP="00447B73">
            <w:pPr>
              <w:jc w:val="center"/>
              <w:rPr>
                <w:rFonts w:ascii="Bookman Old Style" w:hAnsi="Bookman Old Style" w:cs="Tahoma"/>
                <w:sz w:val="20"/>
              </w:rPr>
            </w:pP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10132</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17%</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ПАТ"КБ"Хрещатик"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гривня</w:t>
            </w:r>
          </w:p>
        </w:tc>
        <w:tc>
          <w:tcPr>
            <w:tcW w:w="1504" w:type="dxa"/>
            <w:noWrap/>
            <w:vAlign w:val="bottom"/>
          </w:tcPr>
          <w:p w:rsidR="00B9362D" w:rsidRPr="00F23C13" w:rsidRDefault="00B9362D" w:rsidP="00447B73">
            <w:pPr>
              <w:jc w:val="center"/>
              <w:rPr>
                <w:rFonts w:ascii="Bookman Old Style" w:hAnsi="Bookman Old Style" w:cs="Tahoma"/>
                <w:sz w:val="20"/>
              </w:rPr>
            </w:pP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12960,1</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17%</w:t>
            </w:r>
          </w:p>
        </w:tc>
      </w:tr>
      <w:tr w:rsidR="00B9362D" w:rsidRPr="00F23C13" w:rsidTr="00447B73">
        <w:trPr>
          <w:trHeight w:val="255"/>
        </w:trPr>
        <w:tc>
          <w:tcPr>
            <w:tcW w:w="2360" w:type="dxa"/>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ПАТ"ВіЕйБі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285,0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2277,2</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10,85%</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російські рублі</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1589,5</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399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російські рублі</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30000,0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7530</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w:t>
            </w:r>
          </w:p>
        </w:tc>
      </w:tr>
      <w:tr w:rsidR="00B9362D" w:rsidRPr="00F23C13" w:rsidTr="00447B73">
        <w:trPr>
          <w:trHeight w:val="960"/>
        </w:trPr>
        <w:tc>
          <w:tcPr>
            <w:tcW w:w="2360" w:type="dxa"/>
            <w:tcBorders>
              <w:bottom w:val="single" w:sz="4" w:space="0" w:color="auto"/>
            </w:tcBorders>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1360" w:type="dxa"/>
            <w:tcBorders>
              <w:bottom w:val="single" w:sz="4" w:space="0" w:color="auto"/>
            </w:tcBorders>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білоруські рублі</w:t>
            </w:r>
          </w:p>
        </w:tc>
        <w:tc>
          <w:tcPr>
            <w:tcW w:w="1504"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100000,0</w:t>
            </w:r>
          </w:p>
        </w:tc>
        <w:tc>
          <w:tcPr>
            <w:tcW w:w="131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96</w:t>
            </w:r>
          </w:p>
        </w:tc>
        <w:tc>
          <w:tcPr>
            <w:tcW w:w="1931" w:type="dxa"/>
            <w:tcBorders>
              <w:bottom w:val="single" w:sz="4" w:space="0" w:color="auto"/>
            </w:tcBorders>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ставка рефінанс.НБУ+8%</w:t>
            </w:r>
          </w:p>
        </w:tc>
      </w:tr>
      <w:tr w:rsidR="00B9362D" w:rsidRPr="00F23C13" w:rsidTr="00447B73">
        <w:trPr>
          <w:trHeight w:val="255"/>
        </w:trPr>
        <w:tc>
          <w:tcPr>
            <w:tcW w:w="2360" w:type="dxa"/>
            <w:tcBorders>
              <w:top w:val="single" w:sz="4" w:space="0" w:color="auto"/>
            </w:tcBorders>
            <w:noWrap/>
            <w:vAlign w:val="bottom"/>
          </w:tcPr>
          <w:p w:rsidR="00B9362D" w:rsidRPr="00874C54" w:rsidRDefault="00B9362D" w:rsidP="00447B73">
            <w:pPr>
              <w:jc w:val="center"/>
              <w:rPr>
                <w:rFonts w:ascii="Bookman Old Style" w:hAnsi="Bookman Old Style" w:cs="Tahoma"/>
                <w:b/>
                <w:sz w:val="20"/>
              </w:rPr>
            </w:pPr>
            <w:r w:rsidRPr="00874C54">
              <w:rPr>
                <w:rFonts w:ascii="Bookman Old Style" w:hAnsi="Bookman Old Style" w:cs="Tahoma"/>
                <w:b/>
                <w:sz w:val="20"/>
              </w:rPr>
              <w:t>Всього</w:t>
            </w:r>
          </w:p>
        </w:tc>
        <w:tc>
          <w:tcPr>
            <w:tcW w:w="136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504"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p>
        </w:tc>
        <w:tc>
          <w:tcPr>
            <w:tcW w:w="1310" w:type="dxa"/>
            <w:tcBorders>
              <w:top w:val="single" w:sz="4" w:space="0" w:color="auto"/>
            </w:tcBorders>
            <w:noWrap/>
            <w:vAlign w:val="bottom"/>
          </w:tcPr>
          <w:p w:rsidR="00B9362D" w:rsidRPr="00874C54" w:rsidRDefault="00B9362D" w:rsidP="00447B73">
            <w:pPr>
              <w:jc w:val="center"/>
              <w:rPr>
                <w:rFonts w:ascii="Bookman Old Style" w:hAnsi="Bookman Old Style" w:cs="Tahoma"/>
                <w:b/>
                <w:sz w:val="20"/>
              </w:rPr>
            </w:pPr>
            <w:r w:rsidRPr="00874C54">
              <w:rPr>
                <w:rFonts w:ascii="Bookman Old Style" w:hAnsi="Bookman Old Style" w:cs="Tahoma"/>
                <w:b/>
                <w:sz w:val="20"/>
              </w:rPr>
              <w:t>51797</w:t>
            </w:r>
          </w:p>
        </w:tc>
        <w:tc>
          <w:tcPr>
            <w:tcW w:w="1931" w:type="dxa"/>
            <w:tcBorders>
              <w:top w:val="single" w:sz="4" w:space="0" w:color="auto"/>
            </w:tcBorders>
            <w:vAlign w:val="bottom"/>
          </w:tcPr>
          <w:p w:rsidR="00B9362D" w:rsidRPr="00F23C13" w:rsidRDefault="00B9362D" w:rsidP="00447B73">
            <w:pPr>
              <w:jc w:val="right"/>
              <w:rPr>
                <w:rFonts w:ascii="Bookman Old Style" w:hAnsi="Bookman Old Style" w:cs="Tahoma"/>
                <w:sz w:val="20"/>
              </w:rPr>
            </w:pPr>
            <w:r w:rsidRPr="00F23C13">
              <w:rPr>
                <w:rFonts w:ascii="Bookman Old Style" w:hAnsi="Bookman Old Style" w:cs="Tahoma"/>
                <w:sz w:val="20"/>
              </w:rPr>
              <w:t> </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p>
        </w:tc>
        <w:tc>
          <w:tcPr>
            <w:tcW w:w="1360" w:type="dxa"/>
            <w:noWrap/>
            <w:vAlign w:val="bottom"/>
          </w:tcPr>
          <w:p w:rsidR="00B9362D" w:rsidRPr="00F23C13" w:rsidRDefault="00B9362D" w:rsidP="00447B73">
            <w:pPr>
              <w:jc w:val="right"/>
              <w:rPr>
                <w:rFonts w:ascii="Bookman Old Style" w:hAnsi="Bookman Old Style" w:cs="Tahoma"/>
                <w:sz w:val="20"/>
              </w:rPr>
            </w:pPr>
          </w:p>
        </w:tc>
        <w:tc>
          <w:tcPr>
            <w:tcW w:w="1504" w:type="dxa"/>
            <w:noWrap/>
            <w:vAlign w:val="bottom"/>
          </w:tcPr>
          <w:p w:rsidR="00B9362D" w:rsidRPr="00F23C13" w:rsidRDefault="00B9362D" w:rsidP="00447B73">
            <w:pPr>
              <w:jc w:val="right"/>
              <w:rPr>
                <w:rFonts w:ascii="Bookman Old Style" w:hAnsi="Bookman Old Style" w:cs="Tahoma"/>
                <w:sz w:val="20"/>
              </w:rPr>
            </w:pPr>
          </w:p>
        </w:tc>
        <w:tc>
          <w:tcPr>
            <w:tcW w:w="1310" w:type="dxa"/>
            <w:noWrap/>
            <w:vAlign w:val="bottom"/>
          </w:tcPr>
          <w:p w:rsidR="00B9362D" w:rsidRPr="00F23C13" w:rsidRDefault="00B9362D" w:rsidP="00447B73">
            <w:pPr>
              <w:jc w:val="right"/>
              <w:rPr>
                <w:rFonts w:ascii="Bookman Old Style" w:hAnsi="Bookman Old Style" w:cs="Tahoma"/>
                <w:sz w:val="20"/>
              </w:rPr>
            </w:pPr>
          </w:p>
        </w:tc>
        <w:tc>
          <w:tcPr>
            <w:tcW w:w="1931" w:type="dxa"/>
            <w:vAlign w:val="bottom"/>
          </w:tcPr>
          <w:p w:rsidR="00B9362D" w:rsidRPr="00F23C13" w:rsidRDefault="00B9362D" w:rsidP="00447B73">
            <w:pPr>
              <w:jc w:val="right"/>
              <w:rPr>
                <w:rFonts w:ascii="Bookman Old Style" w:hAnsi="Bookman Old Style" w:cs="Tahoma"/>
                <w:sz w:val="20"/>
              </w:rPr>
            </w:pP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lang w:val="uk-UA"/>
              </w:rPr>
            </w:pPr>
          </w:p>
        </w:tc>
        <w:tc>
          <w:tcPr>
            <w:tcW w:w="1360" w:type="dxa"/>
            <w:noWrap/>
            <w:vAlign w:val="bottom"/>
          </w:tcPr>
          <w:p w:rsidR="00B9362D" w:rsidRPr="00F23C13" w:rsidRDefault="00B9362D" w:rsidP="00447B73">
            <w:pPr>
              <w:jc w:val="right"/>
              <w:rPr>
                <w:rFonts w:ascii="Bookman Old Style" w:hAnsi="Bookman Old Style" w:cs="Tahoma"/>
                <w:sz w:val="20"/>
              </w:rPr>
            </w:pPr>
          </w:p>
        </w:tc>
        <w:tc>
          <w:tcPr>
            <w:tcW w:w="1504" w:type="dxa"/>
            <w:noWrap/>
            <w:vAlign w:val="bottom"/>
          </w:tcPr>
          <w:p w:rsidR="00B9362D" w:rsidRPr="00F23C13" w:rsidRDefault="00B9362D" w:rsidP="00447B73">
            <w:pPr>
              <w:jc w:val="right"/>
              <w:rPr>
                <w:rFonts w:ascii="Bookman Old Style" w:hAnsi="Bookman Old Style" w:cs="Tahoma"/>
                <w:sz w:val="20"/>
              </w:rPr>
            </w:pPr>
          </w:p>
        </w:tc>
        <w:tc>
          <w:tcPr>
            <w:tcW w:w="1310" w:type="dxa"/>
            <w:noWrap/>
            <w:vAlign w:val="bottom"/>
          </w:tcPr>
          <w:p w:rsidR="00B9362D" w:rsidRPr="00F23C13" w:rsidRDefault="00B9362D" w:rsidP="00447B73">
            <w:pPr>
              <w:jc w:val="right"/>
              <w:rPr>
                <w:rFonts w:ascii="Bookman Old Style" w:hAnsi="Bookman Old Style" w:cs="Tahoma"/>
                <w:sz w:val="20"/>
              </w:rPr>
            </w:pPr>
          </w:p>
        </w:tc>
        <w:tc>
          <w:tcPr>
            <w:tcW w:w="1931" w:type="dxa"/>
            <w:vAlign w:val="bottom"/>
          </w:tcPr>
          <w:p w:rsidR="00B9362D" w:rsidRPr="00F23C13" w:rsidRDefault="00B9362D" w:rsidP="00447B73">
            <w:pPr>
              <w:jc w:val="right"/>
              <w:rPr>
                <w:rFonts w:ascii="Bookman Old Style" w:hAnsi="Bookman Old Style" w:cs="Tahoma"/>
                <w:sz w:val="20"/>
              </w:rPr>
            </w:pPr>
          </w:p>
        </w:tc>
      </w:tr>
      <w:tr w:rsidR="00B9362D" w:rsidRPr="00F23C13" w:rsidTr="00447B73">
        <w:trPr>
          <w:trHeight w:val="255"/>
        </w:trPr>
        <w:tc>
          <w:tcPr>
            <w:tcW w:w="2360" w:type="dxa"/>
            <w:vMerge w:val="restart"/>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Банк-кредитор</w:t>
            </w:r>
          </w:p>
        </w:tc>
        <w:tc>
          <w:tcPr>
            <w:tcW w:w="1360" w:type="dxa"/>
            <w:vMerge w:val="restart"/>
            <w:vAlign w:val="center"/>
          </w:tcPr>
          <w:p w:rsidR="00B9362D" w:rsidRPr="00F23C13" w:rsidRDefault="00B9362D" w:rsidP="00447B73">
            <w:pPr>
              <w:jc w:val="right"/>
              <w:rPr>
                <w:rFonts w:ascii="Bookman Old Style" w:hAnsi="Bookman Old Style" w:cs="Tahoma"/>
                <w:sz w:val="20"/>
              </w:rPr>
            </w:pPr>
            <w:r w:rsidRPr="00F23C13">
              <w:rPr>
                <w:rFonts w:ascii="Bookman Old Style" w:hAnsi="Bookman Old Style" w:cs="Tahoma"/>
                <w:sz w:val="20"/>
              </w:rPr>
              <w:t>Валюта договору</w:t>
            </w:r>
          </w:p>
        </w:tc>
        <w:tc>
          <w:tcPr>
            <w:tcW w:w="2814" w:type="dxa"/>
            <w:gridSpan w:val="2"/>
            <w:vAlign w:val="center"/>
          </w:tcPr>
          <w:p w:rsidR="00B9362D" w:rsidRPr="00513228" w:rsidRDefault="00B9362D" w:rsidP="00447B73">
            <w:pPr>
              <w:jc w:val="right"/>
              <w:rPr>
                <w:rFonts w:ascii="Bookman Old Style" w:hAnsi="Bookman Old Style" w:cs="Tahoma"/>
                <w:b/>
                <w:sz w:val="20"/>
              </w:rPr>
            </w:pPr>
            <w:r w:rsidRPr="00513228">
              <w:rPr>
                <w:rFonts w:ascii="Bookman Old Style" w:hAnsi="Bookman Old Style" w:cs="Tahoma"/>
                <w:b/>
                <w:sz w:val="20"/>
              </w:rPr>
              <w:t>31 грудня 2012</w:t>
            </w:r>
          </w:p>
        </w:tc>
        <w:tc>
          <w:tcPr>
            <w:tcW w:w="1931" w:type="dxa"/>
            <w:vAlign w:val="center"/>
          </w:tcPr>
          <w:p w:rsidR="00B9362D" w:rsidRPr="00F23C13" w:rsidRDefault="00B9362D" w:rsidP="00447B73">
            <w:pPr>
              <w:jc w:val="right"/>
              <w:rPr>
                <w:rFonts w:ascii="Bookman Old Style" w:hAnsi="Bookman Old Style" w:cs="Tahoma"/>
                <w:sz w:val="20"/>
              </w:rPr>
            </w:pPr>
            <w:r w:rsidRPr="00F23C13">
              <w:rPr>
                <w:rFonts w:ascii="Bookman Old Style" w:hAnsi="Bookman Old Style" w:cs="Tahoma"/>
                <w:sz w:val="20"/>
              </w:rPr>
              <w:t> </w:t>
            </w:r>
          </w:p>
        </w:tc>
      </w:tr>
      <w:tr w:rsidR="00B9362D" w:rsidRPr="00F23C13" w:rsidTr="00447B73">
        <w:trPr>
          <w:trHeight w:val="765"/>
        </w:trPr>
        <w:tc>
          <w:tcPr>
            <w:tcW w:w="2360" w:type="dxa"/>
            <w:vMerge/>
            <w:vAlign w:val="center"/>
          </w:tcPr>
          <w:p w:rsidR="00B9362D" w:rsidRPr="00F23C13" w:rsidRDefault="00B9362D" w:rsidP="00447B73">
            <w:pPr>
              <w:rPr>
                <w:rFonts w:ascii="Bookman Old Style" w:hAnsi="Bookman Old Style" w:cs="Tahoma"/>
                <w:sz w:val="20"/>
              </w:rPr>
            </w:pPr>
          </w:p>
        </w:tc>
        <w:tc>
          <w:tcPr>
            <w:tcW w:w="1360" w:type="dxa"/>
            <w:vMerge/>
            <w:vAlign w:val="center"/>
          </w:tcPr>
          <w:p w:rsidR="00B9362D" w:rsidRPr="00F23C13" w:rsidRDefault="00B9362D" w:rsidP="00447B73">
            <w:pPr>
              <w:jc w:val="right"/>
              <w:rPr>
                <w:rFonts w:ascii="Bookman Old Style" w:hAnsi="Bookman Old Style" w:cs="Tahoma"/>
                <w:sz w:val="20"/>
              </w:rPr>
            </w:pPr>
          </w:p>
        </w:tc>
        <w:tc>
          <w:tcPr>
            <w:tcW w:w="1504" w:type="dxa"/>
            <w:tcBorders>
              <w:bottom w:val="single" w:sz="4" w:space="0" w:color="auto"/>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у валюті договору,тис.</w:t>
            </w:r>
          </w:p>
        </w:tc>
        <w:tc>
          <w:tcPr>
            <w:tcW w:w="1310" w:type="dxa"/>
            <w:tcBorders>
              <w:bottom w:val="single" w:sz="4" w:space="0" w:color="auto"/>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в гривневому еквіваленті, тис.</w:t>
            </w:r>
          </w:p>
        </w:tc>
        <w:tc>
          <w:tcPr>
            <w:tcW w:w="1931" w:type="dxa"/>
            <w:tcBorders>
              <w:bottom w:val="single" w:sz="4" w:space="0" w:color="auto"/>
            </w:tcBorders>
            <w:vAlign w:val="center"/>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Номінальна                    відсоткова ставка</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100,0</w:t>
            </w:r>
          </w:p>
        </w:tc>
        <w:tc>
          <w:tcPr>
            <w:tcW w:w="1310" w:type="dxa"/>
            <w:tcBorders>
              <w:top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799,3</w:t>
            </w:r>
          </w:p>
        </w:tc>
        <w:tc>
          <w:tcPr>
            <w:tcW w:w="1931" w:type="dxa"/>
            <w:tcBorders>
              <w:top w:val="single" w:sz="4" w:space="0" w:color="auto"/>
            </w:tcBorders>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Libor+9,24%</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1184,3</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9466,4</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119,9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Libor+9%</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ПАТ"ПУМБ"</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700,0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5595,1</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Libor+7,82%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євро</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238,2</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2510,4</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Euribor+6,67%</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ПАТ"Креді Агріколь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гривня</w:t>
            </w:r>
          </w:p>
        </w:tc>
        <w:tc>
          <w:tcPr>
            <w:tcW w:w="1504" w:type="dxa"/>
            <w:noWrap/>
            <w:vAlign w:val="bottom"/>
          </w:tcPr>
          <w:p w:rsidR="00B9362D" w:rsidRPr="00F23C13" w:rsidRDefault="00B9362D" w:rsidP="00447B73">
            <w:pPr>
              <w:jc w:val="center"/>
              <w:rPr>
                <w:rFonts w:ascii="Bookman Old Style" w:hAnsi="Bookman Old Style" w:cs="Tahoma"/>
                <w:sz w:val="20"/>
              </w:rPr>
            </w:pP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8383,5</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23,5%</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ПАТ"ОТП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гривня</w:t>
            </w:r>
          </w:p>
        </w:tc>
        <w:tc>
          <w:tcPr>
            <w:tcW w:w="1504" w:type="dxa"/>
            <w:noWrap/>
            <w:vAlign w:val="bottom"/>
          </w:tcPr>
          <w:p w:rsidR="00B9362D" w:rsidRPr="00F23C13" w:rsidRDefault="00B9362D" w:rsidP="00447B73">
            <w:pPr>
              <w:jc w:val="center"/>
              <w:rPr>
                <w:rFonts w:ascii="Bookman Old Style" w:hAnsi="Bookman Old Style" w:cs="Tahoma"/>
                <w:sz w:val="20"/>
              </w:rPr>
            </w:pP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459,9</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22,0%</w:t>
            </w:r>
          </w:p>
        </w:tc>
      </w:tr>
      <w:tr w:rsidR="00B9362D" w:rsidRPr="00F23C13" w:rsidTr="00447B73">
        <w:trPr>
          <w:trHeight w:val="255"/>
        </w:trPr>
        <w:tc>
          <w:tcPr>
            <w:tcW w:w="2360" w:type="dxa"/>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ПАТ"ВіЕйБі 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285,0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2278,1</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11,7%</w:t>
            </w:r>
          </w:p>
        </w:tc>
      </w:tr>
      <w:tr w:rsidR="00B9362D" w:rsidRPr="00F23C13" w:rsidTr="00447B73">
        <w:trPr>
          <w:trHeight w:val="255"/>
        </w:trPr>
        <w:tc>
          <w:tcPr>
            <w:tcW w:w="2360" w:type="dxa"/>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ПАТ"Альфа-Банк"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245,1</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1959,5</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10,75%</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ПАТ"КБ"Хрещатик"</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2000,0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15986,0</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14,50%</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ПАТ"ПУМБ"</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долар США</w:t>
            </w:r>
          </w:p>
        </w:tc>
        <w:tc>
          <w:tcPr>
            <w:tcW w:w="1504"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600,0</w:t>
            </w: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4795,3</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10,2%</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ПАТ"ПУМБ"</w:t>
            </w:r>
          </w:p>
        </w:tc>
        <w:tc>
          <w:tcPr>
            <w:tcW w:w="1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гривня</w:t>
            </w:r>
          </w:p>
        </w:tc>
        <w:tc>
          <w:tcPr>
            <w:tcW w:w="1504" w:type="dxa"/>
            <w:noWrap/>
            <w:vAlign w:val="bottom"/>
          </w:tcPr>
          <w:p w:rsidR="00B9362D" w:rsidRPr="00F23C13" w:rsidRDefault="00B9362D" w:rsidP="00447B73">
            <w:pPr>
              <w:jc w:val="center"/>
              <w:rPr>
                <w:rFonts w:ascii="Bookman Old Style" w:hAnsi="Bookman Old Style" w:cs="Tahoma"/>
                <w:sz w:val="20"/>
              </w:rPr>
            </w:pPr>
          </w:p>
        </w:tc>
        <w:tc>
          <w:tcPr>
            <w:tcW w:w="1310" w:type="dxa"/>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3628,6</w:t>
            </w:r>
          </w:p>
        </w:tc>
        <w:tc>
          <w:tcPr>
            <w:tcW w:w="1931" w:type="dxa"/>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25,50%</w:t>
            </w:r>
          </w:p>
        </w:tc>
      </w:tr>
      <w:tr w:rsidR="00B9362D" w:rsidRPr="00F23C13" w:rsidTr="00447B73">
        <w:trPr>
          <w:trHeight w:val="255"/>
        </w:trPr>
        <w:tc>
          <w:tcPr>
            <w:tcW w:w="2360" w:type="dxa"/>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ВАТ"Белагропромбанк"</w:t>
            </w:r>
          </w:p>
        </w:tc>
        <w:tc>
          <w:tcPr>
            <w:tcW w:w="1360" w:type="dxa"/>
            <w:tcBorders>
              <w:bottom w:val="single" w:sz="4" w:space="0" w:color="auto"/>
            </w:tcBorders>
            <w:noWrap/>
            <w:vAlign w:val="bottom"/>
          </w:tcPr>
          <w:p w:rsidR="00B9362D" w:rsidRPr="00F23C13" w:rsidRDefault="00B9362D" w:rsidP="00447B73">
            <w:pPr>
              <w:rPr>
                <w:rFonts w:ascii="Bookman Old Style" w:hAnsi="Bookman Old Style" w:cs="Tahoma"/>
                <w:sz w:val="20"/>
              </w:rPr>
            </w:pPr>
            <w:r w:rsidRPr="00F23C13">
              <w:rPr>
                <w:rFonts w:ascii="Bookman Old Style" w:hAnsi="Bookman Old Style" w:cs="Tahoma"/>
                <w:sz w:val="20"/>
              </w:rPr>
              <w:t>російські рублі</w:t>
            </w:r>
          </w:p>
        </w:tc>
        <w:tc>
          <w:tcPr>
            <w:tcW w:w="1504"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50266,0</w:t>
            </w:r>
          </w:p>
        </w:tc>
        <w:tc>
          <w:tcPr>
            <w:tcW w:w="1310" w:type="dxa"/>
            <w:tcBorders>
              <w:bottom w:val="single" w:sz="4" w:space="0" w:color="auto"/>
            </w:tcBorders>
            <w:noWrap/>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13373</w:t>
            </w:r>
          </w:p>
        </w:tc>
        <w:tc>
          <w:tcPr>
            <w:tcW w:w="1931" w:type="dxa"/>
            <w:tcBorders>
              <w:bottom w:val="single" w:sz="4" w:space="0" w:color="auto"/>
            </w:tcBorders>
            <w:vAlign w:val="bottom"/>
          </w:tcPr>
          <w:p w:rsidR="00B9362D" w:rsidRPr="00F23C13" w:rsidRDefault="00B9362D" w:rsidP="00447B73">
            <w:pPr>
              <w:jc w:val="center"/>
              <w:rPr>
                <w:rFonts w:ascii="Bookman Old Style" w:hAnsi="Bookman Old Style" w:cs="Tahoma"/>
                <w:sz w:val="20"/>
              </w:rPr>
            </w:pPr>
            <w:r w:rsidRPr="00F23C13">
              <w:rPr>
                <w:rFonts w:ascii="Bookman Old Style" w:hAnsi="Bookman Old Style" w:cs="Tahoma"/>
                <w:sz w:val="20"/>
              </w:rPr>
              <w:t>12,0%</w:t>
            </w:r>
          </w:p>
        </w:tc>
      </w:tr>
      <w:tr w:rsidR="00B9362D" w:rsidRPr="00F23C13" w:rsidTr="00447B73">
        <w:trPr>
          <w:trHeight w:val="255"/>
        </w:trPr>
        <w:tc>
          <w:tcPr>
            <w:tcW w:w="2360" w:type="dxa"/>
            <w:noWrap/>
            <w:vAlign w:val="bottom"/>
          </w:tcPr>
          <w:p w:rsidR="00B9362D" w:rsidRPr="00513228" w:rsidRDefault="00B9362D" w:rsidP="00447B73">
            <w:pPr>
              <w:rPr>
                <w:rFonts w:ascii="Bookman Old Style" w:hAnsi="Bookman Old Style" w:cs="Tahoma"/>
                <w:b/>
                <w:sz w:val="20"/>
              </w:rPr>
            </w:pPr>
            <w:r w:rsidRPr="00513228">
              <w:rPr>
                <w:rFonts w:ascii="Bookman Old Style" w:hAnsi="Bookman Old Style" w:cs="Tahoma"/>
                <w:b/>
                <w:sz w:val="20"/>
              </w:rPr>
              <w:t>Всього</w:t>
            </w:r>
          </w:p>
        </w:tc>
        <w:tc>
          <w:tcPr>
            <w:tcW w:w="1360" w:type="dxa"/>
            <w:tcBorders>
              <w:top w:val="single" w:sz="4" w:space="0" w:color="auto"/>
              <w:bottom w:val="single" w:sz="4" w:space="0" w:color="auto"/>
            </w:tcBorders>
            <w:noWrap/>
            <w:vAlign w:val="bottom"/>
          </w:tcPr>
          <w:p w:rsidR="00B9362D" w:rsidRPr="00513228" w:rsidRDefault="00B9362D" w:rsidP="00447B73">
            <w:pPr>
              <w:jc w:val="right"/>
              <w:rPr>
                <w:rFonts w:ascii="Bookman Old Style" w:hAnsi="Bookman Old Style" w:cs="Tahoma"/>
                <w:b/>
                <w:sz w:val="20"/>
              </w:rPr>
            </w:pPr>
            <w:r w:rsidRPr="00513228">
              <w:rPr>
                <w:rFonts w:ascii="Bookman Old Style" w:hAnsi="Bookman Old Style" w:cs="Tahoma"/>
                <w:b/>
                <w:sz w:val="20"/>
              </w:rPr>
              <w:t> </w:t>
            </w:r>
          </w:p>
        </w:tc>
        <w:tc>
          <w:tcPr>
            <w:tcW w:w="1504" w:type="dxa"/>
            <w:tcBorders>
              <w:top w:val="single" w:sz="4" w:space="0" w:color="auto"/>
              <w:bottom w:val="single" w:sz="4" w:space="0" w:color="auto"/>
            </w:tcBorders>
            <w:noWrap/>
            <w:vAlign w:val="bottom"/>
          </w:tcPr>
          <w:p w:rsidR="00B9362D" w:rsidRPr="00513228" w:rsidRDefault="00B9362D" w:rsidP="00447B73">
            <w:pPr>
              <w:jc w:val="center"/>
              <w:rPr>
                <w:rFonts w:ascii="Bookman Old Style" w:hAnsi="Bookman Old Style" w:cs="Tahoma"/>
                <w:b/>
                <w:sz w:val="20"/>
              </w:rPr>
            </w:pPr>
          </w:p>
        </w:tc>
        <w:tc>
          <w:tcPr>
            <w:tcW w:w="1310" w:type="dxa"/>
            <w:tcBorders>
              <w:top w:val="single" w:sz="4" w:space="0" w:color="auto"/>
              <w:bottom w:val="single" w:sz="4" w:space="0" w:color="auto"/>
            </w:tcBorders>
            <w:noWrap/>
            <w:vAlign w:val="bottom"/>
          </w:tcPr>
          <w:p w:rsidR="00B9362D" w:rsidRPr="00513228" w:rsidRDefault="00B9362D" w:rsidP="00447B73">
            <w:pPr>
              <w:jc w:val="center"/>
              <w:rPr>
                <w:rFonts w:ascii="Bookman Old Style" w:hAnsi="Bookman Old Style" w:cs="Tahoma"/>
                <w:b/>
                <w:sz w:val="20"/>
              </w:rPr>
            </w:pPr>
            <w:r w:rsidRPr="00513228">
              <w:rPr>
                <w:rFonts w:ascii="Bookman Old Style" w:hAnsi="Bookman Old Style" w:cs="Tahoma"/>
                <w:b/>
                <w:sz w:val="20"/>
              </w:rPr>
              <w:t>69355</w:t>
            </w:r>
          </w:p>
        </w:tc>
        <w:tc>
          <w:tcPr>
            <w:tcW w:w="1931" w:type="dxa"/>
            <w:tcBorders>
              <w:top w:val="single" w:sz="4" w:space="0" w:color="auto"/>
              <w:bottom w:val="single" w:sz="4" w:space="0" w:color="auto"/>
            </w:tcBorders>
            <w:vAlign w:val="bottom"/>
          </w:tcPr>
          <w:p w:rsidR="00B9362D" w:rsidRPr="00F23C13" w:rsidRDefault="00B9362D" w:rsidP="00447B73">
            <w:pPr>
              <w:jc w:val="center"/>
              <w:rPr>
                <w:rFonts w:ascii="Bookman Old Style" w:hAnsi="Bookman Old Style" w:cs="Tahoma"/>
                <w:sz w:val="20"/>
              </w:rPr>
            </w:pPr>
          </w:p>
        </w:tc>
      </w:tr>
    </w:tbl>
    <w:p w:rsidR="00B9362D" w:rsidRPr="00F23C13" w:rsidRDefault="00B9362D" w:rsidP="00B9362D">
      <w:pPr>
        <w:ind w:firstLine="851"/>
        <w:jc w:val="both"/>
        <w:rPr>
          <w:rStyle w:val="hps"/>
          <w:rFonts w:ascii="Bookman Old Style" w:hAnsi="Bookman Old Style" w:cs="Tahoma"/>
          <w:b/>
          <w:bCs/>
          <w:lang w:val="uk-UA"/>
        </w:rPr>
      </w:pPr>
    </w:p>
    <w:p w:rsidR="00B9362D" w:rsidRPr="00F23C13" w:rsidRDefault="00B9362D" w:rsidP="00B9362D">
      <w:pPr>
        <w:jc w:val="both"/>
        <w:rPr>
          <w:rFonts w:ascii="Bookman Old Style" w:hAnsi="Bookman Old Style" w:cs="Tahoma"/>
          <w:b/>
          <w:bCs/>
          <w:lang w:val="uk-UA"/>
        </w:rPr>
      </w:pPr>
      <w:r w:rsidRPr="00F23C13">
        <w:rPr>
          <w:rFonts w:ascii="Bookman Old Style" w:hAnsi="Bookman Old Style" w:cs="Tahoma"/>
          <w:b/>
          <w:bCs/>
          <w:lang w:val="uk-UA"/>
        </w:rPr>
        <w:t>Короткострокові кредити на 31 грудня 2012 року представлені наступним чином:</w:t>
      </w: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мультивалютна кредитна лінія на суму 238,2 тис.євро та 1184,3 тис.дол.США, яка в гривневому еквіваленті відповідно складає 2510,0 тис.грн. та 9466,4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F23C13">
        <w:rPr>
          <w:rFonts w:ascii="Bookman Old Style" w:hAnsi="Bookman Old Style" w:cs="Tahoma"/>
        </w:rPr>
        <w:t>EURIBOR</w:t>
      </w:r>
      <w:r w:rsidRPr="00F23C13">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700,0 тис.дол.США, який в гривневому еквіваленті складає 5595,1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8383,5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8383,5 тис.грн.Річна відсоткова ставка дорівнює 23,5% річних.Дата погашення кредита 20 червня 2013 року.Обов»язки по кредитному договору забезпечені угодами про грошове покриття.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2278,1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11,7% річних.Дата погашення кредита 31 січня 2013 року.Обов»язки по кредитному договору забезпечені угодами застави майнових прав</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овердрафт на суму 460,0 тис.грн., отриманий в гривні на основі кредитного договору, укладеного з ПАТ”ОТП Банк” 12 червня 2012 року, цільовим призначенням якого є поповнення обігових коштів.Ліміт кредитування складає 2000,0 тис.грн.Річна відсоткова ставка дорівнює 22,0% річних.Дата погашення кредита 28 червня 2013 року.</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невідновлювальна кредитна лінія на суму 245,1 тис.дол.США, яка в гривневому еквіваленті складає 1959,5 тис.грн., отримана в доларах США на основі кредитного договору, укладеного з ПАТ”АЛЬФА-БАНК” 03 вересня 2012 року, цільовим призначенням якої є поповнення обігових коштів.Ліміт кредитування складає 2820,0 тис.доларів США.Річна відсоткова ставка дорівнює 10,75% річних.Дата погашення кредита 03 вересня 2013 року.Обов»язки по кредитному договору забезпечені угодами застави майнових прав</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2000,0 тис.дол.США, який в гривневому еквіваленті складає 15986,0 тис.грн., отриманий в доларах США на основі кредитного договору укладеного з ПАТ”КБ”Хрещатик” 14 серпня 2012 року, цільовим призначенням якого є закупівля обладнання.Ліміт кредитування складає 2000,0 тис.доларів США.Річна відсоткова ставка дорівнює 14,5% річних.Дата погашення кредита 09 серпня 2013 року.Обов»язки по кредитному договору забезпечені угодами застави майнових прав</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мультивалютна поновлювальна кредитна лінія на суму 600,0 тис.доларів США, яка в гривневому еквіваленті складає 4795,7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доларах США, нараховуються за ставкою 10,7%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мультивалютна поновлювальна кредитна лінія на суму 3628,5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гривні, нараховуються за ставкою 25,5%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кредитна ліня на суму 50266,0 тис.рос.руб., яка в гривневому еквіваленті складає 13373,0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B9362D" w:rsidRPr="00F23C13" w:rsidRDefault="00B9362D" w:rsidP="00B9362D">
      <w:pPr>
        <w:pStyle w:val="aa"/>
        <w:rPr>
          <w:rFonts w:ascii="Bookman Old Style" w:hAnsi="Bookman Old Style" w:cs="Tahoma"/>
          <w:lang w:val="uk-UA"/>
        </w:rPr>
      </w:pPr>
    </w:p>
    <w:p w:rsidR="00B9362D" w:rsidRPr="00F23C13" w:rsidRDefault="00B9362D" w:rsidP="00B9362D">
      <w:pPr>
        <w:jc w:val="both"/>
        <w:rPr>
          <w:rFonts w:ascii="Bookman Old Style" w:hAnsi="Bookman Old Style" w:cs="Tahoma"/>
          <w:b/>
          <w:bCs/>
          <w:lang w:val="uk-UA"/>
        </w:rPr>
      </w:pPr>
      <w:r w:rsidRPr="00F23C13">
        <w:rPr>
          <w:rFonts w:ascii="Bookman Old Style" w:hAnsi="Bookman Old Style" w:cs="Tahoma"/>
          <w:b/>
          <w:bCs/>
          <w:lang w:val="uk-UA"/>
        </w:rPr>
        <w:t>Короткострокові кредити на 31 грудня 2011 року представлені наступним чином:</w:t>
      </w: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100,0 тис.дол.США, який в гривневому еквіваленті складає 799,0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мультивалютна кредитна лінія на суму 377,1 тис.євро та 1002,2 тис.дол.США, яка в гривневому еквіваленті відповідно складає 3884,0 тис.грн. та 8007,0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F23C13">
        <w:rPr>
          <w:rFonts w:ascii="Bookman Old Style" w:hAnsi="Bookman Old Style" w:cs="Tahoma"/>
        </w:rPr>
        <w:t>EURIBOR</w:t>
      </w:r>
      <w:r w:rsidRPr="00F23C13">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700,0 тис.дол.США, який в гривневому еквіваленті складає 5592,9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B9362D" w:rsidRPr="00F23C13" w:rsidRDefault="00B9362D" w:rsidP="00B9362D">
      <w:pPr>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 xml:space="preserve">кредит на суму 10132,0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10300,0 тис.грн.Річна відсоткова ставка дорівнює 17% річних.Дата погашення кредита 20 червня 2012 року.Обов»язки по кредитному договору забезпечені угодами про грошове покриття. </w:t>
      </w: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12960,0 тис.грн., отриманий в гривнях на основі кредитного договору, укладеного з ПАТ”КБ”Хрещатик” 09 вересня 2010 року, цільовим призначенням якого є поповнення обігових коштів.Ліміт кредитування складає 13000,0 тис.грн.Річна відсоткова ставка дорівнює 17% річних.Дата погашення кредита 15 серпня 2012 року.Обов»язки по кредитному договору забезпечені угодами застави майнових прав.</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2277,2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10,85% річних.Дата погашення кредита 31 липня 2012 року.Обов»язки по кредитному договору забезпечені угодами застави майнових прав</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кредитна ліня на суму 1589,5 тис.рос.руб., яка в гривневому еквіваленті складає 399,0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B9362D" w:rsidRPr="00F23C13" w:rsidRDefault="00B9362D" w:rsidP="00B9362D">
      <w:pPr>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 на суму 30000 тис.рос.руб., який в гривневому еквіваленті складає 7530,0 тис.грн., отриманий в російських рублях на основі кредитного договору, укладеного з ВАТ”Белагропромбанк” м.Світлогорськ 28 грудня 2010 року, цільовим призначенням якого є поповнення обігових коштів.Ліміт кредитування складає 30,0 млн.рос.руб.Річна відсоткова ставка дорівнює 9,0% річних.Дата погашення кредита 25 грудня  2011 року.Обов»язки по кредитному договору забезпечені обладнанням та транспортними засобами</w:t>
      </w:r>
    </w:p>
    <w:p w:rsidR="00B9362D" w:rsidRPr="00F23C13" w:rsidRDefault="00B9362D" w:rsidP="00B9362D">
      <w:pPr>
        <w:ind w:left="360"/>
        <w:jc w:val="both"/>
        <w:rPr>
          <w:rFonts w:ascii="Bookman Old Style" w:hAnsi="Bookman Old Style" w:cs="Tahoma"/>
          <w:lang w:val="uk-UA"/>
        </w:rPr>
      </w:pPr>
    </w:p>
    <w:p w:rsidR="00B9362D" w:rsidRPr="00F23C13" w:rsidRDefault="00B9362D" w:rsidP="00B9362D">
      <w:pPr>
        <w:numPr>
          <w:ilvl w:val="0"/>
          <w:numId w:val="26"/>
        </w:numPr>
        <w:jc w:val="both"/>
        <w:rPr>
          <w:rFonts w:ascii="Bookman Old Style" w:hAnsi="Bookman Old Style" w:cs="Tahoma"/>
          <w:lang w:val="uk-UA"/>
        </w:rPr>
      </w:pPr>
      <w:r w:rsidRPr="00F23C13">
        <w:rPr>
          <w:rFonts w:ascii="Bookman Old Style" w:hAnsi="Bookman Old Style" w:cs="Tahoma"/>
          <w:lang w:val="uk-UA"/>
        </w:rPr>
        <w:t>кредитна лінія на суму 100000,0 тис.білорус.руб., яка в гривневому еквіваленті складає 96,0 тис.грн., отримана в білоруських рублях на основі кредитного договору, укладеного з ВАТ”Белагропромбанк” м.Світлогорськ 25 серпня 2011 року, цільовим призначенням якої є купівля акцій, зі сплатою відсотків згідно плаваючої відсоткової ставки, встановленої в розмірі ставки рефінансування Національного Банка Республіки Білорусь, збільшеної на 8 відсоткових пунктів.Ліміт кредитування складає 5934000000 білоруських рублів.Дата погашення кредита 20 серпня  2012 року.Обов»язки по кредитному договору забезпечені обладнанням, транспортними засобами та товарами в обороті.</w:t>
      </w:r>
    </w:p>
    <w:p w:rsidR="00B9362D" w:rsidRPr="00F23C13" w:rsidRDefault="00B9362D" w:rsidP="00B9362D">
      <w:pPr>
        <w:ind w:firstLine="851"/>
        <w:jc w:val="both"/>
        <w:rPr>
          <w:rFonts w:ascii="Bookman Old Style" w:hAnsi="Bookman Old Style" w:cs="Tahoma"/>
          <w:lang w:val="uk-UA"/>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24. Інші</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короткострокові зобов'язання</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та</w:t>
      </w:r>
      <w:r w:rsidRPr="00F23C13">
        <w:rPr>
          <w:rFonts w:ascii="Bookman Old Style" w:hAnsi="Bookman Old Style" w:cs="Tahoma"/>
          <w:b/>
          <w:bCs/>
          <w:lang w:val="uk-UA"/>
        </w:rPr>
        <w:t xml:space="preserve"> </w:t>
      </w:r>
      <w:r w:rsidRPr="00F23C13">
        <w:rPr>
          <w:rStyle w:val="hps"/>
          <w:rFonts w:ascii="Bookman Old Style" w:hAnsi="Bookman Old Style" w:cs="Tahoma"/>
          <w:b/>
          <w:bCs/>
          <w:lang w:val="uk-UA"/>
        </w:rPr>
        <w:t>нараховані витрати</w:t>
      </w:r>
    </w:p>
    <w:tbl>
      <w:tblPr>
        <w:tblW w:w="7140" w:type="dxa"/>
        <w:tblInd w:w="2" w:type="dxa"/>
        <w:tblLook w:val="0000" w:firstRow="0" w:lastRow="0" w:firstColumn="0" w:lastColumn="0" w:noHBand="0" w:noVBand="0"/>
      </w:tblPr>
      <w:tblGrid>
        <w:gridCol w:w="5080"/>
        <w:gridCol w:w="1060"/>
        <w:gridCol w:w="1000"/>
      </w:tblGrid>
      <w:tr w:rsidR="00B9362D" w:rsidRPr="00117217" w:rsidTr="00447B73">
        <w:trPr>
          <w:trHeight w:val="255"/>
        </w:trPr>
        <w:tc>
          <w:tcPr>
            <w:tcW w:w="6140" w:type="dxa"/>
            <w:gridSpan w:val="2"/>
            <w:tcBorders>
              <w:top w:val="nil"/>
              <w:left w:val="nil"/>
              <w:bottom w:val="nil"/>
              <w:right w:val="nil"/>
            </w:tcBorders>
            <w:noWrap/>
            <w:vAlign w:val="bottom"/>
          </w:tcPr>
          <w:p w:rsidR="00B9362D" w:rsidRPr="00532D99" w:rsidRDefault="00B9362D" w:rsidP="00447B73">
            <w:pPr>
              <w:rPr>
                <w:rFonts w:ascii="Bookman Old Style" w:hAnsi="Bookman Old Style" w:cs="Tahoma"/>
                <w:b/>
                <w:bCs/>
                <w:lang w:val="ru-RU" w:eastAsia="ru-RU"/>
              </w:rPr>
            </w:pPr>
            <w:r w:rsidRPr="00532D99">
              <w:rPr>
                <w:rFonts w:ascii="Bookman Old Style" w:hAnsi="Bookman Old Style" w:cs="Tahoma"/>
                <w:b/>
                <w:bCs/>
                <w:lang w:val="ru-RU" w:eastAsia="ru-RU"/>
              </w:rPr>
              <w:t>Інші короткострокові зобовязання і нараховані витрати</w:t>
            </w:r>
          </w:p>
        </w:tc>
        <w:tc>
          <w:tcPr>
            <w:tcW w:w="100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117217" w:rsidTr="00447B73">
        <w:trPr>
          <w:trHeight w:val="255"/>
        </w:trPr>
        <w:tc>
          <w:tcPr>
            <w:tcW w:w="508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6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c>
          <w:tcPr>
            <w:tcW w:w="1000" w:type="dxa"/>
            <w:tcBorders>
              <w:top w:val="nil"/>
              <w:left w:val="nil"/>
              <w:bottom w:val="nil"/>
              <w:right w:val="nil"/>
            </w:tcBorders>
            <w:noWrap/>
            <w:vAlign w:val="bottom"/>
          </w:tcPr>
          <w:p w:rsidR="00B9362D" w:rsidRPr="00532D99" w:rsidRDefault="00B9362D" w:rsidP="00447B73">
            <w:pPr>
              <w:rPr>
                <w:rFonts w:ascii="Bookman Old Style" w:hAnsi="Bookman Old Style" w:cs="Tahoma"/>
                <w:lang w:val="ru-RU"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lang w:eastAsia="ru-RU"/>
              </w:rPr>
            </w:pPr>
            <w:r w:rsidRPr="00F23C13">
              <w:rPr>
                <w:rFonts w:ascii="Bookman Old Style" w:hAnsi="Bookman Old Style" w:cs="Tahoma"/>
                <w:lang w:eastAsia="ru-RU"/>
              </w:rPr>
              <w:t>на 31 грудня</w:t>
            </w: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2 012</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lang w:eastAsia="ru-RU"/>
              </w:rPr>
            </w:pPr>
            <w:r w:rsidRPr="00F23C13">
              <w:rPr>
                <w:rFonts w:ascii="Bookman Old Style" w:hAnsi="Bookman Old Style" w:cs="Tahoma"/>
                <w:lang w:eastAsia="ru-RU"/>
              </w:rPr>
              <w:t>2 011</w:t>
            </w:r>
          </w:p>
        </w:tc>
      </w:tr>
      <w:tr w:rsidR="00B9362D" w:rsidRPr="00F23C13" w:rsidTr="00447B73">
        <w:trPr>
          <w:trHeight w:val="255"/>
        </w:trPr>
        <w:tc>
          <w:tcPr>
            <w:tcW w:w="50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Аванси отримані</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10 714</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19 371</w:t>
            </w:r>
          </w:p>
        </w:tc>
      </w:tr>
      <w:tr w:rsidR="00B9362D" w:rsidRPr="00F23C13" w:rsidTr="00447B73">
        <w:trPr>
          <w:trHeight w:val="255"/>
        </w:trPr>
        <w:tc>
          <w:tcPr>
            <w:tcW w:w="50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Заборгованість по сплаті податків (не прострочена)</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1 051</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2 642</w:t>
            </w:r>
          </w:p>
        </w:tc>
      </w:tr>
      <w:tr w:rsidR="00B9362D" w:rsidRPr="00F23C13" w:rsidTr="00447B73">
        <w:trPr>
          <w:trHeight w:val="510"/>
        </w:trPr>
        <w:tc>
          <w:tcPr>
            <w:tcW w:w="5080" w:type="dxa"/>
            <w:tcBorders>
              <w:top w:val="nil"/>
              <w:left w:val="nil"/>
              <w:bottom w:val="nil"/>
              <w:right w:val="nil"/>
            </w:tcBorders>
            <w:vAlign w:val="bottom"/>
          </w:tcPr>
          <w:p w:rsidR="00B9362D" w:rsidRPr="00532D99" w:rsidRDefault="00B9362D" w:rsidP="00447B73">
            <w:pPr>
              <w:rPr>
                <w:rFonts w:ascii="Bookman Old Style" w:hAnsi="Bookman Old Style" w:cs="Tahoma"/>
                <w:sz w:val="20"/>
                <w:lang w:val="ru-RU" w:eastAsia="ru-RU"/>
              </w:rPr>
            </w:pPr>
            <w:r w:rsidRPr="00532D99">
              <w:rPr>
                <w:rFonts w:ascii="Bookman Old Style" w:hAnsi="Bookman Old Style" w:cs="Tahoma"/>
                <w:sz w:val="20"/>
                <w:lang w:val="ru-RU" w:eastAsia="ru-RU"/>
              </w:rPr>
              <w:t>Заборгованість по зарплаті та повязаних з нею податків</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2 835</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2 004</w:t>
            </w:r>
          </w:p>
        </w:tc>
      </w:tr>
      <w:tr w:rsidR="00B9362D" w:rsidRPr="00F23C13" w:rsidTr="00447B73">
        <w:trPr>
          <w:trHeight w:val="255"/>
        </w:trPr>
        <w:tc>
          <w:tcPr>
            <w:tcW w:w="50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 xml:space="preserve">Заборгованість по виплаті дивідендів </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4 369</w:t>
            </w: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r>
      <w:tr w:rsidR="00B9362D" w:rsidRPr="00F23C13" w:rsidTr="00447B73">
        <w:trPr>
          <w:trHeight w:val="255"/>
        </w:trPr>
        <w:tc>
          <w:tcPr>
            <w:tcW w:w="5080" w:type="dxa"/>
            <w:tcBorders>
              <w:top w:val="nil"/>
              <w:left w:val="nil"/>
              <w:bottom w:val="nil"/>
              <w:right w:val="nil"/>
            </w:tcBorders>
            <w:vAlign w:val="bottom"/>
          </w:tcPr>
          <w:p w:rsidR="00B9362D" w:rsidRPr="00F23C13" w:rsidRDefault="00B9362D" w:rsidP="00447B73">
            <w:pPr>
              <w:rPr>
                <w:rFonts w:ascii="Bookman Old Style" w:hAnsi="Bookman Old Style" w:cs="Tahoma"/>
                <w:sz w:val="20"/>
                <w:lang w:eastAsia="ru-RU"/>
              </w:rPr>
            </w:pPr>
            <w:r w:rsidRPr="00F23C13">
              <w:rPr>
                <w:rFonts w:ascii="Bookman Old Style" w:hAnsi="Bookman Old Style" w:cs="Tahoma"/>
                <w:sz w:val="20"/>
                <w:lang w:eastAsia="ru-RU"/>
              </w:rPr>
              <w:t>Інші поточні зобовязання</w:t>
            </w:r>
          </w:p>
        </w:tc>
        <w:tc>
          <w:tcPr>
            <w:tcW w:w="106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20 241</w:t>
            </w:r>
          </w:p>
        </w:tc>
        <w:tc>
          <w:tcPr>
            <w:tcW w:w="1000" w:type="dxa"/>
            <w:tcBorders>
              <w:top w:val="nil"/>
              <w:left w:val="nil"/>
              <w:bottom w:val="single" w:sz="4" w:space="0" w:color="auto"/>
              <w:right w:val="nil"/>
            </w:tcBorders>
            <w:noWrap/>
            <w:vAlign w:val="bottom"/>
          </w:tcPr>
          <w:p w:rsidR="00B9362D" w:rsidRPr="00F23C13" w:rsidRDefault="00B9362D" w:rsidP="00447B73">
            <w:pPr>
              <w:jc w:val="right"/>
              <w:rPr>
                <w:rFonts w:ascii="Bookman Old Style" w:hAnsi="Bookman Old Style" w:cs="Tahoma"/>
                <w:sz w:val="20"/>
                <w:lang w:eastAsia="ru-RU"/>
              </w:rPr>
            </w:pPr>
            <w:r w:rsidRPr="00F23C13">
              <w:rPr>
                <w:rFonts w:ascii="Bookman Old Style" w:hAnsi="Bookman Old Style" w:cs="Tahoma"/>
                <w:sz w:val="20"/>
                <w:lang w:eastAsia="ru-RU"/>
              </w:rPr>
              <w:t>17 344</w:t>
            </w:r>
          </w:p>
        </w:tc>
      </w:tr>
      <w:tr w:rsidR="00B9362D" w:rsidRPr="00F23C13" w:rsidTr="00447B73">
        <w:trPr>
          <w:trHeight w:val="270"/>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Tahoma"/>
                <w:sz w:val="20"/>
                <w:lang w:eastAsia="ru-RU"/>
              </w:rPr>
            </w:pPr>
          </w:p>
        </w:tc>
        <w:tc>
          <w:tcPr>
            <w:tcW w:w="106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39 210</w:t>
            </w:r>
          </w:p>
        </w:tc>
        <w:tc>
          <w:tcPr>
            <w:tcW w:w="1000" w:type="dxa"/>
            <w:tcBorders>
              <w:top w:val="nil"/>
              <w:left w:val="nil"/>
              <w:bottom w:val="single" w:sz="8" w:space="0" w:color="auto"/>
              <w:right w:val="nil"/>
            </w:tcBorders>
            <w:noWrap/>
            <w:vAlign w:val="bottom"/>
          </w:tcPr>
          <w:p w:rsidR="00B9362D" w:rsidRPr="00F23C13" w:rsidRDefault="00B9362D" w:rsidP="00447B73">
            <w:pPr>
              <w:jc w:val="right"/>
              <w:rPr>
                <w:rFonts w:ascii="Bookman Old Style" w:hAnsi="Bookman Old Style" w:cs="Tahoma"/>
                <w:b/>
                <w:bCs/>
                <w:sz w:val="20"/>
                <w:lang w:eastAsia="ru-RU"/>
              </w:rPr>
            </w:pPr>
            <w:r w:rsidRPr="00F23C13">
              <w:rPr>
                <w:rFonts w:ascii="Bookman Old Style" w:hAnsi="Bookman Old Style" w:cs="Tahoma"/>
                <w:b/>
                <w:bCs/>
                <w:sz w:val="20"/>
                <w:lang w:eastAsia="ru-RU"/>
              </w:rPr>
              <w:t>41 361</w:t>
            </w:r>
          </w:p>
        </w:tc>
      </w:tr>
    </w:tbl>
    <w:p w:rsidR="00B9362D" w:rsidRPr="00F23C13" w:rsidRDefault="00B9362D" w:rsidP="00B9362D">
      <w:pPr>
        <w:ind w:firstLine="851"/>
        <w:jc w:val="both"/>
        <w:rPr>
          <w:rStyle w:val="hps"/>
          <w:rFonts w:ascii="Bookman Old Style" w:hAnsi="Bookman Old Style" w:cs="Tahoma"/>
          <w:b/>
          <w:bCs/>
        </w:rPr>
      </w:pPr>
    </w:p>
    <w:tbl>
      <w:tblPr>
        <w:tblW w:w="7420" w:type="dxa"/>
        <w:tblInd w:w="2" w:type="dxa"/>
        <w:tblLook w:val="0000" w:firstRow="0" w:lastRow="0" w:firstColumn="0" w:lastColumn="0" w:noHBand="0" w:noVBand="0"/>
      </w:tblPr>
      <w:tblGrid>
        <w:gridCol w:w="6460"/>
        <w:gridCol w:w="960"/>
      </w:tblGrid>
      <w:tr w:rsidR="00B9362D" w:rsidRPr="00117217" w:rsidTr="00447B73">
        <w:trPr>
          <w:trHeight w:val="255"/>
        </w:trPr>
        <w:tc>
          <w:tcPr>
            <w:tcW w:w="7420" w:type="dxa"/>
            <w:gridSpan w:val="2"/>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r w:rsidRPr="00532D99">
              <w:rPr>
                <w:rFonts w:ascii="Bookman Old Style" w:hAnsi="Bookman Old Style" w:cs="Arial CYR"/>
                <w:lang w:val="ru-RU" w:eastAsia="ru-RU"/>
              </w:rPr>
              <w:t>Найбільші кредиторька заборгованість представлена станом на 31.12.2012 року представлена наступними сумами</w:t>
            </w:r>
          </w:p>
        </w:tc>
      </w:tr>
      <w:tr w:rsidR="00B9362D" w:rsidRPr="00117217" w:rsidTr="00447B73">
        <w:trPr>
          <w:trHeight w:val="255"/>
        </w:trPr>
        <w:tc>
          <w:tcPr>
            <w:tcW w:w="646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p>
        </w:tc>
        <w:tc>
          <w:tcPr>
            <w:tcW w:w="960" w:type="dxa"/>
            <w:tcBorders>
              <w:top w:val="nil"/>
              <w:left w:val="nil"/>
              <w:bottom w:val="nil"/>
              <w:right w:val="nil"/>
            </w:tcBorders>
            <w:noWrap/>
            <w:vAlign w:val="bottom"/>
          </w:tcPr>
          <w:p w:rsidR="00B9362D" w:rsidRPr="00532D99" w:rsidRDefault="00B9362D" w:rsidP="00447B73">
            <w:pPr>
              <w:rPr>
                <w:rFonts w:ascii="Bookman Old Style" w:hAnsi="Bookman Old Style" w:cs="Arial CYR"/>
                <w:lang w:val="ru-RU" w:eastAsia="ru-RU"/>
              </w:rPr>
            </w:pPr>
          </w:p>
        </w:tc>
      </w:tr>
      <w:tr w:rsidR="00B9362D" w:rsidRPr="00F23C13" w:rsidTr="00447B73">
        <w:trPr>
          <w:trHeight w:val="435"/>
        </w:trPr>
        <w:tc>
          <w:tcPr>
            <w:tcW w:w="646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Товариство з обмеженою відповідальністю "Трансмінерал"</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2294</w:t>
            </w:r>
          </w:p>
        </w:tc>
      </w:tr>
      <w:tr w:rsidR="00B9362D" w:rsidRPr="00F23C13" w:rsidTr="00447B73">
        <w:trPr>
          <w:trHeight w:val="435"/>
        </w:trPr>
        <w:tc>
          <w:tcPr>
            <w:tcW w:w="646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r w:rsidRPr="00F23C13">
              <w:rPr>
                <w:rFonts w:ascii="Bookman Old Style" w:hAnsi="Bookman Old Style" w:cs="Arial CYR"/>
                <w:sz w:val="20"/>
                <w:lang w:eastAsia="ru-RU"/>
              </w:rPr>
              <w:t>Longfield Corporation Limited</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2267</w:t>
            </w:r>
          </w:p>
        </w:tc>
      </w:tr>
      <w:tr w:rsidR="00B9362D" w:rsidRPr="00F23C13" w:rsidTr="00447B73">
        <w:trPr>
          <w:trHeight w:val="435"/>
        </w:trPr>
        <w:tc>
          <w:tcPr>
            <w:tcW w:w="646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Товариство з обмеженою відповідальністю "Синтез Ресурс"</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1705</w:t>
            </w:r>
          </w:p>
        </w:tc>
      </w:tr>
      <w:tr w:rsidR="00B9362D" w:rsidRPr="00F23C13" w:rsidTr="00447B73">
        <w:trPr>
          <w:trHeight w:val="435"/>
        </w:trPr>
        <w:tc>
          <w:tcPr>
            <w:tcW w:w="646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r w:rsidRPr="00F23C13">
              <w:rPr>
                <w:rFonts w:ascii="Bookman Old Style" w:hAnsi="Bookman Old Style" w:cs="Arial CYR"/>
                <w:sz w:val="20"/>
                <w:lang w:eastAsia="ru-RU"/>
              </w:rPr>
              <w:t>Вінницьке спеціалізоване колективне підприємство 549</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1175</w:t>
            </w:r>
          </w:p>
        </w:tc>
      </w:tr>
      <w:tr w:rsidR="00B9362D" w:rsidRPr="00F23C13" w:rsidTr="00447B73">
        <w:trPr>
          <w:trHeight w:val="435"/>
        </w:trPr>
        <w:tc>
          <w:tcPr>
            <w:tcW w:w="646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Товариство з обмеженою відповідальністю "Технологічний синтез"</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1012</w:t>
            </w:r>
          </w:p>
        </w:tc>
      </w:tr>
      <w:tr w:rsidR="00B9362D" w:rsidRPr="00F23C13" w:rsidTr="00447B73">
        <w:trPr>
          <w:trHeight w:val="435"/>
        </w:trPr>
        <w:tc>
          <w:tcPr>
            <w:tcW w:w="646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r w:rsidRPr="00F23C13">
              <w:rPr>
                <w:rFonts w:ascii="Bookman Old Style" w:hAnsi="Bookman Old Style" w:cs="Arial CYR"/>
                <w:sz w:val="20"/>
                <w:lang w:eastAsia="ru-RU"/>
              </w:rPr>
              <w:t>Днепрометиз</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636</w:t>
            </w:r>
          </w:p>
        </w:tc>
      </w:tr>
      <w:tr w:rsidR="00B9362D" w:rsidRPr="00F23C13" w:rsidTr="00447B73">
        <w:trPr>
          <w:trHeight w:val="435"/>
        </w:trPr>
        <w:tc>
          <w:tcPr>
            <w:tcW w:w="646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Товариство з обмеженою відповідальністю "ПрагмаФактор"</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584</w:t>
            </w:r>
          </w:p>
        </w:tc>
      </w:tr>
      <w:tr w:rsidR="00B9362D" w:rsidRPr="00F23C13" w:rsidTr="00447B73">
        <w:trPr>
          <w:trHeight w:val="435"/>
        </w:trPr>
        <w:tc>
          <w:tcPr>
            <w:tcW w:w="646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r w:rsidRPr="00F23C13">
              <w:rPr>
                <w:rFonts w:ascii="Bookman Old Style" w:hAnsi="Bookman Old Style" w:cs="Arial CYR"/>
                <w:sz w:val="20"/>
                <w:lang w:eastAsia="ru-RU"/>
              </w:rPr>
              <w:t>ТОВ "Вікант"</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497</w:t>
            </w:r>
          </w:p>
        </w:tc>
      </w:tr>
      <w:tr w:rsidR="00B9362D" w:rsidRPr="00F23C13" w:rsidTr="00447B73">
        <w:trPr>
          <w:trHeight w:val="435"/>
        </w:trPr>
        <w:tc>
          <w:tcPr>
            <w:tcW w:w="646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r w:rsidRPr="00F23C13">
              <w:rPr>
                <w:rFonts w:ascii="Bookman Old Style" w:hAnsi="Bookman Old Style" w:cs="Arial CYR"/>
                <w:sz w:val="20"/>
                <w:lang w:eastAsia="ru-RU"/>
              </w:rPr>
              <w:t>van Baerle Ltd, Switzerland</w:t>
            </w:r>
          </w:p>
        </w:tc>
        <w:tc>
          <w:tcPr>
            <w:tcW w:w="9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sz w:val="20"/>
                <w:lang w:eastAsia="ru-RU"/>
              </w:rPr>
            </w:pPr>
            <w:r w:rsidRPr="00F23C13">
              <w:rPr>
                <w:rFonts w:ascii="Bookman Old Style" w:hAnsi="Bookman Old Style" w:cs="Arial CYR"/>
                <w:sz w:val="20"/>
                <w:lang w:eastAsia="ru-RU"/>
              </w:rPr>
              <w:t>497</w:t>
            </w:r>
          </w:p>
        </w:tc>
      </w:tr>
    </w:tbl>
    <w:p w:rsidR="00B9362D" w:rsidRDefault="00B9362D"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Default="00DD7E6C" w:rsidP="00B9362D">
      <w:pPr>
        <w:ind w:firstLine="851"/>
        <w:jc w:val="both"/>
        <w:rPr>
          <w:rFonts w:ascii="Bookman Old Style" w:hAnsi="Bookman Old Style" w:cs="Tahoma"/>
          <w:b/>
          <w:bCs/>
          <w:sz w:val="20"/>
          <w:lang w:val="uk-UA"/>
        </w:rPr>
      </w:pPr>
    </w:p>
    <w:p w:rsidR="00DD7E6C" w:rsidRPr="00F23C13" w:rsidRDefault="00DD7E6C" w:rsidP="00B9362D">
      <w:pPr>
        <w:ind w:firstLine="851"/>
        <w:jc w:val="both"/>
        <w:rPr>
          <w:rFonts w:ascii="Bookman Old Style" w:hAnsi="Bookman Old Style" w:cs="Tahoma"/>
          <w:b/>
          <w:bCs/>
          <w:sz w:val="20"/>
          <w:lang w:val="uk-UA"/>
        </w:rPr>
      </w:pPr>
    </w:p>
    <w:p w:rsidR="00B9362D" w:rsidRPr="00F23C13" w:rsidRDefault="00B9362D" w:rsidP="00B9362D">
      <w:pPr>
        <w:ind w:firstLine="851"/>
        <w:jc w:val="both"/>
        <w:rPr>
          <w:rStyle w:val="hps"/>
          <w:rFonts w:ascii="Bookman Old Style" w:hAnsi="Bookman Old Style" w:cs="Tahoma"/>
          <w:b/>
          <w:bCs/>
        </w:rPr>
      </w:pPr>
    </w:p>
    <w:p w:rsidR="00B9362D" w:rsidRPr="00F23C13" w:rsidRDefault="00B9362D" w:rsidP="00B9362D">
      <w:pPr>
        <w:ind w:firstLine="851"/>
        <w:jc w:val="both"/>
        <w:rPr>
          <w:rStyle w:val="hps"/>
          <w:rFonts w:ascii="Bookman Old Style" w:hAnsi="Bookman Old Style" w:cs="Tahoma"/>
          <w:b/>
          <w:bCs/>
          <w:lang w:val="uk-UA"/>
        </w:rPr>
      </w:pPr>
      <w:r w:rsidRPr="00F23C13">
        <w:rPr>
          <w:rStyle w:val="hps"/>
          <w:rFonts w:ascii="Bookman Old Style" w:hAnsi="Bookman Old Style" w:cs="Tahoma"/>
          <w:b/>
          <w:bCs/>
          <w:lang w:val="uk-UA"/>
        </w:rPr>
        <w:t>25.</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Пов'язані</w:t>
      </w:r>
      <w:r w:rsidRPr="00F23C13">
        <w:rPr>
          <w:rStyle w:val="shorttext"/>
          <w:rFonts w:ascii="Bookman Old Style" w:hAnsi="Bookman Old Style" w:cs="Tahoma"/>
          <w:b/>
          <w:bCs/>
          <w:lang w:val="uk-UA"/>
        </w:rPr>
        <w:t xml:space="preserve"> </w:t>
      </w:r>
      <w:r w:rsidRPr="00F23C13">
        <w:rPr>
          <w:rStyle w:val="hps"/>
          <w:rFonts w:ascii="Bookman Old Style" w:hAnsi="Bookman Old Style" w:cs="Tahoma"/>
          <w:b/>
          <w:bCs/>
          <w:lang w:val="uk-UA"/>
        </w:rPr>
        <w:t>сторони</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Згідно з існуючими</w:t>
      </w:r>
      <w:r w:rsidRPr="00F23C13">
        <w:rPr>
          <w:rFonts w:ascii="Bookman Old Style" w:hAnsi="Bookman Old Style" w:cs="Tahoma"/>
          <w:lang w:val="uk-UA"/>
        </w:rPr>
        <w:t xml:space="preserve"> </w:t>
      </w:r>
      <w:r w:rsidRPr="00F23C13">
        <w:rPr>
          <w:rStyle w:val="hps"/>
          <w:rFonts w:ascii="Bookman Old Style" w:hAnsi="Bookman Old Style" w:cs="Tahoma"/>
          <w:lang w:val="uk-UA"/>
        </w:rPr>
        <w:t>критеріями</w:t>
      </w:r>
      <w:r w:rsidRPr="00F23C13">
        <w:rPr>
          <w:rFonts w:ascii="Bookman Old Style" w:hAnsi="Bookman Old Style" w:cs="Tahoma"/>
          <w:lang w:val="uk-UA"/>
        </w:rPr>
        <w:t xml:space="preserve"> </w:t>
      </w:r>
      <w:r w:rsidRPr="00F23C13">
        <w:rPr>
          <w:rStyle w:val="hps"/>
          <w:rFonts w:ascii="Bookman Old Style" w:hAnsi="Bookman Old Style" w:cs="Tahoma"/>
          <w:lang w:val="uk-UA"/>
        </w:rPr>
        <w:t>визначення</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пов'язаних</w:t>
      </w:r>
      <w:r w:rsidRPr="00F23C13">
        <w:rPr>
          <w:rFonts w:ascii="Bookman Old Style" w:hAnsi="Bookman Old Style" w:cs="Tahoma"/>
          <w:lang w:val="uk-UA"/>
        </w:rPr>
        <w:t xml:space="preserve"> </w:t>
      </w:r>
      <w:r w:rsidRPr="00F23C13">
        <w:rPr>
          <w:rStyle w:val="hps"/>
          <w:rFonts w:ascii="Bookman Old Style" w:hAnsi="Bookman Old Style" w:cs="Tahoma"/>
          <w:lang w:val="uk-UA"/>
        </w:rPr>
        <w:t>сторін</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Група</w:t>
      </w:r>
      <w:r w:rsidRPr="00F23C13">
        <w:rPr>
          <w:rFonts w:ascii="Bookman Old Style" w:hAnsi="Bookman Old Style" w:cs="Tahoma"/>
          <w:lang w:val="uk-UA"/>
        </w:rPr>
        <w:t xml:space="preserve"> </w:t>
      </w:r>
      <w:r w:rsidRPr="00F23C13">
        <w:rPr>
          <w:rStyle w:val="hps"/>
          <w:rFonts w:ascii="Bookman Old Style" w:hAnsi="Bookman Old Style" w:cs="Tahoma"/>
          <w:lang w:val="uk-UA"/>
        </w:rPr>
        <w:t>виділяє наступні</w:t>
      </w:r>
      <w:r w:rsidRPr="00F23C13">
        <w:rPr>
          <w:rFonts w:ascii="Bookman Old Style" w:hAnsi="Bookman Old Style" w:cs="Tahoma"/>
          <w:lang w:val="uk-UA"/>
        </w:rPr>
        <w:t xml:space="preserve"> </w:t>
      </w:r>
      <w:r w:rsidRPr="00F23C13">
        <w:rPr>
          <w:rStyle w:val="hps"/>
          <w:rFonts w:ascii="Bookman Old Style" w:hAnsi="Bookman Old Style" w:cs="Tahoma"/>
          <w:lang w:val="uk-UA"/>
        </w:rPr>
        <w:t>їх</w:t>
      </w:r>
      <w:r w:rsidRPr="00F23C13">
        <w:rPr>
          <w:rFonts w:ascii="Bookman Old Style" w:hAnsi="Bookman Old Style" w:cs="Tahoma"/>
          <w:lang w:val="uk-UA"/>
        </w:rPr>
        <w:t xml:space="preserve"> </w:t>
      </w:r>
      <w:r w:rsidRPr="00F23C13">
        <w:rPr>
          <w:rStyle w:val="hps"/>
          <w:rFonts w:ascii="Bookman Old Style" w:hAnsi="Bookman Old Style" w:cs="Tahoma"/>
          <w:lang w:val="uk-UA"/>
        </w:rPr>
        <w:t>категорії</w:t>
      </w:r>
      <w:r w:rsidRPr="00F23C13">
        <w:rPr>
          <w:rFonts w:ascii="Bookman Old Style" w:hAnsi="Bookman Old Style" w:cs="Tahoma"/>
          <w:lang w:val="uk-UA"/>
        </w:rPr>
        <w:t>:</w:t>
      </w:r>
    </w:p>
    <w:p w:rsidR="00B9362D" w:rsidRPr="00F23C13" w:rsidRDefault="00B9362D" w:rsidP="00B9362D">
      <w:pPr>
        <w:ind w:firstLine="851"/>
        <w:jc w:val="both"/>
        <w:rPr>
          <w:rFonts w:ascii="Bookman Old Style" w:hAnsi="Bookman Old Style" w:cs="Tahoma"/>
          <w:lang w:val="uk-UA"/>
        </w:rPr>
      </w:pPr>
      <w:r w:rsidRPr="00F23C13">
        <w:rPr>
          <w:rStyle w:val="hps"/>
          <w:rFonts w:ascii="Bookman Old Style" w:hAnsi="Bookman Old Style" w:cs="Tahoma"/>
          <w:lang w:val="uk-UA"/>
        </w:rPr>
        <w:t>а</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пов'язані сторони,</w:t>
      </w:r>
      <w:r w:rsidRPr="00F23C13">
        <w:rPr>
          <w:rFonts w:ascii="Bookman Old Style" w:hAnsi="Bookman Old Style" w:cs="Tahoma"/>
          <w:lang w:val="uk-UA"/>
        </w:rPr>
        <w:t xml:space="preserve"> </w:t>
      </w:r>
      <w:r w:rsidRPr="00F23C13">
        <w:rPr>
          <w:rStyle w:val="hps"/>
          <w:rFonts w:ascii="Bookman Old Style" w:hAnsi="Bookman Old Style" w:cs="Tahoma"/>
          <w:lang w:val="uk-UA"/>
        </w:rPr>
        <w:t>які</w:t>
      </w:r>
      <w:r w:rsidRPr="00F23C13">
        <w:rPr>
          <w:rFonts w:ascii="Bookman Old Style" w:hAnsi="Bookman Old Style" w:cs="Tahoma"/>
          <w:lang w:val="uk-UA"/>
        </w:rPr>
        <w:t xml:space="preserve"> </w:t>
      </w:r>
      <w:r w:rsidRPr="00F23C13">
        <w:rPr>
          <w:rStyle w:val="hps"/>
          <w:rFonts w:ascii="Bookman Old Style" w:hAnsi="Bookman Old Style" w:cs="Tahoma"/>
          <w:lang w:val="uk-UA"/>
        </w:rPr>
        <w:t>разом з</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компаніями</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перебувають під спільним</w:t>
      </w:r>
      <w:r w:rsidRPr="00F23C13">
        <w:rPr>
          <w:rFonts w:ascii="Bookman Old Style" w:hAnsi="Bookman Old Style" w:cs="Tahoma"/>
          <w:lang w:val="uk-UA"/>
        </w:rPr>
        <w:t xml:space="preserve"> </w:t>
      </w:r>
      <w:r w:rsidRPr="00F23C13">
        <w:rPr>
          <w:rStyle w:val="hps"/>
          <w:rFonts w:ascii="Bookman Old Style" w:hAnsi="Bookman Old Style" w:cs="Tahoma"/>
          <w:lang w:val="uk-UA"/>
        </w:rPr>
        <w:t>контролем</w:t>
      </w:r>
      <w:r w:rsidRPr="00F23C13">
        <w:rPr>
          <w:rFonts w:ascii="Bookman Old Style" w:hAnsi="Bookman Old Style" w:cs="Tahoma"/>
          <w:lang w:val="uk-UA"/>
        </w:rPr>
        <w:t>;</w:t>
      </w:r>
    </w:p>
    <w:p w:rsidR="00B9362D" w:rsidRPr="00B9362D" w:rsidRDefault="00B9362D" w:rsidP="00B9362D">
      <w:pPr>
        <w:ind w:firstLine="851"/>
        <w:jc w:val="both"/>
        <w:rPr>
          <w:rFonts w:ascii="Bookman Old Style" w:hAnsi="Bookman Old Style" w:cs="Tahoma"/>
          <w:lang w:val="ru-RU"/>
        </w:rPr>
      </w:pPr>
      <w:r w:rsidRPr="00F23C13">
        <w:rPr>
          <w:rStyle w:val="hps"/>
          <w:rFonts w:ascii="Bookman Old Style" w:hAnsi="Bookman Old Style" w:cs="Tahoma"/>
          <w:lang w:val="uk-UA"/>
        </w:rPr>
        <w:t>б)</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w:t>
      </w:r>
      <w:r w:rsidRPr="00F23C13">
        <w:rPr>
          <w:rFonts w:ascii="Bookman Old Style" w:hAnsi="Bookman Old Style" w:cs="Tahoma"/>
          <w:lang w:val="uk-UA"/>
        </w:rPr>
        <w:t xml:space="preserve"> </w:t>
      </w:r>
      <w:r w:rsidRPr="00F23C13">
        <w:rPr>
          <w:rStyle w:val="hps"/>
          <w:rFonts w:ascii="Bookman Old Style" w:hAnsi="Bookman Old Style" w:cs="Tahoma"/>
          <w:lang w:val="uk-UA"/>
        </w:rPr>
        <w:t>пов'язані сторони,</w:t>
      </w:r>
      <w:r w:rsidRPr="00F23C13">
        <w:rPr>
          <w:rFonts w:ascii="Bookman Old Style" w:hAnsi="Bookman Old Style" w:cs="Tahoma"/>
          <w:lang w:val="uk-UA"/>
        </w:rPr>
        <w:t xml:space="preserve"> </w:t>
      </w:r>
      <w:r w:rsidRPr="00F23C13">
        <w:rPr>
          <w:rStyle w:val="hps"/>
          <w:rFonts w:ascii="Bookman Old Style" w:hAnsi="Bookman Old Style" w:cs="Tahoma"/>
          <w:lang w:val="uk-UA"/>
        </w:rPr>
        <w:t>в</w:t>
      </w:r>
      <w:r w:rsidRPr="00F23C13">
        <w:rPr>
          <w:rFonts w:ascii="Bookman Old Style" w:hAnsi="Bookman Old Style" w:cs="Tahoma"/>
          <w:lang w:val="uk-UA"/>
        </w:rPr>
        <w:t xml:space="preserve"> </w:t>
      </w:r>
      <w:r w:rsidRPr="00F23C13">
        <w:rPr>
          <w:rStyle w:val="hps"/>
          <w:rFonts w:ascii="Bookman Old Style" w:hAnsi="Bookman Old Style" w:cs="Tahoma"/>
          <w:lang w:val="uk-UA"/>
        </w:rPr>
        <w:t>акціонерному капіталі</w:t>
      </w:r>
      <w:r w:rsidRPr="00F23C13">
        <w:rPr>
          <w:rFonts w:ascii="Bookman Old Style" w:hAnsi="Bookman Old Style" w:cs="Tahoma"/>
          <w:lang w:val="uk-UA"/>
        </w:rPr>
        <w:t xml:space="preserve"> </w:t>
      </w:r>
      <w:r w:rsidRPr="00F23C13">
        <w:rPr>
          <w:rStyle w:val="hps"/>
          <w:rFonts w:ascii="Bookman Old Style" w:hAnsi="Bookman Old Style" w:cs="Tahoma"/>
          <w:lang w:val="uk-UA"/>
        </w:rPr>
        <w:t>яких</w:t>
      </w:r>
      <w:r w:rsidRPr="00F23C13">
        <w:rPr>
          <w:rFonts w:ascii="Bookman Old Style" w:hAnsi="Bookman Old Style" w:cs="Tahoma"/>
          <w:lang w:val="uk-UA"/>
        </w:rPr>
        <w:t xml:space="preserve"> </w:t>
      </w:r>
      <w:r w:rsidRPr="00F23C13">
        <w:rPr>
          <w:rStyle w:val="hps"/>
          <w:rFonts w:ascii="Bookman Old Style" w:hAnsi="Bookman Old Style" w:cs="Tahoma"/>
          <w:lang w:val="uk-UA"/>
        </w:rPr>
        <w:t>компанії</w:t>
      </w:r>
      <w:r w:rsidRPr="00F23C13">
        <w:rPr>
          <w:rFonts w:ascii="Bookman Old Style" w:hAnsi="Bookman Old Style" w:cs="Tahoma"/>
          <w:lang w:val="uk-UA"/>
        </w:rPr>
        <w:t xml:space="preserve"> </w:t>
      </w:r>
      <w:r w:rsidRPr="00F23C13">
        <w:rPr>
          <w:rStyle w:val="hps"/>
          <w:rFonts w:ascii="Bookman Old Style" w:hAnsi="Bookman Old Style" w:cs="Tahoma"/>
          <w:lang w:val="uk-UA"/>
        </w:rPr>
        <w:t>Групи</w:t>
      </w:r>
      <w:r w:rsidRPr="00F23C13">
        <w:rPr>
          <w:rFonts w:ascii="Bookman Old Style" w:hAnsi="Bookman Old Style" w:cs="Tahoma"/>
          <w:lang w:val="uk-UA"/>
        </w:rPr>
        <w:t xml:space="preserve"> </w:t>
      </w:r>
      <w:r w:rsidRPr="00F23C13">
        <w:rPr>
          <w:rStyle w:val="hps"/>
          <w:rFonts w:ascii="Bookman Old Style" w:hAnsi="Bookman Old Style" w:cs="Tahoma"/>
          <w:lang w:val="uk-UA"/>
        </w:rPr>
        <w:t>мають певну</w:t>
      </w:r>
      <w:r w:rsidRPr="00F23C13">
        <w:rPr>
          <w:rFonts w:ascii="Bookman Old Style" w:hAnsi="Bookman Old Style" w:cs="Tahoma"/>
          <w:lang w:val="uk-UA"/>
        </w:rPr>
        <w:t xml:space="preserve"> </w:t>
      </w:r>
      <w:r w:rsidRPr="00F23C13">
        <w:rPr>
          <w:rStyle w:val="hps"/>
          <w:rFonts w:ascii="Bookman Old Style" w:hAnsi="Bookman Old Style" w:cs="Tahoma"/>
          <w:lang w:val="uk-UA"/>
        </w:rPr>
        <w:t>частку</w:t>
      </w:r>
      <w:r w:rsidRPr="00F23C13">
        <w:rPr>
          <w:rFonts w:ascii="Bookman Old Style" w:hAnsi="Bookman Old Style" w:cs="Tahoma"/>
          <w:lang w:val="uk-UA"/>
        </w:rPr>
        <w:t>.</w:t>
      </w:r>
    </w:p>
    <w:p w:rsidR="00B9362D" w:rsidRPr="00B9362D" w:rsidRDefault="00B9362D" w:rsidP="00B9362D">
      <w:pPr>
        <w:ind w:firstLine="851"/>
        <w:jc w:val="both"/>
        <w:rPr>
          <w:rFonts w:ascii="Bookman Old Style" w:hAnsi="Bookman Old Style" w:cs="Tahoma"/>
          <w:lang w:val="ru-RU"/>
        </w:rPr>
      </w:pPr>
      <w:r w:rsidRPr="00F23C13">
        <w:rPr>
          <w:rStyle w:val="hps"/>
          <w:rFonts w:ascii="Bookman Old Style" w:hAnsi="Bookman Old Style" w:cs="Tahoma"/>
          <w:lang w:val="uk-UA"/>
        </w:rPr>
        <w:t>Нижче</w:t>
      </w:r>
      <w:r w:rsidRPr="00F23C13">
        <w:rPr>
          <w:rFonts w:ascii="Bookman Old Style" w:hAnsi="Bookman Old Style" w:cs="Tahoma"/>
          <w:lang w:val="uk-UA"/>
        </w:rPr>
        <w:t xml:space="preserve"> </w:t>
      </w:r>
      <w:r w:rsidRPr="00F23C13">
        <w:rPr>
          <w:rStyle w:val="hps"/>
          <w:rFonts w:ascii="Bookman Old Style" w:hAnsi="Bookman Old Style" w:cs="Tahoma"/>
          <w:lang w:val="uk-UA"/>
        </w:rPr>
        <w:t>представлена</w:t>
      </w:r>
      <w:r w:rsidRPr="00F23C13">
        <w:rPr>
          <w:rFonts w:ascii="Bookman Old Style" w:hAnsi="Bookman Old Style" w:cs="Tahoma"/>
          <w:lang w:val="uk-UA"/>
        </w:rPr>
        <w:t xml:space="preserve"> </w:t>
      </w:r>
      <w:r w:rsidRPr="00F23C13">
        <w:rPr>
          <w:rStyle w:val="hps"/>
          <w:lang w:val="uk-UA"/>
        </w:rPr>
        <w:t>​​</w:t>
      </w:r>
      <w:r w:rsidRPr="00F23C13">
        <w:rPr>
          <w:rStyle w:val="hps"/>
          <w:rFonts w:ascii="Bookman Old Style" w:hAnsi="Bookman Old Style" w:cs="Tahoma"/>
          <w:lang w:val="uk-UA"/>
        </w:rPr>
        <w:t>інформація</w:t>
      </w:r>
      <w:r w:rsidRPr="00F23C13">
        <w:rPr>
          <w:rFonts w:ascii="Bookman Old Style" w:hAnsi="Bookman Old Style" w:cs="Tahoma"/>
          <w:lang w:val="uk-UA"/>
        </w:rPr>
        <w:t xml:space="preserve"> </w:t>
      </w:r>
      <w:r w:rsidRPr="00F23C13">
        <w:rPr>
          <w:rStyle w:val="hps"/>
          <w:rFonts w:ascii="Bookman Old Style" w:hAnsi="Bookman Old Style" w:cs="Tahoma"/>
          <w:lang w:val="uk-UA"/>
        </w:rPr>
        <w:t>щодо загальних</w:t>
      </w:r>
      <w:r w:rsidRPr="00F23C13">
        <w:rPr>
          <w:rFonts w:ascii="Bookman Old Style" w:hAnsi="Bookman Old Style" w:cs="Tahoma"/>
          <w:lang w:val="uk-UA"/>
        </w:rPr>
        <w:t xml:space="preserve"> </w:t>
      </w:r>
      <w:r w:rsidRPr="00F23C13">
        <w:rPr>
          <w:rStyle w:val="hps"/>
          <w:rFonts w:ascii="Bookman Old Style" w:hAnsi="Bookman Old Style" w:cs="Tahoma"/>
          <w:lang w:val="uk-UA"/>
        </w:rPr>
        <w:t>сум</w:t>
      </w:r>
      <w:r w:rsidRPr="00F23C13">
        <w:rPr>
          <w:rFonts w:ascii="Bookman Old Style" w:hAnsi="Bookman Old Style" w:cs="Tahoma"/>
          <w:lang w:val="uk-UA"/>
        </w:rPr>
        <w:t xml:space="preserve"> </w:t>
      </w:r>
      <w:r w:rsidRPr="00F23C13">
        <w:rPr>
          <w:rStyle w:val="hps"/>
          <w:rFonts w:ascii="Bookman Old Style" w:hAnsi="Bookman Old Style" w:cs="Tahoma"/>
          <w:lang w:val="uk-UA"/>
        </w:rPr>
        <w:t>операцій з пов'язаними</w:t>
      </w:r>
      <w:r w:rsidRPr="00F23C13">
        <w:rPr>
          <w:rFonts w:ascii="Bookman Old Style" w:hAnsi="Bookman Old Style" w:cs="Tahoma"/>
          <w:lang w:val="uk-UA"/>
        </w:rPr>
        <w:t xml:space="preserve"> </w:t>
      </w:r>
      <w:r w:rsidRPr="00F23C13">
        <w:rPr>
          <w:rStyle w:val="hps"/>
          <w:rFonts w:ascii="Bookman Old Style" w:hAnsi="Bookman Old Style" w:cs="Tahoma"/>
          <w:lang w:val="uk-UA"/>
        </w:rPr>
        <w:t>сторонами</w:t>
      </w:r>
      <w:r w:rsidRPr="00F23C13">
        <w:rPr>
          <w:rFonts w:ascii="Bookman Old Style" w:hAnsi="Bookman Old Style" w:cs="Tahoma"/>
          <w:lang w:val="uk-UA"/>
        </w:rPr>
        <w:t xml:space="preserve"> </w:t>
      </w:r>
      <w:r w:rsidRPr="00F23C13">
        <w:rPr>
          <w:rStyle w:val="hps"/>
          <w:rFonts w:ascii="Bookman Old Style" w:hAnsi="Bookman Old Style" w:cs="Tahoma"/>
          <w:lang w:val="uk-UA"/>
        </w:rPr>
        <w:t>за</w:t>
      </w:r>
      <w:r w:rsidRPr="00F23C13">
        <w:rPr>
          <w:rFonts w:ascii="Bookman Old Style" w:hAnsi="Bookman Old Style" w:cs="Tahoma"/>
          <w:lang w:val="uk-UA"/>
        </w:rPr>
        <w:t xml:space="preserve"> </w:t>
      </w:r>
      <w:r w:rsidRPr="00F23C13">
        <w:rPr>
          <w:rStyle w:val="hps"/>
          <w:rFonts w:ascii="Bookman Old Style" w:hAnsi="Bookman Old Style" w:cs="Tahoma"/>
          <w:lang w:val="uk-UA"/>
        </w:rPr>
        <w:t>відповідні звітні періоди</w:t>
      </w:r>
      <w:r w:rsidRPr="00F23C13">
        <w:rPr>
          <w:rFonts w:ascii="Bookman Old Style" w:hAnsi="Bookman Old Style" w:cs="Tahoma"/>
          <w:lang w:val="uk-UA"/>
        </w:rPr>
        <w:t>:</w:t>
      </w:r>
    </w:p>
    <w:tbl>
      <w:tblPr>
        <w:tblW w:w="7140" w:type="dxa"/>
        <w:tblInd w:w="2" w:type="dxa"/>
        <w:tblLook w:val="0000" w:firstRow="0" w:lastRow="0" w:firstColumn="0" w:lastColumn="0" w:noHBand="0" w:noVBand="0"/>
      </w:tblPr>
      <w:tblGrid>
        <w:gridCol w:w="5080"/>
        <w:gridCol w:w="1060"/>
        <w:gridCol w:w="1000"/>
      </w:tblGrid>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lang w:eastAsia="ru-RU"/>
              </w:rPr>
            </w:pPr>
            <w:r w:rsidRPr="00F23C13">
              <w:rPr>
                <w:rFonts w:ascii="Bookman Old Style" w:hAnsi="Bookman Old Style" w:cs="Arial CYR"/>
                <w:b/>
                <w:bCs/>
                <w:lang w:eastAsia="ru-RU"/>
              </w:rPr>
              <w:t>Повязані сторони</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270"/>
        </w:trPr>
        <w:tc>
          <w:tcPr>
            <w:tcW w:w="5080" w:type="dxa"/>
            <w:tcBorders>
              <w:top w:val="nil"/>
              <w:left w:val="nil"/>
              <w:bottom w:val="nil"/>
              <w:right w:val="nil"/>
            </w:tcBorders>
            <w:noWrap/>
            <w:vAlign w:val="bottom"/>
          </w:tcPr>
          <w:p w:rsidR="00B9362D" w:rsidRPr="0066380D" w:rsidRDefault="00B9362D" w:rsidP="00447B73">
            <w:pPr>
              <w:rPr>
                <w:rFonts w:ascii="Bookman Old Style" w:hAnsi="Bookman Old Style" w:cs="Arial CYR"/>
                <w:b/>
                <w:lang w:eastAsia="ru-RU"/>
              </w:rPr>
            </w:pPr>
            <w:r w:rsidRPr="0066380D">
              <w:rPr>
                <w:rFonts w:ascii="Bookman Old Style" w:hAnsi="Bookman Old Style" w:cs="Arial CYR"/>
                <w:b/>
                <w:lang w:eastAsia="ru-RU"/>
              </w:rPr>
              <w:t>на 31 грудня</w:t>
            </w:r>
          </w:p>
        </w:tc>
        <w:tc>
          <w:tcPr>
            <w:tcW w:w="1060" w:type="dxa"/>
            <w:tcBorders>
              <w:top w:val="nil"/>
              <w:left w:val="nil"/>
              <w:bottom w:val="single" w:sz="8" w:space="0" w:color="auto"/>
              <w:right w:val="nil"/>
            </w:tcBorders>
            <w:noWrap/>
            <w:vAlign w:val="bottom"/>
          </w:tcPr>
          <w:p w:rsidR="00B9362D" w:rsidRPr="0066380D" w:rsidRDefault="00B9362D" w:rsidP="00447B73">
            <w:pPr>
              <w:jc w:val="right"/>
              <w:rPr>
                <w:rFonts w:ascii="Bookman Old Style" w:hAnsi="Bookman Old Style" w:cs="Arial CYR"/>
                <w:b/>
                <w:lang w:eastAsia="ru-RU"/>
              </w:rPr>
            </w:pPr>
            <w:r w:rsidRPr="0066380D">
              <w:rPr>
                <w:rFonts w:ascii="Bookman Old Style" w:hAnsi="Bookman Old Style" w:cs="Arial CYR"/>
                <w:b/>
                <w:lang w:eastAsia="ru-RU"/>
              </w:rPr>
              <w:t>2012</w:t>
            </w:r>
          </w:p>
        </w:tc>
        <w:tc>
          <w:tcPr>
            <w:tcW w:w="1000" w:type="dxa"/>
            <w:tcBorders>
              <w:top w:val="nil"/>
              <w:left w:val="nil"/>
              <w:bottom w:val="single" w:sz="8" w:space="0" w:color="auto"/>
              <w:right w:val="nil"/>
            </w:tcBorders>
            <w:noWrap/>
            <w:vAlign w:val="bottom"/>
          </w:tcPr>
          <w:p w:rsidR="00B9362D" w:rsidRPr="0066380D" w:rsidRDefault="00B9362D" w:rsidP="00447B73">
            <w:pPr>
              <w:jc w:val="right"/>
              <w:rPr>
                <w:rFonts w:ascii="Bookman Old Style" w:hAnsi="Bookman Old Style" w:cs="Arial CYR"/>
                <w:b/>
                <w:lang w:eastAsia="ru-RU"/>
              </w:rPr>
            </w:pPr>
            <w:r w:rsidRPr="0066380D">
              <w:rPr>
                <w:rFonts w:ascii="Bookman Old Style" w:hAnsi="Bookman Old Style" w:cs="Arial CYR"/>
                <w:b/>
                <w:lang w:eastAsia="ru-RU"/>
              </w:rPr>
              <w:t>2011</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lang w:eastAsia="ru-RU"/>
              </w:rPr>
            </w:pPr>
            <w:r w:rsidRPr="00F23C13">
              <w:rPr>
                <w:rFonts w:ascii="Bookman Old Style" w:hAnsi="Bookman Old Style" w:cs="Arial CYR"/>
                <w:b/>
                <w:bCs/>
                <w:lang w:eastAsia="ru-RU"/>
              </w:rPr>
              <w:t>Торгова дебіторська заборгованість</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510"/>
        </w:trPr>
        <w:tc>
          <w:tcPr>
            <w:tcW w:w="508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Компанії - повязані сторони, які разом з компаніями Групи знаходяться під спільним контролем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9220</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7564</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117217" w:rsidTr="00447B73">
        <w:trPr>
          <w:trHeight w:val="255"/>
        </w:trPr>
        <w:tc>
          <w:tcPr>
            <w:tcW w:w="6140" w:type="dxa"/>
            <w:gridSpan w:val="2"/>
            <w:tcBorders>
              <w:top w:val="nil"/>
              <w:left w:val="nil"/>
              <w:bottom w:val="nil"/>
              <w:right w:val="nil"/>
            </w:tcBorders>
            <w:noWrap/>
            <w:vAlign w:val="bottom"/>
          </w:tcPr>
          <w:p w:rsidR="00B9362D" w:rsidRPr="00B9362D" w:rsidRDefault="00B9362D" w:rsidP="00447B73">
            <w:pPr>
              <w:rPr>
                <w:rFonts w:ascii="Bookman Old Style" w:hAnsi="Bookman Old Style" w:cs="Arial CYR"/>
                <w:b/>
                <w:bCs/>
                <w:sz w:val="20"/>
                <w:lang w:val="ru-RU" w:eastAsia="ru-RU"/>
              </w:rPr>
            </w:pPr>
            <w:r w:rsidRPr="00B9362D">
              <w:rPr>
                <w:rFonts w:ascii="Bookman Old Style" w:hAnsi="Bookman Old Style" w:cs="Arial CYR"/>
                <w:b/>
                <w:bCs/>
                <w:sz w:val="20"/>
                <w:lang w:val="ru-RU" w:eastAsia="ru-RU"/>
              </w:rPr>
              <w:t>Дебіторська заборгованість за виданими авансами</w:t>
            </w:r>
          </w:p>
        </w:tc>
        <w:tc>
          <w:tcPr>
            <w:tcW w:w="1000" w:type="dxa"/>
            <w:tcBorders>
              <w:top w:val="nil"/>
              <w:left w:val="nil"/>
              <w:bottom w:val="nil"/>
              <w:right w:val="nil"/>
            </w:tcBorders>
            <w:noWrap/>
            <w:vAlign w:val="bottom"/>
          </w:tcPr>
          <w:p w:rsidR="00B9362D" w:rsidRPr="00B9362D" w:rsidRDefault="00B9362D" w:rsidP="00447B73">
            <w:pPr>
              <w:rPr>
                <w:rFonts w:ascii="Bookman Old Style" w:hAnsi="Bookman Old Style" w:cs="Arial CYR"/>
                <w:lang w:val="ru-RU" w:eastAsia="ru-RU"/>
              </w:rPr>
            </w:pPr>
          </w:p>
        </w:tc>
      </w:tr>
      <w:tr w:rsidR="00B9362D" w:rsidRPr="00F23C13" w:rsidTr="00447B73">
        <w:trPr>
          <w:trHeight w:val="510"/>
        </w:trPr>
        <w:tc>
          <w:tcPr>
            <w:tcW w:w="508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Компанії - повязані сторони, які разом з компаніями Групи знаходяться під спільним контролем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1933</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2603</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sz w:val="20"/>
                <w:lang w:eastAsia="ru-RU"/>
              </w:rPr>
            </w:pPr>
            <w:r w:rsidRPr="00F23C13">
              <w:rPr>
                <w:rFonts w:ascii="Bookman Old Style" w:hAnsi="Bookman Old Style" w:cs="Arial CYR"/>
                <w:b/>
                <w:bCs/>
                <w:sz w:val="20"/>
                <w:lang w:eastAsia="ru-RU"/>
              </w:rPr>
              <w:t>Інша дебіторська заборгованість</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510"/>
        </w:trPr>
        <w:tc>
          <w:tcPr>
            <w:tcW w:w="508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Компанії - повязані сторони, які разом з компаніями Групи знаходяться під спільним контролем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9179</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4721</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sz w:val="20"/>
                <w:lang w:eastAsia="ru-RU"/>
              </w:rPr>
            </w:pPr>
            <w:r w:rsidRPr="00F23C13">
              <w:rPr>
                <w:rFonts w:ascii="Bookman Old Style" w:hAnsi="Bookman Old Style" w:cs="Arial CYR"/>
                <w:b/>
                <w:bCs/>
                <w:sz w:val="20"/>
                <w:lang w:eastAsia="ru-RU"/>
              </w:rPr>
              <w:t>Торгова кредиторська заборгованість</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510"/>
        </w:trPr>
        <w:tc>
          <w:tcPr>
            <w:tcW w:w="508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Компанії - повязані сторони, які разом з компаніями Групи знаходяться під спільним контролем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4994</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5481</w:t>
            </w: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255"/>
        </w:trPr>
        <w:tc>
          <w:tcPr>
            <w:tcW w:w="5080" w:type="dxa"/>
            <w:tcBorders>
              <w:top w:val="nil"/>
              <w:left w:val="nil"/>
              <w:bottom w:val="nil"/>
              <w:right w:val="nil"/>
            </w:tcBorders>
            <w:noWrap/>
            <w:vAlign w:val="bottom"/>
          </w:tcPr>
          <w:p w:rsidR="00B9362D" w:rsidRPr="00F23C13" w:rsidRDefault="00B9362D" w:rsidP="00447B73">
            <w:pPr>
              <w:rPr>
                <w:rFonts w:ascii="Bookman Old Style" w:hAnsi="Bookman Old Style" w:cs="Arial CYR"/>
                <w:b/>
                <w:bCs/>
                <w:sz w:val="20"/>
                <w:lang w:eastAsia="ru-RU"/>
              </w:rPr>
            </w:pPr>
            <w:r w:rsidRPr="00F23C13">
              <w:rPr>
                <w:rFonts w:ascii="Bookman Old Style" w:hAnsi="Bookman Old Style" w:cs="Arial CYR"/>
                <w:b/>
                <w:bCs/>
                <w:sz w:val="20"/>
                <w:lang w:eastAsia="ru-RU"/>
              </w:rPr>
              <w:t>Інша кредиторська заборгованість</w:t>
            </w:r>
          </w:p>
        </w:tc>
        <w:tc>
          <w:tcPr>
            <w:tcW w:w="106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rPr>
                <w:rFonts w:ascii="Bookman Old Style" w:hAnsi="Bookman Old Style" w:cs="Arial CYR"/>
                <w:lang w:eastAsia="ru-RU"/>
              </w:rPr>
            </w:pPr>
          </w:p>
        </w:tc>
      </w:tr>
      <w:tr w:rsidR="00B9362D" w:rsidRPr="00F23C13" w:rsidTr="00447B73">
        <w:trPr>
          <w:trHeight w:val="510"/>
        </w:trPr>
        <w:tc>
          <w:tcPr>
            <w:tcW w:w="5080" w:type="dxa"/>
            <w:tcBorders>
              <w:top w:val="nil"/>
              <w:left w:val="nil"/>
              <w:bottom w:val="nil"/>
              <w:right w:val="nil"/>
            </w:tcBorders>
            <w:vAlign w:val="bottom"/>
          </w:tcPr>
          <w:p w:rsidR="00B9362D" w:rsidRPr="00B9362D" w:rsidRDefault="00B9362D" w:rsidP="00447B73">
            <w:pPr>
              <w:rPr>
                <w:rFonts w:ascii="Bookman Old Style" w:hAnsi="Bookman Old Style" w:cs="Arial CYR"/>
                <w:sz w:val="20"/>
                <w:lang w:val="ru-RU" w:eastAsia="ru-RU"/>
              </w:rPr>
            </w:pPr>
            <w:r w:rsidRPr="00B9362D">
              <w:rPr>
                <w:rFonts w:ascii="Bookman Old Style" w:hAnsi="Bookman Old Style" w:cs="Arial CYR"/>
                <w:sz w:val="20"/>
                <w:lang w:val="ru-RU" w:eastAsia="ru-RU"/>
              </w:rPr>
              <w:t>Компанії - повязані сторони, які разом з компаніями Групи знаходяться під спільним контролем</w:t>
            </w: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4568</w:t>
            </w: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r w:rsidRPr="00F23C13">
              <w:rPr>
                <w:rFonts w:ascii="Bookman Old Style" w:hAnsi="Bookman Old Style" w:cs="Arial CYR"/>
                <w:lang w:eastAsia="ru-RU"/>
              </w:rPr>
              <w:t>4122</w:t>
            </w:r>
          </w:p>
        </w:tc>
      </w:tr>
      <w:tr w:rsidR="00B9362D" w:rsidRPr="00F23C13" w:rsidTr="00447B73">
        <w:trPr>
          <w:trHeight w:val="510"/>
        </w:trPr>
        <w:tc>
          <w:tcPr>
            <w:tcW w:w="5080" w:type="dxa"/>
            <w:tcBorders>
              <w:top w:val="nil"/>
              <w:left w:val="nil"/>
              <w:bottom w:val="nil"/>
              <w:right w:val="nil"/>
            </w:tcBorders>
            <w:vAlign w:val="bottom"/>
          </w:tcPr>
          <w:p w:rsidR="00B9362D" w:rsidRPr="00F23C13" w:rsidRDefault="00B9362D" w:rsidP="00447B73">
            <w:pPr>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p>
        </w:tc>
      </w:tr>
    </w:tbl>
    <w:p w:rsidR="00B9362D" w:rsidRPr="00F23C13" w:rsidRDefault="00B9362D" w:rsidP="00B9362D">
      <w:pPr>
        <w:pStyle w:val="af"/>
        <w:rPr>
          <w:rFonts w:ascii="Bookman Old Style" w:hAnsi="Bookman Old Style"/>
          <w:b/>
          <w:sz w:val="20"/>
          <w:lang w:val="en-US"/>
        </w:rPr>
      </w:pPr>
    </w:p>
    <w:p w:rsidR="00B9362D" w:rsidRPr="00F759A2" w:rsidRDefault="00B9362D" w:rsidP="00B9362D">
      <w:pPr>
        <w:pStyle w:val="af"/>
        <w:rPr>
          <w:rFonts w:ascii="Bookman Old Style" w:hAnsi="Bookman Old Style"/>
          <w:b/>
          <w:szCs w:val="22"/>
          <w:lang w:val="uk-UA"/>
        </w:rPr>
      </w:pPr>
      <w:r w:rsidRPr="00F759A2">
        <w:rPr>
          <w:rFonts w:ascii="Bookman Old Style" w:hAnsi="Bookman Old Style"/>
          <w:b/>
          <w:szCs w:val="22"/>
        </w:rPr>
        <w:t>Керівник</w:t>
      </w:r>
      <w:r w:rsidRPr="00F759A2">
        <w:rPr>
          <w:rFonts w:ascii="Bookman Old Style" w:hAnsi="Bookman Old Style"/>
          <w:b/>
          <w:szCs w:val="22"/>
          <w:lang w:val="uk-UA"/>
        </w:rPr>
        <w:t xml:space="preserve">_________________________  </w:t>
      </w:r>
      <w:r w:rsidRPr="00F759A2">
        <w:rPr>
          <w:rFonts w:ascii="Bookman Old Style" w:hAnsi="Bookman Old Style"/>
          <w:b/>
          <w:szCs w:val="22"/>
        </w:rPr>
        <w:t xml:space="preserve">  </w:t>
      </w:r>
      <w:r w:rsidRPr="00F759A2">
        <w:rPr>
          <w:rFonts w:ascii="Bookman Old Style" w:hAnsi="Bookman Old Style"/>
          <w:b/>
          <w:szCs w:val="22"/>
          <w:lang w:val="uk-UA"/>
        </w:rPr>
        <w:t xml:space="preserve">Слободянюк Віктор Петрович </w:t>
      </w:r>
    </w:p>
    <w:p w:rsidR="00B9362D" w:rsidRPr="00F759A2" w:rsidRDefault="00B9362D" w:rsidP="00B9362D">
      <w:pPr>
        <w:pStyle w:val="af"/>
        <w:tabs>
          <w:tab w:val="right" w:pos="9752"/>
        </w:tabs>
        <w:rPr>
          <w:rFonts w:ascii="Arial Narrow" w:hAnsi="Arial Narrow"/>
          <w:b/>
          <w:szCs w:val="22"/>
        </w:rPr>
      </w:pPr>
      <w:r w:rsidRPr="00F759A2">
        <w:rPr>
          <w:rFonts w:ascii="Bookman Old Style" w:hAnsi="Bookman Old Style"/>
          <w:b/>
          <w:szCs w:val="22"/>
        </w:rPr>
        <w:t>Головний бухгалтер</w:t>
      </w:r>
      <w:r w:rsidRPr="00F759A2">
        <w:rPr>
          <w:rFonts w:ascii="Bookman Old Style" w:hAnsi="Bookman Old Style"/>
          <w:b/>
          <w:szCs w:val="22"/>
          <w:lang w:val="uk-UA"/>
        </w:rPr>
        <w:t>_______________</w:t>
      </w:r>
      <w:r w:rsidR="00F759A2">
        <w:rPr>
          <w:rFonts w:ascii="Bookman Old Style" w:hAnsi="Bookman Old Style"/>
          <w:b/>
          <w:szCs w:val="22"/>
          <w:lang w:val="uk-UA"/>
        </w:rPr>
        <w:t xml:space="preserve"> </w:t>
      </w:r>
      <w:r w:rsidRPr="00F759A2">
        <w:rPr>
          <w:rFonts w:ascii="Bookman Old Style" w:hAnsi="Bookman Old Style"/>
          <w:b/>
          <w:szCs w:val="22"/>
          <w:lang w:val="uk-UA"/>
        </w:rPr>
        <w:t xml:space="preserve"> Семенюк Ірина Миколаївна</w:t>
      </w:r>
      <w:r w:rsidRPr="00F759A2">
        <w:rPr>
          <w:rFonts w:ascii="Bookman Old Style" w:hAnsi="Bookman Old Style"/>
          <w:b/>
          <w:szCs w:val="22"/>
        </w:rPr>
        <w:t xml:space="preserve"> </w:t>
      </w:r>
      <w:r w:rsidRPr="00F759A2">
        <w:rPr>
          <w:rFonts w:ascii="Arial Narrow" w:hAnsi="Arial Narrow"/>
          <w:b/>
          <w:szCs w:val="22"/>
        </w:rPr>
        <w:t xml:space="preserve"> </w:t>
      </w:r>
    </w:p>
    <w:p w:rsidR="00B9362D" w:rsidRPr="00671B2C" w:rsidRDefault="00B9362D" w:rsidP="00B9362D">
      <w:pPr>
        <w:pStyle w:val="af"/>
        <w:tabs>
          <w:tab w:val="right" w:pos="9752"/>
        </w:tabs>
        <w:rPr>
          <w:rFonts w:ascii="Arial Narrow" w:hAnsi="Arial Narrow"/>
          <w:b/>
          <w:szCs w:val="22"/>
        </w:rPr>
      </w:pPr>
    </w:p>
    <w:p w:rsidR="00B9362D" w:rsidRPr="00F759A2" w:rsidRDefault="00B9362D" w:rsidP="00B9362D">
      <w:pPr>
        <w:pStyle w:val="af"/>
        <w:tabs>
          <w:tab w:val="right" w:pos="9752"/>
        </w:tabs>
        <w:rPr>
          <w:rFonts w:ascii="Bookman Old Style" w:hAnsi="Bookman Old Style" w:cs="Tahoma"/>
          <w:szCs w:val="22"/>
          <w:lang w:val="uk-UA"/>
        </w:rPr>
      </w:pPr>
      <w:r w:rsidRPr="00F759A2">
        <w:rPr>
          <w:rFonts w:ascii="Arial Narrow" w:hAnsi="Arial Narrow"/>
          <w:b/>
          <w:szCs w:val="22"/>
        </w:rPr>
        <w:t xml:space="preserve">   </w:t>
      </w:r>
      <w:r w:rsidRPr="00F759A2">
        <w:rPr>
          <w:rFonts w:ascii="Bookman Old Style" w:hAnsi="Bookman Old Style"/>
          <w:b/>
          <w:szCs w:val="22"/>
          <w:lang w:val="uk-UA"/>
        </w:rPr>
        <w:t>20</w:t>
      </w:r>
      <w:r w:rsidRPr="00F759A2">
        <w:rPr>
          <w:rFonts w:ascii="Bookman Old Style" w:hAnsi="Bookman Old Style"/>
          <w:b/>
          <w:szCs w:val="22"/>
        </w:rPr>
        <w:t xml:space="preserve"> </w:t>
      </w:r>
      <w:r w:rsidRPr="00F759A2">
        <w:rPr>
          <w:rFonts w:ascii="Bookman Old Style" w:hAnsi="Bookman Old Style"/>
          <w:b/>
          <w:szCs w:val="22"/>
          <w:lang w:val="uk-UA"/>
        </w:rPr>
        <w:t>березня 2013 року</w:t>
      </w:r>
    </w:p>
    <w:p w:rsidR="005331C8" w:rsidRDefault="005331C8" w:rsidP="008D4598">
      <w:pPr>
        <w:pStyle w:val="af"/>
        <w:rPr>
          <w:rFonts w:ascii="Bookman Old Style" w:hAnsi="Bookman Old Style"/>
          <w:b/>
          <w:sz w:val="20"/>
          <w:lang w:val="en-US"/>
        </w:rPr>
      </w:pPr>
    </w:p>
    <w:p w:rsidR="005331C8" w:rsidRDefault="005331C8" w:rsidP="008D4598">
      <w:pPr>
        <w:pStyle w:val="af"/>
        <w:rPr>
          <w:rFonts w:ascii="Bookman Old Style" w:hAnsi="Bookman Old Style"/>
          <w:b/>
          <w:sz w:val="20"/>
          <w:lang w:val="en-US"/>
        </w:rPr>
      </w:pPr>
    </w:p>
    <w:p w:rsidR="005331C8" w:rsidRDefault="005331C8" w:rsidP="008D4598">
      <w:pPr>
        <w:pStyle w:val="af"/>
        <w:rPr>
          <w:rFonts w:ascii="Bookman Old Style" w:hAnsi="Bookman Old Style"/>
          <w:b/>
          <w:sz w:val="20"/>
          <w:lang w:val="en-US"/>
        </w:rPr>
      </w:pPr>
    </w:p>
    <w:p w:rsidR="005331C8" w:rsidRPr="005331C8" w:rsidRDefault="005331C8" w:rsidP="008D4598">
      <w:pPr>
        <w:pStyle w:val="af"/>
        <w:rPr>
          <w:b/>
          <w:lang w:val="en-US"/>
        </w:rPr>
      </w:pPr>
    </w:p>
    <w:sectPr w:rsidR="005331C8" w:rsidRPr="005331C8" w:rsidSect="001705C9">
      <w:footerReference w:type="default" r:id="rId10"/>
      <w:pgSz w:w="11906" w:h="16838"/>
      <w:pgMar w:top="289" w:right="510" w:bottom="295" w:left="90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0D" w:rsidRDefault="0050500D" w:rsidP="00455F9C">
      <w:r>
        <w:separator/>
      </w:r>
    </w:p>
  </w:endnote>
  <w:endnote w:type="continuationSeparator" w:id="0">
    <w:p w:rsidR="0050500D" w:rsidRDefault="0050500D" w:rsidP="004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3510"/>
      <w:docPartObj>
        <w:docPartGallery w:val="Page Numbers (Bottom of Page)"/>
        <w:docPartUnique/>
      </w:docPartObj>
    </w:sdtPr>
    <w:sdtEndPr>
      <w:rPr>
        <w:rFonts w:ascii="Bookman Old Style" w:hAnsi="Bookman Old Style"/>
        <w:sz w:val="20"/>
      </w:rPr>
    </w:sdtEndPr>
    <w:sdtContent>
      <w:p w:rsidR="000C52A8" w:rsidRPr="00455F9C" w:rsidRDefault="000C52A8">
        <w:pPr>
          <w:pStyle w:val="ad"/>
          <w:jc w:val="right"/>
          <w:rPr>
            <w:rFonts w:ascii="Bookman Old Style" w:hAnsi="Bookman Old Style"/>
            <w:sz w:val="20"/>
          </w:rPr>
        </w:pPr>
        <w:r w:rsidRPr="00455F9C">
          <w:rPr>
            <w:rFonts w:ascii="Bookman Old Style" w:hAnsi="Bookman Old Style"/>
            <w:sz w:val="20"/>
          </w:rPr>
          <w:fldChar w:fldCharType="begin"/>
        </w:r>
        <w:r w:rsidRPr="00455F9C">
          <w:rPr>
            <w:rFonts w:ascii="Bookman Old Style" w:hAnsi="Bookman Old Style"/>
            <w:sz w:val="20"/>
          </w:rPr>
          <w:instrText>PAGE   \* MERGEFORMAT</w:instrText>
        </w:r>
        <w:r w:rsidRPr="00455F9C">
          <w:rPr>
            <w:rFonts w:ascii="Bookman Old Style" w:hAnsi="Bookman Old Style"/>
            <w:sz w:val="20"/>
          </w:rPr>
          <w:fldChar w:fldCharType="separate"/>
        </w:r>
        <w:r w:rsidR="008A5F14" w:rsidRPr="008A5F14">
          <w:rPr>
            <w:rFonts w:ascii="Bookman Old Style" w:hAnsi="Bookman Old Style"/>
            <w:noProof/>
            <w:sz w:val="20"/>
            <w:lang w:val="ru-RU"/>
          </w:rPr>
          <w:t>1</w:t>
        </w:r>
        <w:r w:rsidRPr="00455F9C">
          <w:rPr>
            <w:rFonts w:ascii="Bookman Old Style" w:hAnsi="Bookman Old Style"/>
            <w:sz w:val="20"/>
          </w:rPr>
          <w:fldChar w:fldCharType="end"/>
        </w:r>
      </w:p>
    </w:sdtContent>
  </w:sdt>
  <w:p w:rsidR="000C52A8" w:rsidRDefault="000C52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0D" w:rsidRDefault="0050500D" w:rsidP="00455F9C">
      <w:r>
        <w:separator/>
      </w:r>
    </w:p>
  </w:footnote>
  <w:footnote w:type="continuationSeparator" w:id="0">
    <w:p w:rsidR="0050500D" w:rsidRDefault="0050500D" w:rsidP="0045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359"/>
    <w:multiLevelType w:val="hybridMultilevel"/>
    <w:tmpl w:val="D75EC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26D3"/>
    <w:multiLevelType w:val="hybridMultilevel"/>
    <w:tmpl w:val="6470A1A4"/>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9E5B35"/>
    <w:multiLevelType w:val="hybridMultilevel"/>
    <w:tmpl w:val="760C18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6A1C20"/>
    <w:multiLevelType w:val="hybridMultilevel"/>
    <w:tmpl w:val="2ACE7492"/>
    <w:lvl w:ilvl="0" w:tplc="CF463D9E">
      <w:start w:val="16"/>
      <w:numFmt w:val="decimal"/>
      <w:lvlText w:val="%1."/>
      <w:lvlJc w:val="left"/>
      <w:pPr>
        <w:tabs>
          <w:tab w:val="num" w:pos="1541"/>
        </w:tabs>
        <w:ind w:left="1541" w:hanging="69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1DB90849"/>
    <w:multiLevelType w:val="hybridMultilevel"/>
    <w:tmpl w:val="9F80892C"/>
    <w:lvl w:ilvl="0" w:tplc="389E88B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0686FAF"/>
    <w:multiLevelType w:val="hybridMultilevel"/>
    <w:tmpl w:val="D7E85A04"/>
    <w:lvl w:ilvl="0" w:tplc="7680B28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B0467B"/>
    <w:multiLevelType w:val="hybridMultilevel"/>
    <w:tmpl w:val="BB34612C"/>
    <w:lvl w:ilvl="0" w:tplc="21B452E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85B72E9"/>
    <w:multiLevelType w:val="hybridMultilevel"/>
    <w:tmpl w:val="630403E4"/>
    <w:lvl w:ilvl="0" w:tplc="2A54388A">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ABF292B"/>
    <w:multiLevelType w:val="hybridMultilevel"/>
    <w:tmpl w:val="3E107DF2"/>
    <w:lvl w:ilvl="0" w:tplc="0419000B">
      <w:start w:val="1"/>
      <w:numFmt w:val="bullet"/>
      <w:lvlText w:val=""/>
      <w:lvlJc w:val="left"/>
      <w:pPr>
        <w:tabs>
          <w:tab w:val="num" w:pos="644"/>
        </w:tabs>
        <w:ind w:left="64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2BB90A09"/>
    <w:multiLevelType w:val="hybridMultilevel"/>
    <w:tmpl w:val="56124F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2204E9"/>
    <w:multiLevelType w:val="hybridMultilevel"/>
    <w:tmpl w:val="448628BE"/>
    <w:lvl w:ilvl="0" w:tplc="A6467AB0">
      <w:start w:val="1"/>
      <w:numFmt w:val="lowerLetter"/>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372C4885"/>
    <w:multiLevelType w:val="hybridMultilevel"/>
    <w:tmpl w:val="A09ABE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FFF4A81"/>
    <w:multiLevelType w:val="hybridMultilevel"/>
    <w:tmpl w:val="2F402B5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44017B1"/>
    <w:multiLevelType w:val="hybridMultilevel"/>
    <w:tmpl w:val="36A24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85FB9"/>
    <w:multiLevelType w:val="hybridMultilevel"/>
    <w:tmpl w:val="BFE66EF4"/>
    <w:lvl w:ilvl="0" w:tplc="EDC6770E">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456C7ACD"/>
    <w:multiLevelType w:val="hybridMultilevel"/>
    <w:tmpl w:val="3D80C7A8"/>
    <w:lvl w:ilvl="0" w:tplc="6BBC98D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A6F11"/>
    <w:multiLevelType w:val="hybridMultilevel"/>
    <w:tmpl w:val="4A4498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AC52CFD"/>
    <w:multiLevelType w:val="hybridMultilevel"/>
    <w:tmpl w:val="306607C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D696D27"/>
    <w:multiLevelType w:val="hybridMultilevel"/>
    <w:tmpl w:val="D0529164"/>
    <w:lvl w:ilvl="0" w:tplc="01FC8DB4">
      <w:start w:val="13"/>
      <w:numFmt w:val="decimal"/>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9">
    <w:nsid w:val="585F067E"/>
    <w:multiLevelType w:val="hybridMultilevel"/>
    <w:tmpl w:val="15A266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E92619B"/>
    <w:multiLevelType w:val="hybridMultilevel"/>
    <w:tmpl w:val="BE94E88E"/>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1">
    <w:nsid w:val="5F0222A3"/>
    <w:multiLevelType w:val="hybridMultilevel"/>
    <w:tmpl w:val="EC4EEB28"/>
    <w:lvl w:ilvl="0" w:tplc="0B481B4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654607DC"/>
    <w:multiLevelType w:val="hybridMultilevel"/>
    <w:tmpl w:val="ED347456"/>
    <w:lvl w:ilvl="0" w:tplc="9B6AB164">
      <w:start w:val="1"/>
      <w:numFmt w:val="bullet"/>
      <w:lvlText w:val=""/>
      <w:lvlJc w:val="left"/>
      <w:pPr>
        <w:tabs>
          <w:tab w:val="num" w:pos="1440"/>
        </w:tabs>
        <w:ind w:left="1440" w:hanging="360"/>
      </w:pPr>
      <w:rPr>
        <w:rFonts w:ascii="Wingdings" w:hAnsi="Wingdings" w:hint="default"/>
        <w:b/>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8C651B9"/>
    <w:multiLevelType w:val="hybridMultilevel"/>
    <w:tmpl w:val="B770F1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D440E66"/>
    <w:multiLevelType w:val="hybridMultilevel"/>
    <w:tmpl w:val="0116E7BC"/>
    <w:lvl w:ilvl="0" w:tplc="9664F19E">
      <w:start w:val="990"/>
      <w:numFmt w:val="bullet"/>
      <w:lvlText w:val="-"/>
      <w:lvlJc w:val="left"/>
      <w:pPr>
        <w:ind w:left="2062"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nsid w:val="6FE2096B"/>
    <w:multiLevelType w:val="hybridMultilevel"/>
    <w:tmpl w:val="F7C4DC5E"/>
    <w:lvl w:ilvl="0" w:tplc="3498F934">
      <w:start w:val="2"/>
      <w:numFmt w:val="bullet"/>
      <w:lvlText w:val="-"/>
      <w:lvlJc w:val="left"/>
      <w:pPr>
        <w:ind w:left="1211" w:hanging="360"/>
      </w:pPr>
      <w:rPr>
        <w:rFonts w:ascii="Times New Roman" w:eastAsia="Times New Roman" w:hAnsi="Times New Roman" w:hint="default"/>
        <w:b w:val="0"/>
        <w:bCs w:val="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6">
    <w:nsid w:val="74E710F6"/>
    <w:multiLevelType w:val="hybridMultilevel"/>
    <w:tmpl w:val="B5643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8"/>
  </w:num>
  <w:num w:numId="3">
    <w:abstractNumId w:val="13"/>
  </w:num>
  <w:num w:numId="4">
    <w:abstractNumId w:val="0"/>
  </w:num>
  <w:num w:numId="5">
    <w:abstractNumId w:val="17"/>
  </w:num>
  <w:num w:numId="6">
    <w:abstractNumId w:val="15"/>
  </w:num>
  <w:num w:numId="7">
    <w:abstractNumId w:val="5"/>
  </w:num>
  <w:num w:numId="8">
    <w:abstractNumId w:val="12"/>
  </w:num>
  <w:num w:numId="9">
    <w:abstractNumId w:val="16"/>
  </w:num>
  <w:num w:numId="10">
    <w:abstractNumId w:val="9"/>
  </w:num>
  <w:num w:numId="11">
    <w:abstractNumId w:val="23"/>
  </w:num>
  <w:num w:numId="12">
    <w:abstractNumId w:val="26"/>
  </w:num>
  <w:num w:numId="13">
    <w:abstractNumId w:val="19"/>
  </w:num>
  <w:num w:numId="14">
    <w:abstractNumId w:val="21"/>
  </w:num>
  <w:num w:numId="15">
    <w:abstractNumId w:val="25"/>
  </w:num>
  <w:num w:numId="16">
    <w:abstractNumId w:val="14"/>
  </w:num>
  <w:num w:numId="17">
    <w:abstractNumId w:val="10"/>
  </w:num>
  <w:num w:numId="18">
    <w:abstractNumId w:val="7"/>
  </w:num>
  <w:num w:numId="19">
    <w:abstractNumId w:val="20"/>
  </w:num>
  <w:num w:numId="20">
    <w:abstractNumId w:val="24"/>
  </w:num>
  <w:num w:numId="21">
    <w:abstractNumId w:val="1"/>
  </w:num>
  <w:num w:numId="22">
    <w:abstractNumId w:val="4"/>
  </w:num>
  <w:num w:numId="23">
    <w:abstractNumId w:val="2"/>
  </w:num>
  <w:num w:numId="24">
    <w:abstractNumId w:val="11"/>
  </w:num>
  <w:num w:numId="25">
    <w:abstractNumId w:val="3"/>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09"/>
    <w:rsid w:val="00005B2B"/>
    <w:rsid w:val="00022A9B"/>
    <w:rsid w:val="00052EE4"/>
    <w:rsid w:val="00070588"/>
    <w:rsid w:val="0009698C"/>
    <w:rsid w:val="000A271D"/>
    <w:rsid w:val="000C52A8"/>
    <w:rsid w:val="000D67AC"/>
    <w:rsid w:val="000E26D2"/>
    <w:rsid w:val="00117217"/>
    <w:rsid w:val="00127222"/>
    <w:rsid w:val="00154F52"/>
    <w:rsid w:val="001705C9"/>
    <w:rsid w:val="00182D49"/>
    <w:rsid w:val="001848EC"/>
    <w:rsid w:val="001B6399"/>
    <w:rsid w:val="001E781E"/>
    <w:rsid w:val="001F1297"/>
    <w:rsid w:val="00201110"/>
    <w:rsid w:val="00204435"/>
    <w:rsid w:val="00234DE0"/>
    <w:rsid w:val="00240499"/>
    <w:rsid w:val="00254A09"/>
    <w:rsid w:val="0029055C"/>
    <w:rsid w:val="002F1047"/>
    <w:rsid w:val="002F3429"/>
    <w:rsid w:val="003256A9"/>
    <w:rsid w:val="00334063"/>
    <w:rsid w:val="0035262D"/>
    <w:rsid w:val="003764FB"/>
    <w:rsid w:val="003F5996"/>
    <w:rsid w:val="00447B73"/>
    <w:rsid w:val="00455F9C"/>
    <w:rsid w:val="004A0424"/>
    <w:rsid w:val="0050500D"/>
    <w:rsid w:val="00513228"/>
    <w:rsid w:val="00532D99"/>
    <w:rsid w:val="005331C8"/>
    <w:rsid w:val="006240CF"/>
    <w:rsid w:val="006303EE"/>
    <w:rsid w:val="0064197A"/>
    <w:rsid w:val="0066380D"/>
    <w:rsid w:val="00667364"/>
    <w:rsid w:val="00671B2C"/>
    <w:rsid w:val="0069128E"/>
    <w:rsid w:val="006A0A06"/>
    <w:rsid w:val="006E15DB"/>
    <w:rsid w:val="006E5A1F"/>
    <w:rsid w:val="0074657A"/>
    <w:rsid w:val="0075620A"/>
    <w:rsid w:val="0076249B"/>
    <w:rsid w:val="007779AB"/>
    <w:rsid w:val="007B113E"/>
    <w:rsid w:val="007B4221"/>
    <w:rsid w:val="008230DB"/>
    <w:rsid w:val="008256B4"/>
    <w:rsid w:val="00844E49"/>
    <w:rsid w:val="00874C54"/>
    <w:rsid w:val="00874F19"/>
    <w:rsid w:val="008779BC"/>
    <w:rsid w:val="00884A0B"/>
    <w:rsid w:val="008A2FDE"/>
    <w:rsid w:val="008A5F14"/>
    <w:rsid w:val="008B21EB"/>
    <w:rsid w:val="008B513D"/>
    <w:rsid w:val="008C39A4"/>
    <w:rsid w:val="008C69F2"/>
    <w:rsid w:val="008D4598"/>
    <w:rsid w:val="00954F96"/>
    <w:rsid w:val="00973D1F"/>
    <w:rsid w:val="00983AF9"/>
    <w:rsid w:val="0098734F"/>
    <w:rsid w:val="009A03CF"/>
    <w:rsid w:val="00A246C0"/>
    <w:rsid w:val="00A25FA5"/>
    <w:rsid w:val="00A335C2"/>
    <w:rsid w:val="00A44E5E"/>
    <w:rsid w:val="00A50240"/>
    <w:rsid w:val="00A542C3"/>
    <w:rsid w:val="00A54F54"/>
    <w:rsid w:val="00A811F8"/>
    <w:rsid w:val="00A9501C"/>
    <w:rsid w:val="00AB02B8"/>
    <w:rsid w:val="00AB2DEA"/>
    <w:rsid w:val="00B02EAD"/>
    <w:rsid w:val="00B05D88"/>
    <w:rsid w:val="00B45152"/>
    <w:rsid w:val="00B635CD"/>
    <w:rsid w:val="00B9362D"/>
    <w:rsid w:val="00BC49A3"/>
    <w:rsid w:val="00BD5FAB"/>
    <w:rsid w:val="00BF3B7D"/>
    <w:rsid w:val="00C42EDE"/>
    <w:rsid w:val="00C43AC1"/>
    <w:rsid w:val="00CA3BF6"/>
    <w:rsid w:val="00CB36C5"/>
    <w:rsid w:val="00CF548C"/>
    <w:rsid w:val="00D02557"/>
    <w:rsid w:val="00D13BC9"/>
    <w:rsid w:val="00D25460"/>
    <w:rsid w:val="00D51730"/>
    <w:rsid w:val="00D57692"/>
    <w:rsid w:val="00D671D1"/>
    <w:rsid w:val="00D8206E"/>
    <w:rsid w:val="00DB1678"/>
    <w:rsid w:val="00DD7E6C"/>
    <w:rsid w:val="00DF23FA"/>
    <w:rsid w:val="00E1162D"/>
    <w:rsid w:val="00E175B5"/>
    <w:rsid w:val="00E236C9"/>
    <w:rsid w:val="00E307EA"/>
    <w:rsid w:val="00EB58DA"/>
    <w:rsid w:val="00EC5760"/>
    <w:rsid w:val="00F22EFD"/>
    <w:rsid w:val="00F351DA"/>
    <w:rsid w:val="00F56455"/>
    <w:rsid w:val="00F759A2"/>
    <w:rsid w:val="00F93FE4"/>
    <w:rsid w:val="00FB14BB"/>
    <w:rsid w:val="00FD1A13"/>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uiPriority w:val="9"/>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rsid w:val="00254A09"/>
    <w:rPr>
      <w:color w:val="0000FF"/>
      <w:u w:val="single"/>
    </w:rPr>
  </w:style>
  <w:style w:type="paragraph" w:styleId="2">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uiPriority w:val="9"/>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1705C9"/>
    <w:pPr>
      <w:tabs>
        <w:tab w:val="left" w:pos="851"/>
        <w:tab w:val="left" w:pos="8789"/>
        <w:tab w:val="left" w:pos="8931"/>
        <w:tab w:val="right" w:leader="dot" w:pos="9356"/>
      </w:tabs>
      <w:spacing w:line="360" w:lineRule="auto"/>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0">
    <w:name w:val="Body Text 2"/>
    <w:basedOn w:val="a"/>
    <w:link w:val="21"/>
    <w:uiPriority w:val="99"/>
    <w:semiHidden/>
    <w:unhideWhenUsed/>
    <w:rsid w:val="00E1162D"/>
    <w:pPr>
      <w:spacing w:after="120" w:line="480" w:lineRule="auto"/>
    </w:pPr>
  </w:style>
  <w:style w:type="character" w:customStyle="1" w:styleId="21">
    <w:name w:val="Основной текст 2 Знак"/>
    <w:basedOn w:val="a0"/>
    <w:link w:val="20"/>
    <w:uiPriority w:val="99"/>
    <w:semiHidden/>
    <w:rsid w:val="00E1162D"/>
    <w:rPr>
      <w:rFonts w:ascii="Times New Roman" w:eastAsia="Times New Roman" w:hAnsi="Times New Roman" w:cs="Times New Roman"/>
      <w:szCs w:val="20"/>
      <w:lang w:val="en-US"/>
    </w:rPr>
  </w:style>
  <w:style w:type="paragraph" w:styleId="3">
    <w:name w:val="Body Text 3"/>
    <w:basedOn w:val="a"/>
    <w:link w:val="30"/>
    <w:uiPriority w:val="99"/>
    <w:semiHidden/>
    <w:unhideWhenUsed/>
    <w:rsid w:val="00E1162D"/>
    <w:pPr>
      <w:spacing w:after="120"/>
    </w:pPr>
    <w:rPr>
      <w:sz w:val="16"/>
      <w:szCs w:val="16"/>
    </w:rPr>
  </w:style>
  <w:style w:type="character" w:customStyle="1" w:styleId="30">
    <w:name w:val="Основной текст 3 Знак"/>
    <w:basedOn w:val="a0"/>
    <w:link w:val="3"/>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34"/>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uiPriority w:val="9"/>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rsid w:val="00254A09"/>
    <w:rPr>
      <w:color w:val="0000FF"/>
      <w:u w:val="single"/>
    </w:rPr>
  </w:style>
  <w:style w:type="paragraph" w:styleId="2">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uiPriority w:val="9"/>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1705C9"/>
    <w:pPr>
      <w:tabs>
        <w:tab w:val="left" w:pos="851"/>
        <w:tab w:val="left" w:pos="8789"/>
        <w:tab w:val="left" w:pos="8931"/>
        <w:tab w:val="right" w:leader="dot" w:pos="9356"/>
      </w:tabs>
      <w:spacing w:line="360" w:lineRule="auto"/>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0">
    <w:name w:val="Body Text 2"/>
    <w:basedOn w:val="a"/>
    <w:link w:val="21"/>
    <w:uiPriority w:val="99"/>
    <w:semiHidden/>
    <w:unhideWhenUsed/>
    <w:rsid w:val="00E1162D"/>
    <w:pPr>
      <w:spacing w:after="120" w:line="480" w:lineRule="auto"/>
    </w:pPr>
  </w:style>
  <w:style w:type="character" w:customStyle="1" w:styleId="21">
    <w:name w:val="Основной текст 2 Знак"/>
    <w:basedOn w:val="a0"/>
    <w:link w:val="20"/>
    <w:uiPriority w:val="99"/>
    <w:semiHidden/>
    <w:rsid w:val="00E1162D"/>
    <w:rPr>
      <w:rFonts w:ascii="Times New Roman" w:eastAsia="Times New Roman" w:hAnsi="Times New Roman" w:cs="Times New Roman"/>
      <w:szCs w:val="20"/>
      <w:lang w:val="en-US"/>
    </w:rPr>
  </w:style>
  <w:style w:type="paragraph" w:styleId="3">
    <w:name w:val="Body Text 3"/>
    <w:basedOn w:val="a"/>
    <w:link w:val="30"/>
    <w:uiPriority w:val="99"/>
    <w:semiHidden/>
    <w:unhideWhenUsed/>
    <w:rsid w:val="00E1162D"/>
    <w:pPr>
      <w:spacing w:after="120"/>
    </w:pPr>
    <w:rPr>
      <w:sz w:val="16"/>
      <w:szCs w:val="16"/>
    </w:rPr>
  </w:style>
  <w:style w:type="character" w:customStyle="1" w:styleId="30">
    <w:name w:val="Основной текст 3 Знак"/>
    <w:basedOn w:val="a0"/>
    <w:link w:val="3"/>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34"/>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dit96.v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592C-E8DE-406A-925C-E449563F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cp:lastPrinted>2013-03-20T10:49:00Z</cp:lastPrinted>
  <dcterms:created xsi:type="dcterms:W3CDTF">2013-03-26T08:21:00Z</dcterms:created>
  <dcterms:modified xsi:type="dcterms:W3CDTF">2013-03-26T08:21:00Z</dcterms:modified>
</cp:coreProperties>
</file>