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1" w:rsidRDefault="00FA70F1" w:rsidP="00FA70F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Відомості про зміну власників акцій, яким належать 10 і більше відсотків голосуючих акцій </w:t>
      </w:r>
    </w:p>
    <w:p w:rsidR="00FA70F1" w:rsidRDefault="00FA70F1" w:rsidP="00FA70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596"/>
        <w:gridCol w:w="2663"/>
        <w:gridCol w:w="2170"/>
        <w:gridCol w:w="3368"/>
        <w:gridCol w:w="2133"/>
        <w:gridCol w:w="2206"/>
      </w:tblGrid>
      <w:tr w:rsidR="00FA70F1" w:rsidTr="00FA70F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з/п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зміни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повідомлення емітента особою, що здійснює облік права власності на акції в депозитарній системі або акціонером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Повне найменування юридичної особи - власника пакета акцій або зазначення - "фізична особа" 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Код за ЄДРПОУ - для юридичних осіб - резидентів або 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 - для юридичних осіб - нерезидентів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частки акціонера до зміни</w:t>
            </w:r>
          </w:p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(у відсотках до статутного капіталу)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частки акціонера після зміни</w:t>
            </w:r>
          </w:p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(у відсотках до статутного капіталу) </w:t>
            </w:r>
          </w:p>
        </w:tc>
      </w:tr>
      <w:tr w:rsidR="00FA70F1" w:rsidTr="00FA70F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4 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7 </w:t>
            </w:r>
          </w:p>
        </w:tc>
      </w:tr>
      <w:tr w:rsidR="00FA70F1" w:rsidTr="00FA70F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01.09.2014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01.09.2014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фізична особа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24,9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16,9</w:t>
            </w:r>
          </w:p>
        </w:tc>
      </w:tr>
      <w:tr w:rsidR="00FA70F1" w:rsidTr="00FA70F1"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Зміст інформації:</w:t>
            </w:r>
          </w:p>
        </w:tc>
      </w:tr>
      <w:tr w:rsidR="00FA70F1" w:rsidRPr="00FA70F1" w:rsidTr="00FA70F1">
        <w:tc>
          <w:tcPr>
            <w:tcW w:w="14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F1" w:rsidRDefault="00FA70F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01.09.2014р. емітент ПАТ "</w:t>
            </w:r>
            <w:proofErr w:type="spellStart"/>
            <w:r>
              <w:rPr>
                <w:lang w:val="uk-UA"/>
              </w:rPr>
              <w:t>ПлазмаТек</w:t>
            </w:r>
            <w:proofErr w:type="spellEnd"/>
            <w:r>
              <w:rPr>
                <w:lang w:val="uk-UA"/>
              </w:rPr>
              <w:t>" отримало від ПАТ "Національний депозитарій України"  інформаційну довідку, ( вхідний № 010901 від 01.09.2014р.) , згідно до якої  на рахунку  власн</w:t>
            </w:r>
            <w:bookmarkStart w:id="0" w:name="_GoBack"/>
            <w:bookmarkEnd w:id="0"/>
            <w:r>
              <w:rPr>
                <w:lang w:val="uk-UA"/>
              </w:rPr>
              <w:t>ика-фізичної особи Слободянюка Віктора Петровича  відбулося зменшення цінних паперів ( в обсязі від 10% до 100% статутного капіталу) з 3508271 шт. ( 24,9%) до  2381115 шт., що складає 16,9000% статутного капіталу Товариства.</w:t>
            </w:r>
          </w:p>
          <w:p w:rsidR="00FA70F1" w:rsidRDefault="00FA70F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Оскiльки</w:t>
            </w:r>
            <w:proofErr w:type="spellEnd"/>
            <w:r>
              <w:rPr>
                <w:lang w:val="uk-UA"/>
              </w:rPr>
              <w:t xml:space="preserve"> , в  інформаційній довідці не вказується дата переходу прав </w:t>
            </w:r>
            <w:proofErr w:type="spellStart"/>
            <w:r>
              <w:rPr>
                <w:lang w:val="uk-UA"/>
              </w:rPr>
              <w:t>власностi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цiннi</w:t>
            </w:r>
            <w:proofErr w:type="spellEnd"/>
            <w:r>
              <w:rPr>
                <w:lang w:val="uk-UA"/>
              </w:rPr>
              <w:t xml:space="preserve"> папери, у </w:t>
            </w:r>
            <w:proofErr w:type="spellStart"/>
            <w:r>
              <w:rPr>
                <w:lang w:val="uk-UA"/>
              </w:rPr>
              <w:t>полi</w:t>
            </w:r>
            <w:proofErr w:type="spellEnd"/>
            <w:r>
              <w:rPr>
                <w:lang w:val="uk-UA"/>
              </w:rPr>
              <w:t xml:space="preserve"> дата </w:t>
            </w:r>
            <w:proofErr w:type="spellStart"/>
            <w:r>
              <w:rPr>
                <w:lang w:val="uk-UA"/>
              </w:rPr>
              <w:t>змiни</w:t>
            </w:r>
            <w:proofErr w:type="spellEnd"/>
            <w:r>
              <w:rPr>
                <w:lang w:val="uk-UA"/>
              </w:rPr>
              <w:t xml:space="preserve"> вказується дата отримання інформаційної довідки ПАТ " Національний депозитарій України"</w:t>
            </w:r>
          </w:p>
        </w:tc>
      </w:tr>
    </w:tbl>
    <w:p w:rsidR="00FA70F1" w:rsidRPr="00FA70F1" w:rsidRDefault="00FA70F1" w:rsidP="00FA70F1">
      <w:pPr>
        <w:rPr>
          <w:lang w:val="uk-UA"/>
        </w:rPr>
      </w:pPr>
    </w:p>
    <w:p w:rsidR="00D5479E" w:rsidRPr="00FA70F1" w:rsidRDefault="00D5479E">
      <w:pPr>
        <w:rPr>
          <w:lang w:val="uk-UA"/>
        </w:rPr>
      </w:pPr>
    </w:p>
    <w:sectPr w:rsidR="00D5479E" w:rsidRPr="00FA70F1" w:rsidSect="00FA7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1"/>
    <w:rsid w:val="00D5479E"/>
    <w:rsid w:val="00F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2014-09-01T09:16:00Z</dcterms:created>
  <dcterms:modified xsi:type="dcterms:W3CDTF">2014-09-01T09:18:00Z</dcterms:modified>
</cp:coreProperties>
</file>